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22</w:t>
      </w:r>
    </w:p>
    <w:p>
      <w:pPr>
        <w:pStyle w:val="Normal"/>
      </w:pPr>
      <w:r>
        <w:t>1Then EliPhaz the Temanite spoke, saying:</w:t>
        <w:br/>
        <w:br/>
        <w:t xml:space="preserve">  2‘Doesn’t wisdom and understanding come from the Lord?</w:t>
        <w:br/>
        <w:t xml:space="preserve">    3So, why should He be concerned</w:t>
        <w:br/>
        <w:t xml:space="preserve">    If what you’ve been doing is pure?</w:t>
        <w:br/>
        <w:br/>
        <w:t xml:space="preserve">  ‘What good [do you think] it would do Him</w:t>
        <w:br/>
        <w:t xml:space="preserve">    If all of your ways had been clean?</w:t>
        <w:br/>
        <w:t xml:space="preserve">    4Will He discipline you for the things that you say,</w:t>
        <w:br/>
        <w:t xml:space="preserve">    Or join with you in your judgments?</w:t>
        <w:br/>
        <w:br/>
        <w:t xml:space="preserve">  5‘Haven’t you done many bad things…</w:t>
        <w:br/>
        <w:t xml:space="preserve">    Could anyone count all your sins?</w:t>
        <w:br/>
        <w:t xml:space="preserve">    6Haven’t you taken what your brothers need</w:t>
        <w:br/>
        <w:t xml:space="preserve">    Without any justification?</w:t>
        <w:br/>
        <w:t xml:space="preserve">    Haven’t you claimed the clothes of the naked…</w:t>
        <w:br/>
        <w:t xml:space="preserve">    7Refused to give water to the thirsty…</w:t>
        <w:br/>
        <w:t xml:space="preserve">    And taken scraps of food from the famished?</w:t>
        <w:br/>
        <w:br/>
        <w:t xml:space="preserve">  8‘You’ve shown favor to the faces of some,</w:t>
        <w:br/>
        <w:t xml:space="preserve">    While you removed the poor from their land.</w:t>
        <w:br/>
        <w:t xml:space="preserve">    9You’ve sent away widows with nothing at all,</w:t>
        <w:br/>
        <w:t xml:space="preserve">    And orphans, you’ve treated badly.</w:t>
        <w:br/>
        <w:t xml:space="preserve">    10So, the snares that you’ve set have now captured you,</w:t>
        <w:br/>
        <w:t xml:space="preserve">    And this is why such a war has arrived.</w:t>
        <w:br/>
        <w:br/>
        <w:t xml:space="preserve">  11‘So, light for you is now darkness,</w:t>
        <w:br/>
        <w:t xml:space="preserve">    And when you sleep, you’re covered in dew.</w:t>
        <w:br/>
        <w:t xml:space="preserve">    12For the Living One is paying attention,</w:t>
        <w:br/>
        <w:t xml:space="preserve">    And He humbles those who think themselves high.</w:t>
        <w:br/>
        <w:br/>
        <w:t xml:space="preserve">  13‘You’ve asked, What does the Almighty know?</w:t>
        <w:br/>
        <w:t xml:space="preserve">    And, Can He judge what happens in darkness?</w:t>
        <w:br/>
        <w:t xml:space="preserve">    14He’s concealed by the clouds, so He can’t be seen</w:t>
        <w:br/>
        <w:t xml:space="preserve">    As He travels across the arc of the sky!</w:t>
        <w:br/>
        <w:br/>
        <w:t xml:space="preserve">  15‘You can’t guard the roads of the ages,</w:t>
        <w:br/>
        <w:t xml:space="preserve">    Which have been walked by the righteous</w:t>
        <w:br/>
        <w:t xml:space="preserve">    16Who were taken away in untimely [deaths],</w:t>
        <w:br/>
        <w:t xml:space="preserve">    Like rivers overflowing their banks!</w:t>
        <w:br/>
        <w:t xml:space="preserve">    17Yet, even they had once asked:</w:t>
        <w:br/>
        <w:br/>
        <w:t xml:space="preserve">      ‘What will God do to us…</w:t>
        <w:br/>
        <w:t xml:space="preserve">        Yes, what will the Almighty bring?’</w:t>
        <w:br/>
        <w:br/>
        <w:t xml:space="preserve">  18‘He’s the One who filled their homes with good things,</w:t>
        <w:br/>
        <w:t xml:space="preserve">    While the council of the the Godless, He’s pushed away.</w:t>
        <w:br/>
        <w:t xml:space="preserve">    19The righteous all laugh when they see this,</w:t>
        <w:br/>
        <w:t xml:space="preserve">    And the blameless sneer at such ones.</w:t>
        <w:br/>
        <w:t xml:space="preserve">    20For, their supports will soon vanish,</w:t>
        <w:br/>
        <w:t xml:space="preserve">    And their clothes will be burned up in fire.</w:t>
        <w:br/>
        <w:br/>
        <w:t xml:space="preserve">  21‘So you must be strong if you want to survive,</w:t>
        <w:br/>
        <w:t xml:space="preserve">    And then you’ll receive your reward</w:t>
        <w:br/>
        <w:t xml:space="preserve">    For all the good things that you’ve done.</w:t>
        <w:br/>
        <w:t xml:space="preserve">    22Remove all the [bad] from your mouth,</w:t>
        <w:br/>
        <w:t xml:space="preserve">    And keep His words in your heart!</w:t>
        <w:br/>
        <w:br/>
        <w:t xml:space="preserve">  23‘Turn back and be humbled by God,</w:t>
        <w:br/>
        <w:t xml:space="preserve">    And stay away from wrongdoing!</w:t>
        <w:br/>
        <w:t xml:space="preserve">    24Then you’ll lay away gold as though it were dust</w:t>
        <w:br/>
        <w:t xml:space="preserve">    From the rivers of Ophir…</w:t>
        <w:br/>
        <w:t xml:space="preserve">    25The Almighty will then watch over you,</w:t>
        <w:br/>
        <w:t xml:space="preserve">    And you’ll have plenty of silver.</w:t>
        <w:br/>
        <w:br/>
        <w:t xml:space="preserve">  26‘So, confess [your sins] to Jehovah,</w:t>
        <w:br/>
        <w:t xml:space="preserve">    And look to the heavens in joy.</w:t>
        <w:br/>
        <w:t xml:space="preserve">    27Make vows to Him and He’ll listen to you,</w:t>
        <w:br/>
        <w:t xml:space="preserve">    Then He’ll give you the strength to do as you’ve vowed</w:t>
        <w:br/>
        <w:t xml:space="preserve">    28And restore you to a righteous condition,</w:t>
        <w:br/>
        <w:t xml:space="preserve">    So your ways can be bright once again.</w:t>
        <w:br/>
        <w:br/>
        <w:t xml:space="preserve">  29‘For, those who humble themselves</w:t>
        <w:br/>
        <w:t xml:space="preserve">    Will admit that they’ve been too proud;</w:t>
        <w:br/>
        <w:t xml:space="preserve">    And [God] will save those who are humble.</w:t>
        <w:br/>
        <w:t xml:space="preserve">    30Yes, He’ll rescue those free from guilt…</w:t>
        <w:br/>
        <w:t xml:space="preserve">    But first, you must keep your hands clean!’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