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6</w:t>
      </w:r>
    </w:p>
    <w:p>
      <w:pPr>
        <w:pStyle w:val="Normal"/>
      </w:pPr>
      <w:r>
        <w:t>1Then Job spoke. He said:</w:t>
        <w:br/>
        <w:br/>
        <w:t xml:space="preserve">  2‘If you’d use a balancing scale</w:t>
        <w:br/>
        <w:t xml:space="preserve">    To measure my anger against all my grief,</w:t>
        <w:br/>
        <w:t xml:space="preserve">    You’d find that they both balance out…</w:t>
        <w:br/>
        <w:t xml:space="preserve">    3But they’re still as heavy as the sands of the seas.</w:t>
        <w:br/>
        <w:br/>
        <w:t xml:space="preserve">  ‘For it seems as though you’ve not heard what I’ve said…</w:t>
        <w:br/>
        <w:t xml:space="preserve">    4That my body has been pierced by God’s arrows…</w:t>
        <w:br/>
        <w:t xml:space="preserve">    That His rage has been drinking my blood,</w:t>
        <w:br/>
        <w:t xml:space="preserve">    And this stings me whenever I’m starting to speak.</w:t>
        <w:br/>
        <w:br/>
        <w:t xml:space="preserve">  5‘Why do wild burros cry out</w:t>
        <w:br/>
        <w:t xml:space="preserve">    When they aren’t looking for grain?</w:t>
        <w:br/>
        <w:t xml:space="preserve">    And why do cattle bawl from their stables</w:t>
        <w:br/>
        <w:t xml:space="preserve">    When there’s plenty of grain?</w:t>
        <w:br/>
        <w:br/>
        <w:t xml:space="preserve">  6‘As bread should be eaten with salt;</w:t>
        <w:br/>
        <w:t xml:space="preserve">    What taste can be found in your empty words?</w:t>
        <w:br/>
        <w:t xml:space="preserve">    7Yet, I still can’t drive them out of my life.</w:t>
        <w:br/>
        <w:br/>
        <w:t xml:space="preserve">  ‘Now I groan when I see my cereal grains;</w:t>
        <w:br/>
        <w:t xml:space="preserve">    For [to me], they have the odor of lions.</w:t>
        <w:br/>
        <w:br/>
        <w:t xml:space="preserve">  8‘If He would just give me the things that I ask…</w:t>
        <w:br/>
        <w:t xml:space="preserve">    If the Lord would just give me the things that I’ve hoped…</w:t>
        <w:br/>
        <w:t xml:space="preserve">    9But, Jehovah has started to pierce me,</w:t>
        <w:br/>
        <w:t xml:space="preserve">    And it’s not been withdrawn or come to its end!</w:t>
        <w:br/>
        <w:br/>
        <w:t xml:space="preserve">  10‘So if the place of the dead could now be my city,</w:t>
        <w:br/>
        <w:t xml:space="preserve">    Upon its walls I’d jump…</w:t>
        <w:br/>
        <w:t xml:space="preserve">    Yes, I’d gladly accept it.</w:t>
        <w:br/>
        <w:br/>
        <w:t xml:space="preserve">  11‘Since I haven’t lied about God’s holy words,</w:t>
        <w:br/>
        <w:t xml:space="preserve">    Why have I still got the strength to remain…</w:t>
        <w:br/>
        <w:t xml:space="preserve">    Why do I have the strength to live on?</w:t>
        <w:br/>
        <w:t xml:space="preserve">    12Am I as mighty as the rocks…</w:t>
        <w:br/>
        <w:t xml:space="preserve">    Are my body parts made of bronze?</w:t>
        <w:br/>
        <w:br/>
        <w:t xml:space="preserve">  13‘In Him, have I not put my trust?</w:t>
        <w:br/>
        <w:t xml:space="preserve">    Yet His help has been taken away!</w:t>
        <w:br/>
        <w:t xml:space="preserve">    14Has His mercy to me been forbidden,</w:t>
        <w:br/>
        <w:t xml:space="preserve">    And have the visits of the Lord overlooked me?</w:t>
        <w:br/>
        <w:br/>
        <w:t xml:space="preserve">  15‘Those closest to me, now see me no more,</w:t>
        <w:br/>
        <w:t xml:space="preserve">    For I’m like a stream that’s gone dry,</w:t>
        <w:br/>
        <w:t xml:space="preserve">    Or a wave that’s already passed by;</w:t>
        <w:br/>
        <w:t xml:space="preserve">    For now, everyone just walks past me.</w:t>
        <w:br/>
        <w:br/>
        <w:t xml:space="preserve">  16‘Those who once showed deep respect</w:t>
        <w:br/>
        <w:t xml:space="preserve">    Now view me like banks of ice or of snow</w:t>
        <w:br/>
        <w:t xml:space="preserve">    17That has melted away in the heat [of the day],</w:t>
        <w:br/>
        <w:t xml:space="preserve">    And no longer is seen as what it once was.</w:t>
        <w:br/>
        <w:t xml:space="preserve">    18That’s how I’ve been abandoned by all…</w:t>
        <w:br/>
        <w:t xml:space="preserve">    I’m destroyed and I’ve become homeless.</w:t>
        <w:br/>
        <w:br/>
        <w:t xml:space="preserve">  19‘Behold the Temanite trails</w:t>
        <w:br/>
        <w:t xml:space="preserve">    And all the passes of the Sabaeans,</w:t>
        <w:br/>
        <w:t xml:space="preserve">    O you, who now think that you’re seeing things clearly.</w:t>
        <w:br/>
        <w:t xml:space="preserve">    20They [exist because of] those living in towns,</w:t>
        <w:br/>
        <w:t xml:space="preserve">    And they’re the things that they rely upon there.</w:t>
        <w:br/>
        <w:br/>
        <w:t xml:space="preserve">  21‘Now, with no mercy, you all stand [away],</w:t>
        <w:br/>
        <w:t xml:space="preserve">    As if you’re afraid of my sores.</w:t>
        <w:br/>
        <w:t xml:space="preserve">    22Yet, what have I asked you to give me?</w:t>
        <w:br/>
        <w:t xml:space="preserve">    And how much of your strength have I asked for?</w:t>
        <w:br/>
        <w:t xml:space="preserve">    23Just save me from my enemy’s hands,</w:t>
        <w:br/>
        <w:t xml:space="preserve">    And snatch me away from the mighty!</w:t>
        <w:br/>
        <w:br/>
        <w:t xml:space="preserve">  24‘Teach me, and I’ll then remain silent…</w:t>
        <w:br/>
        <w:t xml:space="preserve">    If I’ve strayed, then prove it!</w:t>
        <w:br/>
        <w:t xml:space="preserve">    25For, you view the words of someone who’s true</w:t>
        <w:br/>
        <w:t xml:space="preserve">    As though they’ve become very foul.</w:t>
        <w:br/>
        <w:br/>
        <w:t xml:space="preserve">  ‘I haven’t asked for your strength,</w:t>
        <w:br/>
        <w:t xml:space="preserve">    26And your scolding won’t stop me from speaking.</w:t>
        <w:br/>
        <w:t xml:space="preserve">    I won’t put up with the things that you say;</w:t>
        <w:br/>
        <w:t xml:space="preserve">    27For you’re coming down on an orphan,</w:t>
        <w:br/>
        <w:t xml:space="preserve">    And you’re attacking a friend!</w:t>
        <w:br/>
        <w:br/>
        <w:t xml:space="preserve">  28‘Now, as I gaze at your faces,</w:t>
        <w:br/>
        <w:t xml:space="preserve">    I’ll tell you no lies.</w:t>
        <w:br/>
        <w:t xml:space="preserve">    29So, just sit here and don’t be unrighteous…</w:t>
        <w:br/>
        <w:t xml:space="preserve">    Just sit here together with one who’s just;</w:t>
        <w:br/>
        <w:t xml:space="preserve">    30For, nothing wrong has come from my tongue,</w:t>
        <w:br/>
        <w:t xml:space="preserve">    And from my throat will come things to consider.’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