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7</w:t>
      </w:r>
    </w:p>
    <w:p>
      <w:pPr>
        <w:pStyle w:val="Normal"/>
      </w:pPr>
      <w:r>
        <w:t xml:space="preserve">  1‘The purpose of man on the earth</w:t>
        <w:br/>
        <w:t xml:space="preserve">    Is surely not just to be tried.</w:t>
        <w:br/>
        <w:t xml:space="preserve">    For he lives his life as a hired day worker,</w:t>
        <w:br/>
        <w:t xml:space="preserve">    2And as a servant in awe of his master…</w:t>
        <w:br/>
        <w:t xml:space="preserve">    One who stands in the shade of his shadow</w:t>
        <w:br/>
        <w:t xml:space="preserve">    As he’s awaiting his wages.</w:t>
        <w:br/>
        <w:br/>
        <w:t xml:space="preserve">  3‘Thus, for months, I’ve waited in vain,</w:t>
        <w:br/>
        <w:t xml:space="preserve">    To only receive nights of grief.</w:t>
        <w:br/>
        <w:t xml:space="preserve">    4For, when I go to bed, I now say:</w:t>
        <w:br/>
        <w:t xml:space="preserve">    How long will it be ‘til day comes again?</w:t>
        <w:br/>
        <w:t xml:space="preserve">    And thereafter, I must ask when I rise,</w:t>
        <w:br/>
        <w:t xml:space="preserve">    How soon will it become night?</w:t>
        <w:br/>
        <w:br/>
        <w:t xml:space="preserve">  ‘I’m filled with grief from morning ‘til night;</w:t>
        <w:br/>
        <w:t xml:space="preserve">    5For my body is rotting and covered with worms.</w:t>
        <w:br/>
        <w:t xml:space="preserve">    Like clods of dirt, I’m melting away,</w:t>
        <w:br/>
        <w:t xml:space="preserve">    As I’m scraping away all the pus.</w:t>
        <w:br/>
        <w:t xml:space="preserve">    6My life now weighs less than my words …</w:t>
        <w:br/>
        <w:t xml:space="preserve">    It has perished in hopes unattained.</w:t>
        <w:br/>
        <w:br/>
        <w:t xml:space="preserve">  7‘My soul has become like a breeze,</w:t>
        <w:br/>
        <w:t xml:space="preserve">    And my eyes no longer see good.</w:t>
        <w:br/>
        <w:t xml:space="preserve">    8The eyes of those searching, don’t see me…</w:t>
        <w:br/>
        <w:t xml:space="preserve">    Even though their eyes are upon me, I’m gone</w:t>
        <w:br/>
        <w:t xml:space="preserve">    9Like a cloud that drifts away in the sky.</w:t>
        <w:br/>
        <w:br/>
        <w:t xml:space="preserve">  10‘When a man goes down to his grave,</w:t>
        <w:br/>
        <w:t xml:space="preserve">    He doesn’t come back again.</w:t>
        <w:br/>
        <w:t xml:space="preserve">    There’s no way he will return to his house…</w:t>
        <w:br/>
        <w:t xml:space="preserve">    For, even his home doesn’t know him.</w:t>
        <w:br/>
        <w:br/>
        <w:t xml:space="preserve">  11But, I’ll not close my mouth…</w:t>
        <w:br/>
        <w:t xml:space="preserve">    Yes, I’ll still speak of my plight.</w:t>
        <w:br/>
        <w:t xml:space="preserve">    I’ll bear open my soul</w:t>
        <w:br/>
        <w:t xml:space="preserve">    To show you the bitterness it holds…</w:t>
        <w:br/>
        <w:t xml:space="preserve">    12I won’t be like the sea’s dragons.</w:t>
        <w:br/>
        <w:br/>
        <w:t xml:space="preserve">  13‘I once said that my bed brings me comfort.</w:t>
        <w:br/>
        <w:t xml:space="preserve">    But now, all I have to offer myself</w:t>
        <w:br/>
        <w:t xml:space="preserve">    Are my own words, as I lie on my cot,</w:t>
        <w:br/>
        <w:t xml:space="preserve">    14Where I’m frightened by dreams</w:t>
        <w:br/>
        <w:t xml:space="preserve">    And by visions that strike me with terror.</w:t>
        <w:br/>
        <w:br/>
        <w:t xml:space="preserve">  15‘[Please] let my breath leave my soul,</w:t>
        <w:br/>
        <w:t xml:space="preserve">    And may my bones be handed to death!</w:t>
        <w:br/>
        <w:t xml:space="preserve">    16May I no longer live in [this] age…</w:t>
        <w:br/>
        <w:t xml:space="preserve">    For, why must I just keep on waiting,</w:t>
        <w:br/>
        <w:t xml:space="preserve">    When all in my life is so empty?</w:t>
        <w:br/>
        <w:br/>
        <w:t xml:space="preserve">  17‘O what’s a man that You’d make him so great,</w:t>
        <w:br/>
        <w:t xml:space="preserve">    Or notice the things that he thinks?</w:t>
        <w:br/>
        <w:t xml:space="preserve">    18Why visit him until morning arrives</w:t>
        <w:br/>
        <w:t xml:space="preserve">    And judge him as he lies there asleep?</w:t>
        <w:br/>
        <w:br/>
        <w:t xml:space="preserve">  19‘How long will [You] keep me alive</w:t>
        <w:br/>
        <w:t xml:space="preserve">    And refuse to provide my release,</w:t>
        <w:br/>
        <w:t xml:space="preserve">    As I swallow my spit in my grief?</w:t>
        <w:br/>
        <w:br/>
        <w:t xml:space="preserve">  20‘If I’ve sinned, then what can I do,</w:t>
        <w:br/>
        <w:t xml:space="preserve">    O You who knows the minds of all men?</w:t>
        <w:br/>
        <w:t xml:space="preserve">    Why have You made me [a person] who blames You,</w:t>
        <w:br/>
        <w:t xml:space="preserve">    And why have You made me Your burden?</w:t>
        <w:br/>
        <w:br/>
        <w:t xml:space="preserve">  21‘Why not rather forget the laws that I broke,</w:t>
        <w:br/>
        <w:t xml:space="preserve">    And then cleanse me from all of my sins?</w:t>
        <w:br/>
        <w:t xml:space="preserve">    Please let me go into the ground,</w:t>
        <w:br/>
        <w:t xml:space="preserve">    And no longer rise early again.’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