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2</w:t>
      </w:r>
    </w:p>
    <w:p>
      <w:pPr>
        <w:pStyle w:val="Normal"/>
      </w:pPr>
      <w:r>
        <w:t>1Then from SatTin, JoShua (son of NaWeh) sent two young men as spies into the land, saying:</w:t>
        <w:br/>
        <w:br/>
        <w:t xml:space="preserve">  ‘Go there and look at the land… And [specifically] at JeriCho.’</w:t>
        <w:br/>
        <w:br/>
        <w:br/>
        <w:t>So, the two young men went and entered JeriCho and stayed at the house of a prostitute named RaHab. 2However, [someone] reported this to the king of JeriCho, saying:</w:t>
        <w:br/>
        <w:br/>
        <w:t xml:space="preserve">  ‘Men of the sons of IsraEl have come here as spies!’</w:t>
        <w:br/>
        <w:br/>
        <w:t>3Then the king of JeriCho sent [men to the house of] RaHab, that said:</w:t>
        <w:br/>
        <w:br/>
        <w:t xml:space="preserve">  ‘Bring out the men who entered your house this evening, for they’ve come to spy in our land!’</w:t>
        <w:br/>
        <w:br/>
        <w:t>4But the woman had hidden the two men, and she told [the king’s] messengers:</w:t>
        <w:br/>
        <w:br/>
        <w:t xml:space="preserve">  ‘The men came here, 5but before the [city] gate was closed this evening, they left… And I don’t know where they went.</w:t>
        <w:br/>
        <w:br/>
        <w:t xml:space="preserve">  ‘You should chase after them to see if you can catch them!’</w:t>
        <w:br/>
        <w:br/>
        <w:t>6However, she’d taken them up on the [roof] and hidden them under some hay that she’d spread there.</w:t>
        <w:br/>
        <w:br/>
        <w:t>7So the [king’s] men left and traveled towards the fords in the JorDan, and the [city] gate was closed once again.</w:t>
        <w:br/>
        <w:br/>
        <w:t>8Then, after the men who were chasing them had left (and before the spies had fallen asleep), she went up to them on the roof of her house and said:</w:t>
        <w:br/>
        <w:br/>
        <w:t xml:space="preserve">  9‘I know that Jehovah has given you this land, so we’re all afraid [of you]... 10We’ve heard how your God Jehovah dried up the Red Sea before you when you left the land of Egypt, and of the things that He did to the two Amorite kings across the JorDan… To SeOn and Og whom you destroyed.</w:t>
        <w:br/>
        <w:br/>
        <w:t xml:space="preserve">  11‘When we heard about this, our hearts were stunned and we were barely able to breathe because of you; for Jehovah your God is truly the God of the skies above and of the lands below!</w:t>
        <w:br/>
        <w:br/>
        <w:t xml:space="preserve">  12‘So now, swear to me by Jehovah your God that, since I’ve been merciful with you, you’ll be merciful to the house of my father, 13and that you’ll allow the house of my father – my mother, my brothers, myself, and everyone in my home, as well as everything that we own – to be saved from death.’</w:t>
        <w:br/>
        <w:br/>
        <w:t>14And the men replied:</w:t>
        <w:br/>
        <w:br/>
        <w:t xml:space="preserve">  ‘[We will offer] our lives for yours, even to death.’</w:t>
        <w:br/>
        <w:br/>
        <w:t>Then she said:</w:t>
        <w:br/>
        <w:br/>
        <w:t xml:space="preserve">  ‘When Jehovah gives this city to you, you must be merciful and true to me!’</w:t>
        <w:br/>
        <w:br/>
        <w:t>15And at that, she lowered them [outside the city gate] through her window 16with instructions to head towards the hill country where they should hide for three days before returning, for fear that they would run into the men who were chasing them.</w:t>
        <w:br/>
        <w:br/>
        <w:t>17And the [spies] said:</w:t>
        <w:br/>
        <w:br/>
        <w:t xml:space="preserve">  ‘We promise to do what you’ve asked.</w:t>
        <w:br/>
        <w:br/>
        <w:t xml:space="preserve">  18‘{Look!} But because we’re going to [destroy] this city, you must give us a sign... Tie this scarlet cord in the window from which you let us down, then bring everyone – your father, mother, brothers, and your father’s entire family – into your house.</w:t>
        <w:br/>
        <w:br/>
        <w:t xml:space="preserve">  19‘However, if anyone goes outside the door of your house, they’ll be guilty and no part of our promise. We’ll just be responsible for those found inside your home.</w:t>
        <w:br/>
        <w:br/>
        <w:t xml:space="preserve">  20‘And if anyone harms us or betrays us, the promise is broken.’</w:t>
        <w:br/>
        <w:br/>
        <w:t>21Then she told them:</w:t>
        <w:br/>
        <w:br/>
        <w:t xml:space="preserve">  ‘May it be as you said.’</w:t>
        <w:br/>
        <w:br/>
        <w:t>And at that, she sent them away.</w:t>
        <w:br/>
        <w:br/>
        <w:t>22Then they headed towards the hill country where they remained for three days… So although the people who were chasing them searched all the roads, they couldn’t find them.</w:t>
        <w:br/>
        <w:br/>
        <w:t>23Then the two young men left the mountains and returned to JoShua (son of NaWeh) and told him everything that had happened to them.</w:t>
        <w:br/>
        <w:br/>
        <w:t>24They said:</w:t>
        <w:br/>
        <w:br/>
        <w:t xml:space="preserve">  ‘Jehovah has put the entire land under our power, because everyone who lives there is shaking in fear of 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