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Leviticus</w:t>
      </w:r>
    </w:p>
    <w:p>
      <w:pPr>
        <w:pStyle w:val="Heading2"/>
      </w:pPr>
      <w:r>
        <w:t>Chapter 10</w:t>
      </w:r>
    </w:p>
    <w:p>
      <w:pPr>
        <w:pStyle w:val="Normal"/>
      </w:pPr>
      <w:r>
        <w:t>1Then two of Aaron’s sons (NaDab and AbiUd) took their censers, put incense and fire in them, and offered it before Jehovah in a way that’s quite different from what they’d been commanded...</w:t>
        <w:br/>
        <w:br/>
        <w:t>2And after they did that, fire came from the Lord and consumed them, causing them to die there before Jehovah!</w:t>
        <w:br/>
        <w:br/>
        <w:t>3So Moses said to Aaron:</w:t>
        <w:br/>
        <w:br/>
        <w:t xml:space="preserve">  ‘Jehovah told us that He must be treated as holy by those who approach Him, and He must be glorified before the whole congregation!’</w:t>
        <w:br/>
        <w:br/>
        <w:t>Well, Aaron was devastated by this.</w:t>
        <w:br/>
        <w:br/>
        <w:t>4Then Moses called MisaDae and EliShaphan ([two of] the sons of Aaron’s uncle OziEl) and said to them:</w:t>
        <w:br/>
        <w:br/>
        <w:t xml:space="preserve">  ‘Come here and remove your brothers from in front of the Holy Place, then [carry their bodies] outside of the camp!’</w:t>
        <w:br/>
        <w:br/>
        <w:t>5So they came and took them (while they were still wearing their [Priestly] outfits) outside of the camp, just as Moses had said.</w:t>
        <w:br/>
        <w:br/>
        <w:t>6Then Moses said to Aaron, EliEzer, IthaMar, and his remaining sons:</w:t>
        <w:br/>
        <w:br/>
        <w:t xml:space="preserve">  ‘Now, don’t uncover your heads or tear your clothes, unless you also want to die and bring [God’s] rage down upon the entire congregation, for then your brothers and the entire house of IsraEl would start mourning this burning that came from Jehovah!</w:t>
        <w:br/>
        <w:br/>
        <w:t xml:space="preserve">  7‘And don’t leave the entrance to the Tent of Proofs or you’ll die, because Jehovah’s anointing oil is upon you!’</w:t>
        <w:br/>
        <w:br/>
        <w:t>Well, they did just as Moses told them.</w:t>
        <w:br/>
        <w:br/>
        <w:t>8Then the Lord spoke to Aaron and said:</w:t>
        <w:br/>
        <w:br/>
        <w:t xml:space="preserve">  9‘Hereafter, you and your sons must not drink any wine or liquor before you enter the Tent of Proofs or before you approach the Altar, lest you should die!</w:t>
        <w:br/>
        <w:br/>
        <w:t xml:space="preserve">  ‘This is [to be] a law throughout the ages [for all your] generations!</w:t>
        <w:br/>
        <w:br/>
        <w:t xml:space="preserve">  10‘For [you must be able to] recognize the difference between what’s sacred and what’s profane, and between what’s clean and what’s unclean!</w:t>
        <w:br/>
        <w:br/>
        <w:t xml:space="preserve">  11‘And [you must] teach the children of IsraEl all the laws that [Jehovah gave] them through Moses.’</w:t>
        <w:br/>
        <w:br/>
        <w:t>12Then Moses told Aaron, EliEzer, IthaMar, and Aaron’s surviving sons:</w:t>
        <w:br/>
        <w:br/>
        <w:t xml:space="preserve">  ‘Now, take the remaining sacrifices among the burnt offerings for Jehovah and eat [them with] fermentation-free bread close to the Altar; because, that is a very holy [place].</w:t>
        <w:br/>
        <w:br/>
        <w:t xml:space="preserve">  13‘Eating the burnt offerings to Jehovah in the Holy Place will be the law for you and your sons; for He’s commanded 14that you, your sons, and your families must eat the breast that has been set aside [for you], as well as the choicest shoulder, in the Holy Place.</w:t>
        <w:br/>
        <w:br/>
        <w:t xml:space="preserve">  ‘This is the rule for you and your sons concerning the peace-offering sacrifices [that are brought by] the children of IsraEl.</w:t>
        <w:br/>
        <w:br/>
        <w:t xml:space="preserve">  15‘They must bring the choicest shoulder and [they must] separate the breast from the burnt offerings of fat as a separate division before Jehovah. This is to be the rule for you, as well as for your sons and daughters throughout the ages, just as the Lord commanded Moses.’</w:t>
        <w:br/>
        <w:br/>
        <w:t>16Well, when Moses started looking for the goat of the sin offering, [he found that] it had already been burned in the fire!</w:t>
        <w:br/>
        <w:br/>
        <w:t>So Moses became very angry with EliEzer, IthaMar, and Aaron’s remaining sons, and he said:</w:t>
        <w:br/>
        <w:br/>
        <w:t xml:space="preserve">  17‘Why didn’t you eat the sin offering here in the Holy Place? It’s a very holy [thing that Jehovah] has given you to eat before Him, so you can remove and pay for the sins of the entire gathering!</w:t>
        <w:br/>
        <w:br/>
        <w:t xml:space="preserve">  18‘Not even its blood was brought into the Holy Place… And Jehovah commanded you to eat [the sacrifice] here before Him!’</w:t>
        <w:br/>
        <w:br/>
        <w:t>19So Aaron asked Moses:</w:t>
        <w:br/>
        <w:br/>
        <w:t xml:space="preserve">  ‘Well, if they bring their sin offerings and whole-burnt offerings to Jehovah today, and we eat the sin offerings that are brought today (despite what we’ve done), would that be pleasing to the Lord?’</w:t>
        <w:br/>
        <w:br/>
        <w:t>20And when Moses heard this, he was pleased.</w:t>
        <w:br/>
        <w:br/>
        <w:t>[Editor note: Now follows a long description of the laws. The story resumes at Leviticus 24:10.]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