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Leviticus</w:t>
      </w:r>
    </w:p>
    <w:p>
      <w:pPr>
        <w:pStyle w:val="Heading2"/>
      </w:pPr>
      <w:r>
        <w:t>Chapter 3</w:t>
      </w:r>
    </w:p>
    <w:p>
      <w:pPr>
        <w:pStyle w:val="Normal"/>
      </w:pPr>
      <w:r>
        <w:t xml:space="preserve">  1‘If the gift to Jehovah is to be a peace offering and it’s selected from among your cattle, it can be a male or a female, but it must be perfect to bring it before Him.</w:t>
        <w:br/>
        <w:br/>
        <w:t xml:space="preserve">  2‘The [person] must put his hands on the head of the gift and they must slaughter it before Jehovah next to the entrance to the Tent of Proofs. Then the Priests (the sons of Aaron) must pour the blood on and around the Altar of burnt offerings.</w:t>
        <w:br/>
        <w:br/>
        <w:t xml:space="preserve">  3‘For peace offerings, [the following portions] should be offered as burnt-sacrifices to Jehovah:</w:t>
        <w:br/>
        <w:br/>
        <w:t xml:space="preserve">    • The belly and all the fat in and around it,</w:t>
        <w:br/>
        <w:t xml:space="preserve">    • 4The kidneys and the fat on them,</w:t>
        <w:br/>
        <w:t xml:space="preserve">    • [The fat] on the thighs and the membrane around the liver and kidneys.</w:t>
        <w:br/>
        <w:br/>
        <w:t xml:space="preserve">  5‘The Priests (the sons of Aaron) must offer them on the Altar of burnt offerings over the burning wood on the Altar as a sweet-smelling odor to Jehovah.</w:t>
        <w:br/>
        <w:br/>
        <w:br/>
        <w:t xml:space="preserve">  6‘And if the peace-offering gift to Jehovah is a sheep, it may be either a male or a female, but it must be perfect.</w:t>
        <w:br/>
        <w:br/>
        <w:t xml:space="preserve">  7‘If the gift is a lamb; he must bring it before Jehovah, 8put his hands on the head of his offering, and they must slaughter it by the entrance to the Tent of Proofs. Then the Priests (the sons of Aaron) must pour its blood on and around the Altar.</w:t>
        <w:br/>
        <w:br/>
        <w:t xml:space="preserve">  9‘The peace offering to be burned to Jehovah shall be [the following portions] which you’ll remove:</w:t>
        <w:br/>
        <w:br/>
        <w:t xml:space="preserve">    • The healthy, fat hind parts and loins,</w:t>
        <w:br/>
        <w:t xml:space="preserve">    • All the fat that’s in and around the belly,</w:t>
        <w:br/>
        <w:t xml:space="preserve">    • 10The kidneys and the fat around them,</w:t>
        <w:br/>
        <w:t xml:space="preserve">    • The fat around the thighs and the membrane around the liver and kidneys.</w:t>
        <w:br/>
        <w:br/>
        <w:t xml:space="preserve">  11‘[All this] must be offered on the Altar by the Priest as a sweet-smelling odor and burnt offering to Jehovah.</w:t>
        <w:br/>
        <w:br/>
        <w:br/>
        <w:t xml:space="preserve">  12‘And if he’s offering a goat, he must bring it before Jehovah, 13put his hands on its head, and they must slaughter it before Jehovah next to the entrance to the Tent of Proofs. Then the Priests (the sons of Aaron) must pour the blood on and around the Altar.</w:t>
        <w:br/>
        <w:br/>
        <w:t xml:space="preserve">  14‘The parts of the burnt offering [that will be offered] to Jehovah must be:</w:t>
        <w:br/>
        <w:br/>
        <w:t xml:space="preserve">    • The fat in and around the belly,</w:t>
        <w:br/>
        <w:t xml:space="preserve">    • 15Both kidneys and all the fat on them,</w:t>
        <w:br/>
        <w:t xml:space="preserve">    • [The fat] on the thighs and the membrane around the liver and kidneys.</w:t>
        <w:br/>
        <w:br/>
        <w:t xml:space="preserve">  16‘Then the Priest must offer it on the Altar as a burnt offering and as a sweet odor to Jehovah.</w:t>
        <w:br/>
        <w:br/>
        <w:t xml:space="preserve">  ‘All of the fat is Jehovah’s!</w:t>
        <w:br/>
        <w:br/>
        <w:t xml:space="preserve">  17‘And this is the rule throughout the ages of your generations wherever you may live:</w:t>
        <w:br/>
        <w:br/>
        <w:t xml:space="preserve">  ‘You must not eat the fat or the blood!’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