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6</w:t>
      </w:r>
    </w:p>
    <w:p>
      <w:pPr>
        <w:pStyle w:val="Normal"/>
      </w:pPr>
      <w:r>
        <w:t>1And the Lord told Moses:</w:t>
        <w:br/>
        <w:br/>
        <w:t xml:space="preserve">  2‘Whoever sins by:</w:t>
        <w:br/>
        <w:br/>
        <w:t xml:space="preserve">    • Ignoring the Commandments of Jehovah,</w:t>
        <w:br/>
        <w:t xml:space="preserve">    • Lying about something entrusted to them by a neighbor,</w:t>
        <w:br/>
        <w:t xml:space="preserve">    • Something shared, or stolen, or in any way wrongs his neighbor</w:t>
        <w:br/>
        <w:t xml:space="preserve">    • 3Finds something lost but lies about it, or</w:t>
        <w:br/>
        <w:t xml:space="preserve">    • Lies about any sins like these... </w:t>
        <w:br/>
        <w:br/>
        <w:t xml:space="preserve">  4‘Then when he sins by making such errors, he should return whatever he wrongly acquired by theft, misplaced trust, chance, 5or lying. Then he must repay the total sum, plus 1/5th.</w:t>
        <w:br/>
        <w:br/>
        <w:t xml:space="preserve">  ‘Yes, when he’s disciplined, he will pay back whatever he owes. 6And for his sin offering to the Lord, he will bring a perfect ram from the flocks, of [the same] value of his error. 7 Then, before Jehovah, the priest will see that his sin is paid for; and he’ll be forgiven for whatever sin he committed.’</w:t>
        <w:br/>
        <w:br/>
        <w:br/>
        <w:t>8And the Lord told Moses:</w:t>
        <w:br/>
        <w:br/>
        <w:t xml:space="preserve">  9‘Give Aaron and his sons these instructions… This is the law concerning whole-burnt offerings:</w:t>
        <w:br/>
        <w:br/>
        <w:t xml:space="preserve">  ‘Because whole-burnt offerings are to be left burning on the Altar all night long, the fire on the Altar must be kept burning and not be put out.</w:t>
        <w:br/>
        <w:br/>
        <w:t xml:space="preserve">  10‘Then the Priest must put on the linen tunic and the linen underwear, and carry everything that’s been thoroughly burned and consumed by the fire (the whole-burnt offerings) from the Altar and throw [the ashes] nearby. 11And after that, he must take off that robe, put on another robe, and carry the burned [ashes] to a clean place outside of the camp.</w:t>
        <w:br/>
        <w:br/>
        <w:t xml:space="preserve">  12‘The fire on the Altar must be kept burning all the time and never be allowed to go out. The Priests must stoke it with wood each morning, so whole-burnt offerings and the fat of the peace offerings can be piled on it.</w:t>
        <w:br/>
        <w:br/>
        <w:t xml:space="preserve">  13‘The fire must always be kept burning on the Altar and it must never be extinguished.’</w:t>
        <w:br/>
        <w:br/>
        <w:br/>
        <w:t xml:space="preserve">  14‘This is the law concerning the sacrifices that the sons of Aaron must bring to the Altar before Jehovah:</w:t>
        <w:br/>
        <w:br/>
        <w:t xml:space="preserve">  15‘[The Priest] must scoop a handful of the fine flour of the sacrifice that was offered along with its oil and all the frankincense, and put it on the Altar as a burnt offering and a sweet-smelling odor for Jehovah to remember.</w:t>
        <w:br/>
        <w:br/>
        <w:t xml:space="preserve">  16‘Then Aaron and his sons may eat all that’s left. However, it must be eaten without fermentation inside the courtyard of the Tent of Proofs… 17And it must not be baked with any fermentation.</w:t>
        <w:br/>
        <w:br/>
        <w:t xml:space="preserve">  ‘I’m giving a portion of Jehovah’s burnt offering to them, for it’s very holy, as are the offerings for sin and the offerings for errors.</w:t>
        <w:br/>
        <w:br/>
        <w:t xml:space="preserve">  18‘All the male Priests must eat it. This is to be the rule for burnt offerings to Jehovah throughout your generations and throughout the ages, for whoever touches them will be made holy.’</w:t>
        <w:br/>
        <w:br/>
        <w:br/>
        <w:t>19And the Lord spoke to Moses, saying:</w:t>
        <w:br/>
        <w:br/>
        <w:t xml:space="preserve">  20‘This is the gift that Aaron and his sons must offer to Jehovah on the day that you anoint him:</w:t>
        <w:br/>
        <w:br/>
        <w:t xml:space="preserve">  ‘A quart of fine flour must be sacrificed, half of it in the morning and the other half in the evening. 21It must be kneaded with oil into rolls [and cooked] in a pan, then offered [on the Altar] in pieces, as a sweet odor to Jehovah.</w:t>
        <w:br/>
        <w:br/>
        <w:t xml:space="preserve">  22‘The Anointed Priest (one of [Aaron’s] sons who is serving in his place) will offer it, and it must all be burned.</w:t>
        <w:br/>
        <w:br/>
        <w:t xml:space="preserve">  ‘This is to be a rule throughout the ages:</w:t>
        <w:br/>
        <w:br/>
        <w:t xml:space="preserve">  23‘All the sacrifices for the Priests must be totally burned and never be eaten.’</w:t>
        <w:br/>
        <w:br/>
        <w:br/>
        <w:t>24Then the Lord told Moses:</w:t>
        <w:br/>
        <w:br/>
        <w:t xml:space="preserve">  25‘Speak to Aaron and his sons and tell them that this is the law of the sin offerings:</w:t>
        <w:br/>
        <w:br/>
        <w:t xml:space="preserve">  ‘The sin offerings must be slaughtered before Jehovah in the same place as the whole burnt offerings, for they’re very holy. 26The Priest who offers it must also eat it in a holy place in the courtyard of the Tent of Proofs.</w:t>
        <w:br/>
        <w:br/>
        <w:t xml:space="preserve">  27‘Anyone who touches its flesh must be holy, and all those whose clothes have been sprinkled with its blood must be washed in the Holy Place.</w:t>
        <w:br/>
        <w:br/>
        <w:t xml:space="preserve">  28‘Thereafter, the clay pots that held [the sacrifice] must be broken. However, if it was put in a brass pot, [the pot] must be scoured and washed in water.</w:t>
        <w:br/>
        <w:br/>
        <w:t xml:space="preserve">  29‘Then all the male Priests must eat it as something that’s very holy to Jehovah. 30But, none of the blood of the sin offering that’s carried into the Tent of Proofs to pay for sins in the Holy Place may be eaten. It must be burned with fire.’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