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3</w:t>
      </w:r>
    </w:p>
    <w:p>
      <w:pPr>
        <w:pStyle w:val="Normal"/>
      </w:pPr>
      <w:r>
        <w:t>1It was in the 15th year of the reign of Tiberius Caesar, when Pontius Pilate was governor of It was in the 15th year of the reign of Tiberius Caesar, when Pontius Pilate was governor of &lt;span class="placename"&gt;JudeaIt was in the 15th year of the reign of Tiberius Caesar, when Pontius Pilate was governor of &lt;span class="placename"&gt;Judea&lt;/span&gt; and Herod was district ruler of It was in the 15th year of the reign of Tiberius Caesar, when Pontius Pilate was governor of &lt;span class="placename"&gt;Judea&lt;/span&gt; and Herod was district ruler of &lt;span class="placename"&gt;GalileeIt was in the 15th year of the reign of Tiberius Caesar, when Pontius Pilate was governor of &lt;span class="placename"&gt;Judea&lt;/span&gt; and Herod was district ruler of &lt;span class="placename"&gt;Galilee&lt;/span&gt; (but Philip his brother was district ruler of the countries of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&lt;span class="placename"&gt;AbileneIt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&lt;span class="placename"&gt;Abilene&lt;/span&gt;, 2in the days of High Priests AnNas and CaiAphas, that God’s words came to John (son of ZechariAh) [while he was] in the desert.</w:t>
        <w:br/>
        <w:br/>
        <w:t>3So he traveled throughout the So he traveled throughout the &lt;span class="placename"&gt;country around the JorDanSo he traveled throughout the &lt;span class="placename"&gt;country around the JorDan&lt;/span&gt; preaching an immersion of repentance for forgiveness of sins, 4just as it was written about him in the book of the Prophet IsaiAh:</w:t>
        <w:br/>
        <w:br/>
        <w:t xml:space="preserve">  ‘Listen!</w:t>
        <w:br/>
        <w:br/>
        <w:t xml:space="preserve">  ‘Someone calls out in the desert:</w:t>
        <w:br/>
        <w:br/>
        <w:t xml:space="preserve">    ‘Prepare the way for the Lord.</w:t>
        <w:br/>
        <w:t xml:space="preserve">      Straighten out all of his roads;</w:t>
        <w:br/>
        <w:t xml:space="preserve">      5Fill the gullies and level the mountains and hills;</w:t>
        <w:br/>
        <w:t xml:space="preserve">      Straighten the curves and smooth-out the ruts,</w:t>
        <w:br/>
        <w:t xml:space="preserve">      6So all flesh will be able to see</w:t>
        <w:br/>
        <w:t xml:space="preserve">      What God has provided to save them.’</w:t>
        <w:br/>
        <w:t xml:space="preserve">      [Isaiah 40:3]</w:t>
        <w:br/>
        <w:br/>
        <w:br/>
        <w:t>7And as he saw the crowds coming out to be immersed by him, he said to them:</w:t>
        <w:br/>
        <w:br/>
        <w:t xml:space="preserve">  ‘Offspring of vipers!</w:t>
        <w:br/>
        <w:br/>
        <w:t xml:space="preserve">  ‘Who’s frightened you into fleeing the rage that’s about to arrive?</w:t>
        <w:br/>
        <w:br/>
        <w:t xml:space="preserve">  8‘For you must first produce the type of fruitage that shows you’re ready for repentance! And you shouldn’t say of yourselves, We have AbraHam as our father, because I tell you that God has the power to raise children of AbraHam from these stones!</w:t>
        <w:br/>
        <w:br/>
        <w:t xml:space="preserve">  9‘Why, the ax is now lying at the roots of the trees – and every tree that doesn’t produce good fruit will be cut down and thrown into the fire!’</w:t>
        <w:br/>
        <w:br/>
        <w:t>10So the crowds started asking him:</w:t>
        <w:br/>
        <w:br/>
        <w:t xml:space="preserve">  ‘Then, what we must do?’</w:t>
        <w:br/>
        <w:br/>
        <w:t>11And he replied:</w:t>
        <w:br/>
        <w:br/>
        <w:t xml:space="preserve">  ‘Those who have two suits of clothes should share them with those who have none, and those who have something to eat should do the same thing.’</w:t>
        <w:br/>
        <w:br/>
        <w:t>12Then even the tax collectors came to be immersed. And when they asked, ‘Teacher, what should we do?’ 13He told them:</w:t>
        <w:br/>
        <w:br/>
        <w:t xml:space="preserve">  ‘Just collect a fair tax!’</w:t>
        <w:br/>
        <w:br/>
        <w:t>14Also, when those in the military came and asked him what they should do, he told them that they shouldn’t harass or falsely accuse anyone, and to be satisfied with just their provisions.</w:t>
        <w:br/>
        <w:br/>
        <w:t>15Well, since the people had been looking for [the coming of the Messiah] at that time, everyone was wondering in their hearts whether John was the Anointed One.</w:t>
        <w:br/>
        <w:br/>
        <w:t>16But John told them this:</w:t>
        <w:br/>
        <w:br/>
        <w:t xml:space="preserve">  ‘My part is just to dip [you] in water.</w:t>
        <w:br/>
        <w:t xml:space="preserve">    However, someone greater is coming behind me,</w:t>
        <w:br/>
        <w:t xml:space="preserve">    Whose sandals I’m unfit to untie,</w:t>
        <w:br/>
        <w:t xml:space="preserve">    And he’ll immerse you people with fire and [Holy] Breath.</w:t>
        <w:br/>
        <w:br/>
        <w:t xml:space="preserve">  17‘His shovel is already in his hand,</w:t>
        <w:br/>
        <w:t xml:space="preserve">    And he’s going to sweep his threshing floor clean.</w:t>
        <w:br/>
        <w:t xml:space="preserve">    Then he will carry the wheat to his barn,</w:t>
        <w:br/>
        <w:t xml:space="preserve">    But he’ll burn the chaff with an unquenchable fire.’</w:t>
        <w:br/>
        <w:br/>
        <w:t>18[John] also said many other encouraging things as he was preaching the good news to the people.</w:t>
        <w:br/>
        <w:br/>
        <w:t>19However, Herod (the district ruler) had been scolded [by John] because of Herodias (his brother’s wife), and because of all the other bad things that he was doing. 20And [eventually], Herod added to this [badness] by locking John in jail.</w:t>
        <w:br/>
        <w:br/>
        <w:br/>
        <w:br/>
        <w:t>21Well, it was after all the [other] people had been immersed that [John] also immersed Jesus. And as [Jesus] was praying, the sky opened up 22and the Holy Breath came down upon him in the shape of a dove.</w:t>
        <w:br/>
        <w:br/>
        <w:t>Then a voice came out of the sky [that said]:</w:t>
        <w:br/>
        <w:br/>
        <w:t xml:space="preserve">  ‘You’re My Beloved Son and I approve of you.’</w:t>
        <w:br/>
        <w:br/>
        <w:br/>
        <w:t>23Well, Jesus came into his power when he was about 30 years old, being the son (as the opinion was):</w:t>
        <w:br/>
        <w:br/>
        <w:t xml:space="preserve">  • of JoSeph,</w:t>
        <w:br/>
        <w:t xml:space="preserve">  • of Heli,</w:t>
        <w:br/>
        <w:t xml:space="preserve">  • 24of MatThat,</w:t>
        <w:br/>
        <w:t xml:space="preserve">  • of Levi,</w:t>
        <w:br/>
        <w:t xml:space="preserve">  • of Melchi,</w:t>
        <w:br/>
        <w:t xml:space="preserve">  • of JanNai,</w:t>
        <w:br/>
        <w:t xml:space="preserve">  • of JoSeph,</w:t>
        <w:br/>
        <w:t xml:space="preserve">  • 25of MatTathias,</w:t>
        <w:br/>
        <w:t xml:space="preserve">  • of Amos,</w:t>
        <w:br/>
        <w:t xml:space="preserve">  • of Nahum,</w:t>
        <w:br/>
        <w:t xml:space="preserve">  • of Esli,</w:t>
        <w:br/>
        <w:t xml:space="preserve">  • of NagGai,</w:t>
        <w:br/>
        <w:t xml:space="preserve">  • 26of MaAth,</w:t>
        <w:br/>
        <w:t xml:space="preserve">  • of MatTathias,</w:t>
        <w:br/>
        <w:t xml:space="preserve">  • of Semein,</w:t>
        <w:br/>
        <w:t xml:space="preserve">  • of JoSech,</w:t>
        <w:br/>
        <w:t xml:space="preserve">  • of Joda,</w:t>
        <w:br/>
        <w:t xml:space="preserve">  • 27of JoAnan,</w:t>
        <w:br/>
        <w:t xml:space="preserve">  • of Rhesa,</w:t>
        <w:br/>
        <w:t xml:space="preserve">  • of ZerubBabel,</w:t>
        <w:br/>
        <w:t xml:space="preserve">  • of ShealthiEl,</w:t>
        <w:br/>
        <w:t xml:space="preserve">  • of Neri,</w:t>
        <w:br/>
        <w:t xml:space="preserve">  • 28of Melchi,</w:t>
        <w:br/>
        <w:t xml:space="preserve">  • of Addi,</w:t>
        <w:br/>
        <w:t xml:space="preserve">  • of Cosam,</w:t>
        <w:br/>
        <w:t xml:space="preserve">  • of ElMadam,</w:t>
        <w:br/>
        <w:t xml:space="preserve">  • of Er,</w:t>
        <w:br/>
        <w:t xml:space="preserve">  • 29of JoShua,</w:t>
        <w:br/>
        <w:t xml:space="preserve">  • of EliEzer,</w:t>
        <w:br/>
        <w:t xml:space="preserve">  • of JoRim,</w:t>
        <w:br/>
        <w:t xml:space="preserve">  • of MatThat,</w:t>
        <w:br/>
        <w:t xml:space="preserve">  • of Levi,</w:t>
        <w:br/>
        <w:t xml:space="preserve">  • 30of SymeOn,</w:t>
        <w:br/>
        <w:t xml:space="preserve">  • of Judas,</w:t>
        <w:br/>
        <w:t xml:space="preserve">  • of JoSeph,</w:t>
        <w:br/>
        <w:t xml:space="preserve">  • of JoNam,</w:t>
        <w:br/>
        <w:t xml:space="preserve">  • of EliAkim,</w:t>
        <w:br/>
        <w:t xml:space="preserve">  • 31of Melea,</w:t>
        <w:br/>
        <w:t xml:space="preserve">  • of MenNa,</w:t>
        <w:br/>
        <w:t xml:space="preserve">  • of MatTatha,</w:t>
        <w:br/>
        <w:t xml:space="preserve">  • of Nathan,</w:t>
        <w:br/>
        <w:t xml:space="preserve">  • of David,</w:t>
        <w:br/>
        <w:t xml:space="preserve">  • 32of JesSe,</w:t>
        <w:br/>
        <w:t xml:space="preserve">  • of Obed,</w:t>
        <w:br/>
        <w:t xml:space="preserve">  • of BoAz,</w:t>
        <w:br/>
        <w:t xml:space="preserve">  • of SalMon,</w:t>
        <w:br/>
        <w:t xml:space="preserve">  • of NahShon,</w:t>
        <w:br/>
        <w:t xml:space="preserve">  • 33of AmiNadab,</w:t>
        <w:br/>
        <w:t xml:space="preserve">  • of Arni,</w:t>
        <w:br/>
        <w:t xml:space="preserve">  • of HezRon,</w:t>
        <w:br/>
        <w:t xml:space="preserve">  • of Perez,</w:t>
        <w:br/>
        <w:t xml:space="preserve">  • of Judah,</w:t>
        <w:br/>
        <w:t xml:space="preserve">  • 34of Jacob,</w:t>
        <w:br/>
        <w:t xml:space="preserve">  • of IsaAc,</w:t>
        <w:br/>
        <w:t xml:space="preserve">  • of AbraHam,</w:t>
        <w:br/>
        <w:t xml:space="preserve">  • of Terah,</w:t>
        <w:br/>
        <w:t xml:space="preserve">  • of NaHor,</w:t>
        <w:br/>
        <w:t xml:space="preserve">  • 35of Serug,</w:t>
        <w:br/>
        <w:t xml:space="preserve">  • of Reu,</w:t>
        <w:br/>
        <w:t xml:space="preserve">  • of Peleg,</w:t>
        <w:br/>
        <w:t xml:space="preserve">  • of Heber,</w:t>
        <w:br/>
        <w:t xml:space="preserve">  • of SheLah,</w:t>
        <w:br/>
        <w:t xml:space="preserve">  • 36of Kainan,</w:t>
        <w:br/>
        <w:t xml:space="preserve">  • of ArPachShad,</w:t>
        <w:br/>
        <w:t xml:space="preserve">  • of Shem,</w:t>
        <w:br/>
        <w:t xml:space="preserve">  • of Noah,</w:t>
        <w:br/>
        <w:t xml:space="preserve">  • of Lamech,</w:t>
        <w:br/>
        <w:t xml:space="preserve">  • 37of MethuSelah,</w:t>
        <w:br/>
        <w:t xml:space="preserve">  • of Enoch,</w:t>
        <w:br/>
        <w:t xml:space="preserve">  • of JaRed,</w:t>
        <w:br/>
        <w:t xml:space="preserve">  • of MaHalaleEl,</w:t>
        <w:br/>
        <w:t xml:space="preserve">  • of Kainan,</w:t>
        <w:br/>
        <w:t xml:space="preserve">  • 38of Enosh,</w:t>
        <w:br/>
        <w:t xml:space="preserve">  • of Seth,</w:t>
        <w:br/>
        <w:t xml:space="preserve">  • of Adam,</w:t>
        <w:br/>
        <w:t xml:space="preserve">  •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