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7</w:t>
      </w:r>
    </w:p>
    <w:p>
      <w:pPr>
        <w:pStyle w:val="Normal"/>
      </w:pPr>
      <w:r>
        <w:t>1Well, after he’d finished saying all these things within earshot of the people, he traveled on to Well, after he’d finished saying all these things within earshot of the people, he traveled on to &lt;span class="placename"&gt;CapharNaumWell, after he’d finished saying all these things within earshot of the people, he traveled on to &lt;span class="placename"&gt;CapharNaum&lt;/span&gt;. 2And there, a [Roman] centurion who had a trusted servant that was sick and near death 3sent some Judean elders to ask him to come and save his slave’s life (for he’d heard about Jesus).</w:t>
        <w:br/>
        <w:br/>
        <w:t>4So they quickly went to Jesus and begged him, saying:</w:t>
        <w:br/>
        <w:br/>
        <w:t xml:space="preserve">  ‘[The centurion] is worthy of your doing this for him, 5because he loves our nation and he built a synagogue for us!’</w:t>
        <w:br/>
        <w:br/>
        <w:t>6So Jesus went off with them. But he wasn’t very far from the house when the centurion sent his friends to say:</w:t>
        <w:br/>
        <w:br/>
        <w:t xml:space="preserve">  ‘Sir, don’t bother [coming here], because I’m unfit to have you under my roof. 7It’s only because I consider myself so unworthy that I didn’t come to you personally.</w:t>
        <w:br/>
        <w:br/>
        <w:t xml:space="preserve">  ‘Just say the word and [I know that] my servant will be healed. 8For I’m also a man who is given authority, since I have soldiers under me. So if I tell this one to leave, he leaves, and if I tell that one to come, he comes… Whatever I tell my servants to do, they do.’</w:t>
        <w:br/>
        <w:br/>
        <w:t>9Well when Jesus heard this, he was amazed, and he turned to the crowd that was following him and said:</w:t>
        <w:br/>
        <w:br/>
        <w:t xml:space="preserve">  ‘I tell you – I haven’t found this much faith anywhere in IsraEl!’</w:t>
        <w:br/>
        <w:br/>
        <w:t>10And then, after the friends that he sent returned to the man’s house, they found his slave to be in good health.</w:t>
        <w:br/>
        <w:br/>
        <w:br/>
        <w:br/>
        <w:t>11Well from there, Jesus traveled with his disciples and quite a crowd to a city called Nain. 12And as he was approaching the city gate, {Look!} he saw that they were carrying out [the body] of a man who’d just died… The only son of a woman who was a widow, and she was being followed by a large crowd [of mourners].</w:t>
        <w:br/>
        <w:br/>
        <w:t>13So when the Lord saw her, he was moved with pity and he said to her:</w:t>
        <w:br/>
        <w:br/>
        <w:t xml:space="preserve">  ‘Stop crying.’</w:t>
        <w:br/>
        <w:br/>
        <w:t>14Then he went over and touched the open casket; and at that, the pallbearers stopped. And Jesus said:</w:t>
        <w:br/>
        <w:br/>
        <w:t xml:space="preserve">  ‘Young man – I tell you to get up!’</w:t>
        <w:br/>
        <w:br/>
        <w:t>15Well, the man who had been dead then sat up and started talking… And so [Jesus] gave him to his mother.</w:t>
        <w:br/>
        <w:br/>
        <w:t>16Of course, everyone was startled by this, and they all started glorifying God, saying:</w:t>
        <w:br/>
        <w:br/>
        <w:t xml:space="preserve">  ‘A great Prophet has been raised among us,’</w:t>
        <w:br/>
        <w:br/>
        <w:t>and,</w:t>
        <w:br/>
        <w:br/>
        <w:t xml:space="preserve">  ‘God has started paying attention to His people!’</w:t>
        <w:br/>
        <w:br/>
        <w:t>17So thereafter, the news about him was spread throughout all of Judea and all the lands roundabout.</w:t>
        <w:br/>
        <w:br/>
        <w:br/>
        <w:br/>
        <w:t>18Meanwhile, John’s disciples had been reporting back to him about the things that were happening. 19So John called two of his disciples and sent them to the Lord to ask:</w:t>
        <w:br/>
        <w:br/>
        <w:t xml:space="preserve">  ‘Are you the one who is to come, or should we expect someone else?’</w:t>
        <w:br/>
        <w:br/>
        <w:t>20And when they got to [Jesus], the men told him:</w:t>
        <w:br/>
        <w:br/>
        <w:t xml:space="preserve">  ‘John the Immerser sent us to ask if you’re the Anointed One, or if we’re to expect someone else?’</w:t>
        <w:br/>
        <w:br/>
        <w:t>21Well, during that same hour, Jesus cured many people who were ill or in great pain or had wicked spirits, and he granted many blind people the gift of vision. 22And after that, he said this [to John’s disciples]:</w:t>
        <w:br/>
        <w:br/>
        <w:t xml:space="preserve">  ‘Now, go back and report what you’ve seen and heard to John. [Tell him that] the blind are seeing, the lame are walking, lepers are being cleansed, the deaf are hearing, the dead are being raised, and the poor are hearing the good news…</w:t>
        <w:br/>
        <w:br/>
        <w:t xml:space="preserve">  23‘So, the one who isn’t stumbled by me will be blest.’</w:t>
        <w:br/>
        <w:br/>
        <w:t>24Well, after John’s messengers left, he asked the crowd this about John:</w:t>
        <w:br/>
        <w:br/>
        <w:t xml:space="preserve">  ‘What did you go to the desert to see…</w:t>
        <w:br/>
        <w:t xml:space="preserve">    Reeds being blown in the wind?</w:t>
        <w:br/>
        <w:t xml:space="preserve">    25Yes, what did you go out to see…</w:t>
        <w:br/>
        <w:t xml:space="preserve">    A man who’s dressed in soft clothes?</w:t>
        <w:br/>
        <w:t xml:space="preserve">    Those who dress and live well,</w:t>
        <w:br/>
        <w:t xml:space="preserve">    Are the ones who are living in mansions.</w:t>
        <w:br/>
        <w:br/>
        <w:t xml:space="preserve">  26‘So, what did you go out to see… A Prophet?</w:t>
        <w:br/>
        <w:t xml:space="preserve">    Yes, and I say, much more than a Prophet,</w:t>
        <w:br/>
        <w:t xml:space="preserve">    27For, he’s the one of whom it was written:</w:t>
        <w:br/>
        <w:br/>
        <w:t xml:space="preserve">    ‘{Look!} I will send My messenger before him,</w:t>
        <w:br/>
        <w:t xml:space="preserve">      To prepare the road that he’ll travel.’</w:t>
        <w:br/>
        <w:t xml:space="preserve">      [Malachi 3:1]</w:t>
        <w:br/>
        <w:br/>
        <w:t xml:space="preserve">  28‘So I tell you this:</w:t>
        <w:br/>
        <w:br/>
        <w:t xml:space="preserve">  ‘Of all those born of a woman,</w:t>
        <w:br/>
        <w:t xml:space="preserve">    None have been greater than John.</w:t>
        <w:br/>
        <w:t xml:space="preserve">    Yet the least in the Kingdom of God</w:t>
        <w:br/>
        <w:t xml:space="preserve">    Will be greater than him.’</w:t>
        <w:br/>
        <w:br/>
        <w:t>29Well, when all the common people and the tax collectors heard this, they praised God’s righteousness, because they’d all been immersed with John’s immersion. 30But the Pharisees and those who were trained in the Law disregarded this counsel from God, and they didn’t go out to be immersed by John.</w:t>
        <w:br/>
        <w:br/>
        <w:t>31[So, Jesus said this to them]:</w:t>
        <w:br/>
        <w:br/>
        <w:t xml:space="preserve">  ‘To what can I compare this people…</w:t>
        <w:br/>
        <w:t xml:space="preserve">    Yes, what are they really like?</w:t>
        <w:br/>
        <w:t xml:space="preserve">    32They’re like children that play in the markets</w:t>
        <w:br/>
        <w:t xml:space="preserve">    And shout at each other and say:</w:t>
        <w:br/>
        <w:t xml:space="preserve">    We played the flute, but you didn’t dance…</w:t>
        <w:br/>
        <w:t xml:space="preserve">    We wailed, but you didn’t cry.</w:t>
        <w:br/>
        <w:br/>
        <w:t xml:space="preserve">  33‘For when John the Immerser arrived,</w:t>
        <w:br/>
        <w:t xml:space="preserve">    He didn’t feast or drink any wine…</w:t>
        <w:br/>
        <w:t xml:space="preserve">    Yet you said that he had a demon!</w:t>
        <w:br/>
        <w:br/>
        <w:t xml:space="preserve">  34‘But when the Son of Man arrived here,</w:t>
        <w:br/>
        <w:t xml:space="preserve">    Eating well and drinking the wine,</w:t>
        <w:br/>
        <w:t xml:space="preserve">    You called him an alcoholic and glutton…</w:t>
        <w:br/>
        <w:t xml:space="preserve">    A friend to tax collectors and sinners!</w:t>
        <w:br/>
        <w:br/>
        <w:t xml:space="preserve">  35‘But wisdom is proven righteous by its results.’</w:t>
        <w:br/>
        <w:br/>
        <w:br/>
        <w:br/>
        <w:t>36Thereafter, one of the Pharisees invited [Jesus] to dine with him, so he went to the Pharisee’s house and reclined at his table.</w:t>
        <w:br/>
        <w:br/>
        <w:t>37But {Look!} a woman of the city (a known sinner), who had learned that [Jesus] was going to recline for a meal in the house of the Pharisee, brought in an alabaster jar of perfumed ointment... 38And she reclined behind him at his feet and started weeping and wetting his feet with her tears, then wiping them dry with her hair, as she tenderly kissed his feet and greased them with the perfumed ointment.</w:t>
        <w:br/>
        <w:br/>
        <w:t>39Well, when the Pharisee that invited him saw this, he thought to himself:</w:t>
        <w:br/>
        <w:br/>
        <w:t xml:space="preserve">  ‘If this man was truly a Prophet, he’d know who it is and just what kind of woman is touching him… She’s a sinner!’</w:t>
        <w:br/>
        <w:br/>
        <w:t>40Then Jesus said to him:</w:t>
        <w:br/>
        <w:br/>
        <w:t xml:space="preserve">  ‘Simon, I have something to tell you.’</w:t>
        <w:br/>
        <w:br/>
        <w:t>And [Simon] replied:</w:t>
        <w:br/>
        <w:br/>
        <w:t xml:space="preserve">  ‘Go ahead and tell it, Teacher!’</w:t>
        <w:br/>
        <w:br/>
        <w:t>[And Jesus said:]</w:t>
        <w:br/>
        <w:br/>
        <w:t xml:space="preserve">  41‘There were two men who each owed money to a certain lender... One was in debt for 500 silver coins, and the other for 50. 42Well, when neither one could pay him back, he freely forgave them both.</w:t>
        <w:br/>
        <w:br/>
        <w:t xml:space="preserve">  ‘So, which one will love him more?’</w:t>
        <w:br/>
        <w:br/>
        <w:t>43Then Simon answered:</w:t>
        <w:br/>
        <w:br/>
        <w:t xml:space="preserve">  ‘I guess it’s the one he forgave the most.’</w:t>
        <w:br/>
        <w:br/>
        <w:t>And [Jesus] said:</w:t>
        <w:br/>
        <w:br/>
        <w:t xml:space="preserve">  ‘You judged correctly.’</w:t>
        <w:br/>
        <w:br/>
        <w:t>44Then Jesus turned and looked at the woman, and he said to Simon:</w:t>
        <w:br/>
        <w:br/>
        <w:t xml:space="preserve">  ‘Do you see this woman?</w:t>
        <w:br/>
        <w:br/>
        <w:t xml:space="preserve">  ‘When I entered your house, you didn’t give me any water for my feet… Yet this woman wet my feet with her tears, and she wiped them dry with her hair!</w:t>
        <w:br/>
        <w:br/>
        <w:t xml:space="preserve">  45‘And you didn’t greet me with a kiss… Yet from the time that I entered, this woman has been tenderly kissing my feet.</w:t>
        <w:br/>
        <w:br/>
        <w:t xml:space="preserve">  46‘You didn’t grease my head with oil either… Yet this woman greased my feet with perfumed ointment.</w:t>
        <w:br/>
        <w:br/>
        <w:t xml:space="preserve">  47‘So I tell you: Although she has many sins, they are forgiven because she showed a lot of love. However, those who haven’t been forgiven for much, don’t love as much.’</w:t>
        <w:br/>
        <w:br/>
        <w:t>48Then he told her:</w:t>
        <w:br/>
        <w:br/>
        <w:t xml:space="preserve">  ‘Your sins are forgiven.’</w:t>
        <w:br/>
        <w:br/>
        <w:t>49Well at that, those who were reclining at the table with him started wondering within themselves:</w:t>
        <w:br/>
        <w:br/>
        <w:t xml:space="preserve">  ‘Just who is this man who [thinks he can] even forgive sins?’</w:t>
        <w:br/>
        <w:br/>
        <w:t>50But he said to the woman:</w:t>
        <w:br/>
        <w:br/>
        <w:t xml:space="preserve">  ‘Your faith has saved you. Go your own way in peace.’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