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Micah</w:t>
      </w:r>
    </w:p>
    <w:p>
      <w:pPr>
        <w:pStyle w:val="Heading2"/>
      </w:pPr>
      <w:r>
        <w:t>Chapter 6</w:t>
      </w:r>
    </w:p>
    <w:p>
      <w:pPr>
        <w:pStyle w:val="Normal"/>
      </w:pPr>
      <w:r>
        <w:t xml:space="preserve">  1‘So, hear indeed, what Jehovah has said!</w:t>
        <w:br/>
        <w:t xml:space="preserve">    Arise and plead with the mountains…</w:t>
        <w:br/>
        <w:t xml:space="preserve">    Let all the hills hear what He’s said!</w:t>
        <w:br/>
        <w:br/>
        <w:t xml:space="preserve">  2‘Yes, listen, O mountains, to the judgments of God…</w:t>
        <w:br/>
        <w:t xml:space="preserve">    You foundations of the earth and its valleys!</w:t>
        <w:br/>
        <w:t xml:space="preserve">    For between Jehovah and His people</w:t>
        <w:br/>
        <w:t xml:space="preserve">    There’s a case to be tried…</w:t>
        <w:br/>
        <w:t xml:space="preserve">    And with     And with &lt;span class="placename"&gt;IsraEl    And with &lt;span class="placename"&gt;IsraEl&lt;/span&gt;, He’s going to war!</w:t>
        <w:br/>
        <w:br/>
        <w:t xml:space="preserve">  3[‘For God asks:]</w:t>
        <w:br/>
        <w:br/>
        <w:t xml:space="preserve">    ‘O My people, what did I do?</w:t>
        <w:br/>
        <w:t xml:space="preserve">      Tell Me what trouble I’ve caused you!</w:t>
        <w:br/>
        <w:t xml:space="preserve">      4From the land of From the land of &lt;span class="placename"&gt;EgyptFrom the land of &lt;span class="placename"&gt;Egypt&lt;/span&gt;, I led you…</w:t>
        <w:br/>
        <w:t xml:space="preserve">      From the house of slaves, I ransomed you back,</w:t>
        <w:br/>
        <w:t xml:space="preserve">      And before your face, I had sent you</w:t>
        <w:br/>
        <w:t xml:space="preserve">      MiriAm, Aaron, and Moses!</w:t>
        <w:br/>
        <w:br/>
        <w:t xml:space="preserve">    5‘Remember the plans that ‘Remember the plans that &lt;span class="placename"&gt;MoAb‘Remember the plans that &lt;span class="placename"&gt;MoAb&lt;/span&gt;’s King Balak</w:t>
        <w:br/>
        <w:t xml:space="preserve">      Had once made against you,</w:t>
        <w:br/>
        <w:t xml:space="preserve">      And the answers that BalaAm (son of BeOr)</w:t>
        <w:br/>
        <w:t xml:space="preserve">      Was given from Was given from &lt;span class="placename"&gt;ShittimWas given from &lt;span class="placename"&gt;Shittim&lt;/span&gt; to Was given from &lt;span class="placename"&gt;Shittim&lt;/span&gt; to &lt;span class="placename"&gt;GilGalWas given from &lt;span class="placename"&gt;Shittim&lt;/span&gt; to &lt;span class="placename"&gt;GilGal&lt;/span&gt;,</w:t>
        <w:br/>
        <w:t xml:space="preserve">      So he’d know the righteous ways of the Lord.</w:t>
        <w:br/>
        <w:br/>
        <w:t>6[And Micah comments:]</w:t>
        <w:br/>
        <w:br/>
        <w:t xml:space="preserve">  ‘Yes, how can you conquer Jehovah?</w:t>
        <w:br/>
        <w:t xml:space="preserve">    Can you snatch Him down from the heights?</w:t>
        <w:br/>
        <w:t xml:space="preserve">    With your whole burnt-offerings, can you beat Him,</w:t>
        <w:br/>
        <w:t xml:space="preserve">    Or with [the blood of] 1-year-old calves? No!</w:t>
        <w:br/>
        <w:br/>
        <w:t xml:space="preserve">  7‘Will Jehovah [be swayed] by 1,000 male sheep</w:t>
        <w:br/>
        <w:t xml:space="preserve">    Or 10,000 one-year-old calves? No!</w:t>
        <w:br/>
        <w:t xml:space="preserve">    For your sins, can you offer your first-born? No!</w:t>
        <w:br/>
        <w:t xml:space="preserve">    Can you offer the first fruits that come from your bellies</w:t>
        <w:br/>
        <w:t xml:space="preserve">    To cover [the sins] in your lives? No!</w:t>
        <w:br/>
        <w:br/>
        <w:t xml:space="preserve">  8‘To you, He’s explained it, O man…</w:t>
        <w:br/>
        <w:t xml:space="preserve">    All the things that are righteous.</w:t>
        <w:br/>
        <w:t xml:space="preserve">    And all that Jehovah requires</w:t>
        <w:br/>
        <w:t xml:space="preserve">    Is for you to be fair and love mercy,</w:t>
        <w:br/>
        <w:t xml:space="preserve">    And to be ready to walk with your God!</w:t>
        <w:br/>
        <w:br/>
        <w:t xml:space="preserve">  9‘So the voice of Jehovah is calling to you,</w:t>
        <w:br/>
        <w:t xml:space="preserve">    And those fearing His Name will be saved.</w:t>
        <w:br/>
        <w:t xml:space="preserve">    So, listen to this, O you tribes,</w:t>
        <w:br/>
        <w:t xml:space="preserve">    [For God says:]</w:t>
        <w:br/>
        <w:br/>
        <w:t xml:space="preserve">    ‘Who will be the adornment of your cities?</w:t>
        <w:br/>
        <w:t xml:space="preserve">      10Won’t the homes of Law breakers be burned</w:t>
        <w:br/>
        <w:t xml:space="preserve">      Along with [the houses] of those loving crimes…</w:t>
        <w:br/>
        <w:t xml:space="preserve">      All the insolent and the unrighteous?</w:t>
        <w:br/>
        <w:br/>
        <w:t xml:space="preserve">    11‘Will I overlook all of your wicked scales</w:t>
        <w:br/>
        <w:t xml:space="preserve">      And your bags of deceptive weights?</w:t>
        <w:br/>
        <w:t xml:space="preserve">      12Will your irreverent ways be covered by wealth?</w:t>
        <w:br/>
        <w:t xml:space="preserve">      And all you liars that live there;</w:t>
        <w:br/>
        <w:t xml:space="preserve">      Will your [wicked] tongues [bring praise] from your mouths? No!</w:t>
        <w:br/>
        <w:br/>
        <w:t xml:space="preserve">    13‘For your sins, I’ll torment you to extinction,</w:t>
        <w:br/>
        <w:t xml:space="preserve">      14Then you’ll eat and never be filled.</w:t>
        <w:br/>
        <w:t xml:space="preserve">      I’ll banish you, and you’ll be lost</w:t>
        <w:br/>
        <w:t xml:space="preserve">      (No way will you be preserved);</w:t>
        <w:br/>
        <w:t xml:space="preserve">      And the survivors, I’ll hand to the broadsword.</w:t>
        <w:br/>
        <w:br/>
        <w:t xml:space="preserve">    15‘Then, although you may plant, you won’t reap;</w:t>
        <w:br/>
        <w:t xml:space="preserve">      And although you’ll press olives, you won’t anoint,</w:t>
        <w:br/>
        <w:t xml:space="preserve">      Nor will you drink any wine…</w:t>
        <w:br/>
        <w:t xml:space="preserve">      Since the Laws of My people will be wiped away.</w:t>
        <w:br/>
        <w:br/>
        <w:t xml:space="preserve">    16‘For the rules of [IsraElite King] OmRi, are what you’ve chosen,</w:t>
        <w:br/>
        <w:t xml:space="preserve">      As well as the deeds of the house of [IsraElite King] Ahab.</w:t>
        <w:br/>
        <w:t xml:space="preserve">      Yes, you’ve chosen their plans</w:t>
        <w:br/>
        <w:t xml:space="preserve">      So you wouldn’t be laughed at by others…</w:t>
        <w:br/>
        <w:t xml:space="preserve">      Thus, I’m bringing extinction upon you!’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