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10</w:t>
      </w:r>
    </w:p>
    <w:p>
      <w:pPr>
        <w:pStyle w:val="Normal"/>
      </w:pPr>
      <w:r>
        <w:t>[Editor note: Now follows the instructions for breaking camp. The story resumes in Numbers 10:29.]</w:t>
        <w:br/>
        <w:br/>
        <w:br/>
        <w:t>1Then the Lord spoke to Moses and said:</w:t>
        <w:br/>
        <w:br/>
        <w:t xml:space="preserve">  2‘Make two silver trumpets for yourselves that are to be used to call assemblies and to move the camp. Make them of hammered [silver].</w:t>
        <w:br/>
        <w:br/>
        <w:t xml:space="preserve">  ‘3There is to be one type of call to assemble the whole gathering at the entrance to the Tent of Proofs, 4and another type to assemble just the rulers and leaders there.</w:t>
        <w:br/>
        <w:br/>
        <w:t xml:space="preserve">  5‘You must [also use them to] sound the alarms for the camp to move, starting with the one in the east...</w:t>
        <w:br/>
        <w:br/>
        <w:t xml:space="preserve">  6‘Then when you sound a 2nd alarm, the camp to the south must move.</w:t>
        <w:br/>
        <w:br/>
        <w:t xml:space="preserve">  ‘When you sound the 3rd alarm, the camp in the west must move.</w:t>
        <w:br/>
        <w:br/>
        <w:t xml:space="preserve">  ‘When you sound the 4th alarm, the camp in the north must move.</w:t>
        <w:br/>
        <w:br/>
        <w:t xml:space="preserve">  ‘And they must also sound alarms while they’re leaving.</w:t>
        <w:br/>
        <w:br/>
        <w:t xml:space="preserve">  7‘Also, blow the horns to signal assemblies (but it shouldn’t be the same signal as the alarms). 8The Priests (the sons of Aaron) must blow these trumpets, and this is to be the rule for you through all your generations and throughout the ages.</w:t>
        <w:br/>
        <w:br/>
        <w:t xml:space="preserve">  9‘And if you must go to war against your enemies who will oppose you in your land, you must also blow the trumpets as a reminder to Jehovah… So that He will save you from your enemies.</w:t>
        <w:br/>
        <w:br/>
        <w:t xml:space="preserve">  10‘In addition, you must blow the trumpets on joyful days, such as your feasts, New-Moon festivals, and when you sacrifice your whole burnt offerings and peace offerings.</w:t>
        <w:br/>
        <w:br/>
        <w:t xml:space="preserve">  11‘This must be done as a reminder to you before your God…</w:t>
        <w:br/>
        <w:br/>
        <w:t xml:space="preserve">  ‘For I am Jehovah your God!’</w:t>
        <w:br/>
        <w:br/>
        <w:br/>
        <w:t>12Well thereafter, the children of IsraEl packed their things in the SinAi Desert, for the cloud came to rest in the Pharan Desert. 13So, following the instructions of Jehovah through Moses, the first group started their march...</w:t>
        <w:br/>
        <w:br/>
        <w:t>14The first to leave were the children of Judah with their army, headed by NaAsson, son of AmiNadab. 15They [were followed by] the sons of IshSachar under NathaniEl, son of Sogar. 16Then came the army of the Tribe of the sons of ZebuLon under EliAb, son of ChaElon.</w:t>
        <w:br/>
        <w:br/>
        <w:t>17Thereafter, the Tent was taken down and the sons of GedSon started out, followed by the sons of MeraRi, who carried the Tent.</w:t>
        <w:br/>
        <w:br/>
        <w:t>18Then came the camp of ReuBen and their army that was led by EliSur, son of SediUr. 19They were followed by the army of the Tribe of the sons of SymeOn under SalamiEl, son of SuriSadai. 20Next came the army of the children from the Tribe of Gad under EliShaph, son of RaguEl.</w:t>
        <w:br/>
        <w:br/>
        <w:t>21Then the sons of CaAth came forward bearing the holy things, because the Tent was to be set up before they arrived.</w:t>
        <w:br/>
        <w:br/>
        <w:t>22Next the camp of Ephraim set out with their army under EliSama, son of SemiUd. 23They were followed by the armies of the Tribe of the sons of ManasSeh under GamaliEl, son of PhadasShur. 24Then came the army of the Tribe of the children of BenJamin under AbiDan, son of GadeOni.</w:t>
        <w:br/>
        <w:br/>
        <w:t>25Next in the order of the camp came the sons of Dan and their army under AchiEzer, son of AmiSadai. 26Then came the army of the Tribe of the sons of Asher under PhageEl, son of Echran. 27They were followed by the army of the Tribe of the sons of NaphTali under AchiRe, son of AiNan.</w:t>
        <w:br/>
        <w:br/>
        <w:t>28These are the armies of the children of IsraEl, and it’s the way that they started their march.</w:t>
        <w:br/>
        <w:br/>
        <w:br/>
        <w:t>[Editor note: The story resumes here.]</w:t>
        <w:br/>
        <w:br/>
        <w:br/>
        <w:t>29Then Moses said to Jobab (son of RaguEl the MidiAnite):</w:t>
        <w:br/>
        <w:br/>
        <w:t xml:space="preserve">  ‘We’re traveling to the place about which Jehovah said:</w:t>
        <w:br/>
        <w:br/>
        <w:t xml:space="preserve">    ‘I’m going to give this to you.’</w:t>
        <w:br/>
        <w:br/>
        <w:t xml:space="preserve">  ‘So come with us and we’ll treat you well, because Jehovah has promised good things for IsraEl.’</w:t>
        <w:br/>
        <w:br/>
        <w:t>30But [Jobab] replied:</w:t>
        <w:br/>
        <w:br/>
        <w:t xml:space="preserve">  ‘No, I won’t go. I’m going to return to my family and to my land.’</w:t>
        <w:br/>
        <w:br/>
        <w:t>31However, [Moses insisted], saying:</w:t>
        <w:br/>
        <w:br/>
        <w:t xml:space="preserve">  ‘Don’t leave us, for you’ve been with us all through the desert, and you should be considered an elder among us. 32If you go with us, when Jehovah does good things for us, we’ll do good things for you!’</w:t>
        <w:br/>
        <w:br/>
        <w:t>33Then they left the Mountain of Jehovah and traveled for three days. And the Chest of Jehovah’s Sacred Agreement was carried ahead of them for all three days, as a comfort to them all. 34Also, the cloud hung over them during the day, starting from when they left the camp.</w:t>
        <w:br/>
        <w:br/>
        <w:t>35And when the Chest was brought forward, Moses said:</w:t>
        <w:br/>
        <w:br/>
        <w:t xml:space="preserve">  ‘Arise, O Jehovah!</w:t>
        <w:br/>
        <w:br/>
        <w:t xml:space="preserve">  ‘Let Your enemies be scattered and may all that hate You flee in terror!’</w:t>
        <w:br/>
        <w:br/>
        <w:t>36Then when they reached its resting place, he said:</w:t>
        <w:br/>
        <w:br/>
        <w:t xml:space="preserve">  ‘Turn [Your face] again, O Jehovah, to the thousands and tens of thousands in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