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22</w:t>
      </w:r>
    </w:p>
    <w:p>
      <w:pPr>
        <w:pStyle w:val="Normal"/>
      </w:pPr>
      <w:r>
        <w:t>1A good name is better than wealth,</w:t>
        <w:br/>
        <w:t xml:space="preserve">  And good favor is better than silver and gold.</w:t>
        <w:br/>
        <w:br/>
        <w:t>2The rich and the poor should meet with each other;</w:t>
        <w:br/>
        <w:t xml:space="preserve">  For, both were made by Jehovah.</w:t>
        <w:br/>
        <w:br/>
        <w:t>3When a clever man sees the bad being punished,</w:t>
        <w:br/>
        <w:t xml:space="preserve">  He makes corrections in himself…</w:t>
        <w:br/>
        <w:t xml:space="preserve">  But this escapes the fools that pass by.</w:t>
        <w:br/>
        <w:br/>
        <w:t>4The fear of Jehovah is the father of wisdom…</w:t>
        <w:br/>
        <w:t xml:space="preserve">  Its rewards are wealth, glory, and life.</w:t>
        <w:br/>
        <w:br/>
        <w:t>5Thistles and snares line ways of the crooked;</w:t>
        <w:br/>
        <w:t xml:space="preserve">  But those guarding their souls will avoid them.</w:t>
        <w:br/>
        <w:br/>
        <w:t>6Raise your child [in good] ways,</w:t>
        <w:br/>
        <w:t xml:space="preserve">  And when he grows old, he won’t leave them.</w:t>
        <w:br/>
        <w:br/>
        <w:t>7The rich are in control of the poor…</w:t>
        <w:br/>
        <w:t xml:space="preserve">  They’re the masters of all those who borrow.</w:t>
        <w:br/>
        <w:br/>
        <w:t>Those planting evil will harvest what’s bad…</w:t>
        <w:br/>
        <w:t xml:space="preserve">  Calamity is what they’ll reap</w:t>
        <w:br/>
        <w:t xml:space="preserve">  From all the bad things that they sow.</w:t>
        <w:br/>
        <w:br/>
        <w:t>8God loves those who are cheerful givers,</w:t>
        <w:br/>
        <w:t xml:space="preserve">  And overlooks the foolish things that they do.</w:t>
        <w:br/>
        <w:br/>
        <w:t>9Those who show mercy to the poor</w:t>
        <w:br/>
        <w:t xml:space="preserve">  Will eat the same bread that they give them.</w:t>
        <w:br/>
        <w:br/>
        <w:t>Gift-givers buy victory and honor,</w:t>
        <w:br/>
        <w:t xml:space="preserve">  While those who withhold them may lose their lives.</w:t>
        <w:br/>
        <w:br/>
        <w:t>10If you keep mischief-makers out of your group,</w:t>
        <w:br/>
        <w:t xml:space="preserve">  Their unpleasantness also goes with them.</w:t>
        <w:br/>
        <w:t xml:space="preserve">  For, you’re dishonored when they sit in your midst.</w:t>
        <w:br/>
        <w:br/>
        <w:t>11Jehovah loves hearts that are holy…</w:t>
        <w:br/>
        <w:t xml:space="preserve">  Those with pure ways, He accepts.</w:t>
        <w:br/>
        <w:br/>
        <w:t>12The eyes of Jehovah keep guard on good sense,</w:t>
        <w:br/>
        <w:t xml:space="preserve">  And He treats lawbreakers as [refuse].</w:t>
        <w:br/>
        <w:br/>
        <w:t>13The lazy make many excuses…</w:t>
        <w:br/>
        <w:t xml:space="preserve">  They say, ‘There’s a lion out in the street;</w:t>
        <w:br/>
        <w:t xml:space="preserve">  So, I could be killed in the square.’</w:t>
        <w:br/>
        <w:br/>
        <w:t>14The mouths of the lawless are cesspools,</w:t>
        <w:br/>
        <w:t xml:space="preserve">  Into which those whom God hates will fall.</w:t>
        <w:br/>
        <w:br/>
        <w:t>15Foolish ways delight the hearts of the young;</w:t>
        <w:br/>
        <w:t xml:space="preserve">  But instruction and spankings will drive them away.</w:t>
        <w:br/>
        <w:br/>
        <w:t>16Those who swindle the needy,</w:t>
        <w:br/>
        <w:t xml:space="preserve">  Upon themselves, bring what’s evil…</w:t>
        <w:br/>
        <w:t xml:space="preserve">  And they’ll give all they’ve gained to the wealthy.</w:t>
        <w:br/>
        <w:br/>
        <w:t>17Lean your ears towards these wise words from my mouth…</w:t>
        <w:br/>
        <w:t xml:space="preserve">  Pay attention to the things that I’m saying.</w:t>
        <w:br/>
        <w:t xml:space="preserve">  Yes, prepare your heart to fully comprehend;</w:t>
        <w:br/>
        <w:t xml:space="preserve">  18For, what I’m saying is good!</w:t>
        <w:br/>
        <w:t xml:space="preserve">  If you’ll store it all deep in your heart,</w:t>
        <w:br/>
        <w:t xml:space="preserve">  You’ll see that it’ll bring joy to your lips.</w:t>
        <w:br/>
        <w:br/>
        <w:t>19Put your hope in Jehovah,</w:t>
        <w:br/>
        <w:t xml:space="preserve">  And He will show you His ways.</w:t>
        <w:br/>
        <w:t xml:space="preserve">  20Write them down three times for yourself,</w:t>
        <w:br/>
        <w:t xml:space="preserve">  For your own instruction and knowledge.</w:t>
        <w:br/>
        <w:br/>
        <w:t>21I’m teaching you words that are true;</w:t>
        <w:br/>
        <w:t xml:space="preserve">  So, listen closely and learn.</w:t>
        <w:br/>
        <w:t xml:space="preserve">  Then, you can reply with words that are true,</w:t>
        <w:br/>
        <w:t xml:space="preserve">  When people are asking you questions.</w:t>
        <w:br/>
        <w:br/>
        <w:t>22Don’t push away the needy and poor,</w:t>
        <w:br/>
        <w:t xml:space="preserve">  And don’t dishonor the weak at your gates.</w:t>
        <w:br/>
        <w:t xml:space="preserve">  23Since it’s Jehovah who argues their cause,</w:t>
        <w:br/>
        <w:t xml:space="preserve">  You’ll save your soul from reprisal.</w:t>
        <w:br/>
        <w:br/>
        <w:t>24Don’t be a friend to a man prone to rage,</w:t>
        <w:br/>
        <w:t xml:space="preserve">  And don’t lodge men prone to anger,</w:t>
        <w:br/>
        <w:t xml:space="preserve">  25So that you don’t learn from their ways,</w:t>
        <w:br/>
        <w:t xml:space="preserve">  And bring a noose to your life.</w:t>
        <w:br/>
        <w:br/>
        <w:t>26Don’t shame your face by ensuring a loan;</w:t>
        <w:br/>
        <w:t xml:space="preserve">  For, if [your friend] can’t repay it,</w:t>
        <w:br/>
        <w:t xml:space="preserve">  They’ll take the bed that’s under your back.</w:t>
        <w:br/>
        <w:br/>
        <w:t>28Never move the markers of the ages,</w:t>
        <w:br/>
        <w:t xml:space="preserve">  Which were set in place by your fathers.</w:t>
        <w:br/>
        <w:br/>
        <w:t>29An observant man who’s sharp in his ways</w:t>
        <w:br/>
        <w:t xml:space="preserve">  Will also stand beside kings…</w:t>
        <w:br/>
        <w:t xml:space="preserve">  He won’t stand beside the dull witted.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