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24</w:t>
      </w:r>
    </w:p>
    <w:p>
      <w:pPr>
        <w:pStyle w:val="Normal"/>
      </w:pPr>
      <w:r>
        <w:t>1Son,</w:t>
        <w:br/>
        <w:br/>
        <w:t>Never be jealous of evil men,</w:t>
        <w:br/>
        <w:t xml:space="preserve">  Or desire to go along with them.</w:t>
        <w:br/>
        <w:t xml:space="preserve">  2For their hearts just think about lies,</w:t>
        <w:br/>
        <w:t xml:space="preserve">  And misery is found in their lips.</w:t>
        <w:br/>
        <w:br/>
        <w:t>3Wisdom has built a house for himself,</w:t>
        <w:br/>
        <w:t xml:space="preserve">  And it was erected with skill.</w:t>
        <w:br/>
        <w:t xml:space="preserve">  4Its storerooms are filled with good sense…</w:t>
        <w:br/>
        <w:t xml:space="preserve">  Things of value, goodness, and wealth.</w:t>
        <w:br/>
        <w:br/>
        <w:t>5Gaining wisdom is better than gaining strength,</w:t>
        <w:br/>
        <w:t xml:space="preserve">  And being smart is better than owning much land.</w:t>
        <w:br/>
        <w:br/>
        <w:t>6Seek guidance before going to war;</w:t>
        <w:br/>
        <w:t xml:space="preserve">  For from the hearts of advisors, comes aid.</w:t>
        <w:br/>
        <w:br/>
        <w:t>7Wisdom and insight are good,</w:t>
        <w:br/>
        <w:t xml:space="preserve">  And they’re found in the gates of the wise.</w:t>
        <w:br/>
        <w:br/>
        <w:t>The wise won’t turn from the Laws of Jehovah,</w:t>
        <w:br/>
        <w:t xml:space="preserve">  8And they consider His things in their meetings.</w:t>
        <w:br/>
        <w:t xml:space="preserve">  Those who fail to learn this will die,</w:t>
        <w:br/>
        <w:t xml:space="preserve">  9Since the fool will fail because of his sins.</w:t>
        <w:br/>
        <w:br/>
        <w:t>With what’s dirty, don’t get involved;</w:t>
        <w:br/>
        <w:t xml:space="preserve">  10For when a day of trouble arrives,</w:t>
        <w:br/>
        <w:t xml:space="preserve">  You’ll see how such things have worked out.</w:t>
        <w:br/>
        <w:br/>
        <w:t>11Rescue those being led to their deaths,</w:t>
        <w:br/>
        <w:t xml:space="preserve">  And ransom those about to be slain!</w:t>
        <w:br/>
        <w:t xml:space="preserve">  12Don’t say that you never knew them,</w:t>
        <w:br/>
        <w:t xml:space="preserve">  For the Lord knows what’s in the hearts of all men,</w:t>
        <w:br/>
        <w:t xml:space="preserve">  Since He’s the One who put breath in them all.</w:t>
        <w:br/>
        <w:t xml:space="preserve">  So, He’s aware of all that we do,</w:t>
        <w:br/>
        <w:t xml:space="preserve">  And He pays us back for the [sins] we commit.</w:t>
        <w:br/>
        <w:br/>
        <w:t>13Son,</w:t>
        <w:br/>
        <w:br/>
        <w:t>To eat honey from the comb is delightful;</w:t>
        <w:br/>
        <w:t xml:space="preserve">  For into your throat, this brings sweetness…</w:t>
        <w:br/>
        <w:t xml:space="preserve">  14And that’s how wisdom should be in your life;</w:t>
        <w:br/>
        <w:t xml:space="preserve">  For, if you find it, your death will be good,</w:t>
        <w:br/>
        <w:t xml:space="preserve">  And your hopes won’t be abandoned.</w:t>
        <w:br/>
        <w:br/>
        <w:t>15Never lead the irreverent into the field</w:t>
        <w:br/>
        <w:t xml:space="preserve">  Of any man who’s righteous,</w:t>
        <w:br/>
        <w:t xml:space="preserve">  Or join with them in deception.</w:t>
        <w:br/>
        <w:t xml:space="preserve">  16For, even though the righteous may fall seven times,</w:t>
        <w:br/>
        <w:t xml:space="preserve">  They’ll also stand up again,</w:t>
        <w:br/>
        <w:t xml:space="preserve">  While the irreverent will be plagued for their badness.</w:t>
        <w:br/>
        <w:br/>
        <w:t>17Don’t rejoice if your enemy falls,</w:t>
        <w:br/>
        <w:t xml:space="preserve">  And after his fall, he can’t rise.</w:t>
        <w:br/>
        <w:t xml:space="preserve">  18For, Jehovah will see this and He will be displeased,</w:t>
        <w:br/>
        <w:t xml:space="preserve">  Then He will send His rage upon you.</w:t>
        <w:br/>
        <w:br/>
        <w:t>19And don’t rejoice over those doing evil,</w:t>
        <w:br/>
        <w:t xml:space="preserve">  Or ever be jealous of sinners!</w:t>
        <w:br/>
        <w:t xml:space="preserve">  20For the lives of the wicked will come to an end,</w:t>
        <w:br/>
        <w:t xml:space="preserve">  And the torch of the irreverent will be extinguished.</w:t>
        <w:br/>
        <w:br/>
        <w:t>21Fear God, O son, as well as the king…</w:t>
        <w:br/>
        <w:t xml:space="preserve">  Never resist their persuasion!</w:t>
        <w:br/>
        <w:t xml:space="preserve">  22For they both can bring sudden death</w:t>
        <w:br/>
        <w:t xml:space="preserve">  Upon those who show no respect.</w:t>
        <w:br/>
        <w:t xml:space="preserve">  So, who can know how they’ll punish?</w:t>
        <w:br/>
        <w:br/>
        <w:t>23I’m saying this to the wise and to you:</w:t>
        <w:br/>
        <w:t xml:space="preserve">  If you’re in awe of a person you’re judging,</w:t>
        <w:br/>
        <w:t xml:space="preserve">  That’s a poor way to start out a trial.</w:t>
        <w:br/>
        <w:t xml:space="preserve">  24For a man who declares the irreverent just</w:t>
        <w:br/>
        <w:t xml:space="preserve">  Will be cursed among all his people</w:t>
        <w:br/>
        <w:t xml:space="preserve">  And detested within every nation.</w:t>
        <w:br/>
        <w:t xml:space="preserve">  25But, those who reprove will look better,</w:t>
        <w:br/>
        <w:t xml:space="preserve">  And upon such one will come praise…</w:t>
        <w:br/>
        <w:t xml:space="preserve">  26Lips will kiss his righteous decisions.</w:t>
        <w:br/>
        <w:br/>
        <w:t>27Now, prepare to stop what you’re doing,</w:t>
        <w:br/>
        <w:t xml:space="preserve">  And let’s go out to work in your field…</w:t>
        <w:br/>
        <w:t xml:space="preserve">  Then, follow me, and we’ll work on your house!</w:t>
        <w:br/>
        <w:br/>
        <w:t>28Don’t ever be a witness that lies,</w:t>
        <w:br/>
        <w:t xml:space="preserve">  And don’t be too quick to open your lips.</w:t>
        <w:br/>
        <w:t xml:space="preserve">  29Don’t say, ‘I’ll do what he did to me…</w:t>
        <w:br/>
        <w:t xml:space="preserve">  I’ll get even with the one who’s wronged me!’</w:t>
        <w:br/>
        <w:br/>
        <w:t>30A foolish man is much like a farm,</w:t>
        <w:br/>
        <w:t xml:space="preserve">  And one lacking good sense, like a vineyard.</w:t>
        <w:br/>
        <w:t xml:space="preserve">  31For, if you just leave them alone,</w:t>
        <w:br/>
        <w:t xml:space="preserve">  They each will become overgrown…</w:t>
        <w:br/>
        <w:t xml:space="preserve">  Their stone walls will fail and fall down.</w:t>
        <w:br/>
        <w:br/>
        <w:t>32I once decided to change…</w:t>
        <w:br/>
        <w:t xml:space="preserve">  I planned to just [sit back] and learn.</w:t>
        <w:br/>
        <w:t xml:space="preserve">  33Then I started to doze and fell fast asleep</w:t>
        <w:br/>
        <w:t xml:space="preserve">  With my hands folded over my chest.</w:t>
        <w:br/>
        <w:t xml:space="preserve">  34And if you allow this to happen to you,</w:t>
        <w:br/>
        <w:t xml:space="preserve">  Poorness will soon overtake you,</w:t>
        <w:br/>
        <w:t xml:space="preserve">  And lack will pass you like a sprinter.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