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6</w:t>
      </w:r>
    </w:p>
    <w:p>
      <w:pPr>
        <w:pStyle w:val="Normal"/>
      </w:pPr>
      <w:r>
        <w:t>1O son,</w:t>
        <w:br/>
        <w:br/>
        <w:t>When you co-sign a loan for a friend,</w:t>
        <w:br/>
        <w:t xml:space="preserve">  You’ve put yourself in your enemy’s hands.</w:t>
        <w:br/>
        <w:t xml:space="preserve">  2From your own lips you’ve been captured and snared…</w:t>
        <w:br/>
        <w:t xml:space="preserve">  By words that came from your own mouth.</w:t>
        <w:br/>
        <w:br/>
        <w:t>3O son,</w:t>
        <w:br/>
        <w:br/>
        <w:t>Save yourself by heeding my words.</w:t>
        <w:br/>
        <w:t xml:space="preserve">  For, if you choose to do such a thing,</w:t>
        <w:br/>
        <w:t xml:space="preserve">  Into evil hands, you’ll fall.</w:t>
        <w:br/>
        <w:br/>
        <w:t>Don’t leave yourself [in such a position];</w:t>
        <w:br/>
        <w:t xml:space="preserve">  For you’ll find that you’ll even anger your friend…</w:t>
        <w:br/>
        <w:t xml:space="preserve">  The one for whom you co-signed the loan!</w:t>
        <w:br/>
        <w:br/>
        <w:t>4So, don’t let your eyes go to sleep</w:t>
        <w:br/>
        <w:t xml:space="preserve">  5Or allow your eyelids to slumber,</w:t>
        <w:br/>
        <w:t xml:space="preserve">  Before you’ve escaped like a doe from a noose,</w:t>
        <w:br/>
        <w:t xml:space="preserve">  And as wild fowl from a snare.</w:t>
        <w:br/>
        <w:br/>
        <w:t>6Lazy one; You should learn from the ant…</w:t>
        <w:br/>
        <w:t xml:space="preserve">  Feel zeal when you see what he does.</w:t>
        <w:br/>
        <w:t xml:space="preserve">  Yes, you should become just like him…</w:t>
        <w:br/>
        <w:t xml:space="preserve">  But, you should also be wiser!</w:t>
        <w:br/>
        <w:br/>
        <w:t>7For he doesn’t own his own farm,</w:t>
        <w:br/>
        <w:t xml:space="preserve">  And he has no one to urge him to work,</w:t>
        <w:br/>
        <w:t xml:space="preserve">  Nor is he under a master.</w:t>
        <w:br/>
        <w:t xml:space="preserve">  8But, during the summer, he gathers much food,</w:t>
        <w:br/>
        <w:t xml:space="preserve">  As he prepares to feast in the harvest.</w:t>
        <w:br/>
        <w:br/>
        <w:t>9O lazy one,</w:t>
        <w:br/>
        <w:br/>
        <w:t>How much longer will you continue to lie there…</w:t>
        <w:br/>
        <w:t xml:space="preserve">  Yes, when will you awaken from sleep?</w:t>
        <w:br/>
        <w:t xml:space="preserve">  10You sit for a while, then rest for a while,</w:t>
        <w:br/>
        <w:t xml:space="preserve">  And after a while, you slumber</w:t>
        <w:br/>
        <w:t xml:space="preserve">  With your hands and arms on your chest,</w:t>
        <w:br/>
        <w:t xml:space="preserve">  11As poverty overtakes you like a mugger,</w:t>
        <w:br/>
        <w:t xml:space="preserve">  And lack catches you like a sprinter.</w:t>
        <w:br/>
        <w:br/>
        <w:t>12A man (a fool and lawbreaker)</w:t>
        <w:br/>
        <w:t xml:space="preserve">  Will travel in ways that are evil.</w:t>
        <w:br/>
        <w:t xml:space="preserve">  13He beckons with his eyes,</w:t>
        <w:br/>
        <w:t xml:space="preserve">  Makes signs with his feet,</w:t>
        <w:br/>
        <w:t xml:space="preserve">  And teaches with the motions of his fingers.</w:t>
        <w:br/>
        <w:br/>
        <w:t>14He plans to do bad, since his heart is perverse,</w:t>
        <w:br/>
        <w:t xml:space="preserve">  And he brings disturbance into his own city.</w:t>
        <w:br/>
        <w:t xml:space="preserve">  15But because of this, his death will come soon…</w:t>
        <w:br/>
        <w:t xml:space="preserve">  He’ll be cut off and not be brought back,</w:t>
        <w:br/>
        <w:t xml:space="preserve">  16Since he rejoices over things that God hates.</w:t>
        <w:br/>
        <w:br/>
        <w:t>He will be destroyed, since his life is unclean…</w:t>
        <w:br/>
        <w:t xml:space="preserve">  17Because his eyes are insulting…</w:t>
        <w:br/>
        <w:t xml:space="preserve">  Because his tongue is unrighteous…</w:t>
        <w:br/>
        <w:t xml:space="preserve">  Because his hands have shed righteous blood…</w:t>
        <w:br/>
        <w:t xml:space="preserve">  18Because his heart conspires to do bad</w:t>
        <w:br/>
        <w:t xml:space="preserve">  And his feet have run to do evil.</w:t>
        <w:br/>
        <w:br/>
        <w:t>19When [a man] tells a lie [in a courtroom],</w:t>
        <w:br/>
        <w:t xml:space="preserve">  This unrighteous witness lights fires,</w:t>
        <w:br/>
        <w:t xml:space="preserve">  And between even brothers, brings lawsuits.</w:t>
        <w:br/>
        <w:br/>
        <w:t>20O son,</w:t>
        <w:br/>
        <w:br/>
        <w:t>Guard the laws of your father,</w:t>
        <w:br/>
        <w:t xml:space="preserve">  And don’t cast aside the rules of your mother!</w:t>
        <w:br/>
        <w:t xml:space="preserve">  21Fasten them tight to your soul…</w:t>
        <w:br/>
        <w:t xml:space="preserve">  Tie them around your neck with a cord!</w:t>
        <w:br/>
        <w:br/>
        <w:t>22Bring them along wherever you walk,</w:t>
        <w:br/>
        <w:t xml:space="preserve">  And make sure they’re always nearby.</w:t>
        <w:br/>
        <w:t xml:space="preserve">  When you sleep, you should let them keep watch,</w:t>
        <w:br/>
        <w:t xml:space="preserve">  And have them remind you when you arise.</w:t>
        <w:br/>
        <w:br/>
        <w:t>23For the Law’s Commandments are a lamp and a light…</w:t>
        <w:br/>
        <w:t xml:space="preserve">  They’re a complete way of life!</w:t>
        <w:br/>
        <w:t xml:space="preserve">  They’re correction and instruction to guard you</w:t>
        <w:br/>
        <w:t xml:space="preserve">  24From bad women who are already married,</w:t>
        <w:br/>
        <w:t xml:space="preserve">  And from the distractions that come from strange tongues.</w:t>
        <w:br/>
        <w:br/>
        <w:t>25Don’t let their beauty entice you…</w:t>
        <w:br/>
        <w:t xml:space="preserve">  Don’t get trapped by the things you can see,</w:t>
        <w:br/>
        <w:t xml:space="preserve">  Or be beguiled by their eyes.</w:t>
        <w:br/>
        <w:t xml:space="preserve">  26For, less than bread is the value of a whore,</w:t>
        <w:br/>
        <w:t xml:space="preserve">  And a woman of men ensnares precious lives.</w:t>
        <w:br/>
        <w:br/>
        <w:t>27Can a man light a fire upon his own chest</w:t>
        <w:br/>
        <w:t xml:space="preserve">  Without it burning his clothes?</w:t>
        <w:br/>
        <w:t xml:space="preserve">  28Can someone walk on live coals</w:t>
        <w:br/>
        <w:t xml:space="preserve">  Without them consuming his feet?</w:t>
        <w:br/>
        <w:br/>
        <w:t>29For, when you [have sex with] another man’s wife,</w:t>
        <w:br/>
        <w:t xml:space="preserve">  That’s what will happen to you,</w:t>
        <w:br/>
        <w:t xml:space="preserve">  Since none that touch her are found free from guilt.</w:t>
        <w:br/>
        <w:br/>
        <w:t>30It’s no surprise when someone’s caught stealing,</w:t>
        <w:br/>
        <w:t xml:space="preserve">  For, to fill a hungry soul, men will steal.</w:t>
        <w:br/>
        <w:t xml:space="preserve">  31Then, when they’re caught, 7 times they’ll repay…</w:t>
        <w:br/>
        <w:t xml:space="preserve">  They’ll give all they own to be saved.</w:t>
        <w:br/>
        <w:br/>
        <w:t>32But by the lack of good sense,</w:t>
        <w:br/>
        <w:t xml:space="preserve">  The man who’s committing adultery,</w:t>
        <w:br/>
        <w:t xml:space="preserve">  Upon himself, brings destruction.</w:t>
        <w:br/>
        <w:t xml:space="preserve">  33For he suffers both grief and dishonor,</w:t>
        <w:br/>
        <w:t xml:space="preserve">  And his scorn won’t be forgotten</w:t>
        <w:br/>
        <w:t xml:space="preserve">  Throughout the rest of the age.</w:t>
        <w:br/>
        <w:br/>
        <w:t>34Because of the jealous rage of her man,</w:t>
        <w:br/>
        <w:t xml:space="preserve">  He won’t be spared in the day that he’s judged.</w:t>
        <w:br/>
        <w:t xml:space="preserve">  35And because of the hate of this person,</w:t>
        <w:br/>
        <w:t xml:space="preserve">  He’ll not be able to bargain,</w:t>
        <w:br/>
        <w:t xml:space="preserve">  Nor will many gifts buy his freedom.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