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Psalms</w:t>
      </w:r>
    </w:p>
    <w:p>
      <w:pPr>
        <w:pStyle w:val="Heading2"/>
      </w:pPr>
      <w:r>
        <w:t>Chapter 105</w:t>
      </w:r>
    </w:p>
    <w:p>
      <w:pPr>
        <w:pStyle w:val="Normal"/>
      </w:pPr>
      <w:r>
        <w:t>1Praise Jehovah… Yes, call on His Name…</w:t>
        <w:br/>
        <w:t xml:space="preserve">  Tell all the nations of the things He’s done!</w:t>
        <w:br/>
        <w:t xml:space="preserve">  2Sing to Him and strum well…</w:t>
        <w:br/>
        <w:t xml:space="preserve">  Try to describe all His wonders,</w:t>
        <w:br/>
        <w:t xml:space="preserve">  3Then applaud His most holy Name…</w:t>
        <w:br/>
        <w:t xml:space="preserve">  May the hearts of those who seek Him find joy!</w:t>
        <w:br/>
        <w:br/>
        <w:t>4Yes, seek Jehovah and you’ll grow strong…</w:t>
        <w:br/>
        <w:t xml:space="preserve">  Always search for His face.</w:t>
        <w:br/>
        <w:t xml:space="preserve">  5Don’t forget the wonders He’s brought…</w:t>
        <w:br/>
        <w:t xml:space="preserve">  The miracles and judgments that come from His mouth.</w:t>
        <w:br/>
        <w:br/>
        <w:t>6You offspring of AbraHam… His servants;</w:t>
        <w:br/>
        <w:t xml:space="preserve">  You sons of Jacob… His chosen;</w:t>
        <w:br/>
        <w:t xml:space="preserve">  7He is Jehovah our God</w:t>
        <w:br/>
        <w:t xml:space="preserve">  Whose decisions are [seen] throughout the whole earth.</w:t>
        <w:br/>
        <w:br/>
        <w:t>8He remembers His age-long Agreement…</w:t>
        <w:br/>
        <w:t xml:space="preserve">  His promise throughout a thousand generations…</w:t>
        <w:br/>
        <w:t xml:space="preserve">  9The Agreement that He made with AbraHam,</w:t>
        <w:br/>
        <w:t xml:space="preserve">  And the oath that He gave to IsaAc.</w:t>
        <w:br/>
        <w:br/>
        <w:t>10With Jacob, He set out the rules</w:t>
        <w:br/>
        <w:t xml:space="preserve">  That IsraEl [was to follow] throughout the ages.</w:t>
        <w:br/>
        <w:t xml:space="preserve">  11Then He said:</w:t>
        <w:br/>
        <w:br/>
        <w:t xml:space="preserve">  ‘To you, I’ll give CanaAn’s land…</w:t>
        <w:br/>
        <w:t xml:space="preserve">    Your inheritance is a measured allotment of ground.’</w:t>
        <w:br/>
        <w:br/>
        <w:t>12[Yet, back then], their numbers were few</w:t>
        <w:br/>
        <w:t xml:space="preserve">  (Not many were visiting [the land]),</w:t>
        <w:br/>
        <w:t xml:space="preserve">  13And they traveled from nation to nation…</w:t>
        <w:br/>
        <w:t xml:space="preserve">  From one kingdom on to another.</w:t>
        <w:br/>
        <w:br/>
        <w:t>14But, He allowed no one to harm them…</w:t>
        <w:br/>
        <w:t xml:space="preserve">  He sent warnings to their kings, in which He said:</w:t>
        <w:br/>
        <w:br/>
        <w:t xml:space="preserve">  15‘Don’t touch My anointed,</w:t>
        <w:br/>
        <w:t xml:space="preserve">    And don’t do any harm to My Prophets.’</w:t>
        <w:br/>
        <w:br/>
        <w:t>16Then, to their lands, He sent famine,</w:t>
        <w:br/>
        <w:t xml:space="preserve">  So they could not trust in their bread.</w:t>
        <w:br/>
        <w:t xml:space="preserve">  17And a man named JoSeph, He sent them…</w:t>
        <w:br/>
        <w:t xml:space="preserve">  A slave who’d been purchased [with money].</w:t>
        <w:br/>
        <w:br/>
        <w:t>18He’d been humbled with shackles on his feet,</w:t>
        <w:br/>
        <w:t xml:space="preserve">  And his soul had been pierced through by iron.</w:t>
        <w:br/>
        <w:t xml:space="preserve">  19But, after the Word had arrived,</w:t>
        <w:br/>
        <w:t xml:space="preserve">  Signs from the Lord purified him.</w:t>
        <w:br/>
        <w:br/>
        <w:t>20For the king sent word to release him…</w:t>
        <w:br/>
        <w:t xml:space="preserve">  By a ruler of the peoples, he was set free.</w:t>
        <w:br/>
        <w:t xml:space="preserve">  21Then this man made him master over his house,</w:t>
        <w:br/>
        <w:t xml:space="preserve">  And put him in charge of all his domain.</w:t>
        <w:br/>
        <w:br/>
        <w:t>22So [JoSeph] appointed rulers, as he saw fit,</w:t>
        <w:br/>
        <w:t xml:space="preserve">  And for wisdom, he looked to the elders.</w:t>
        <w:br/>
        <w:br/>
        <w:t>23Then IsraEl traveled to Egypt…</w:t>
        <w:br/>
        <w:t xml:space="preserve">  Ham’s land was visited by Jacob.</w:t>
        <w:br/>
        <w:t xml:space="preserve">  24And there, his people grew greater…</w:t>
        <w:br/>
        <w:t xml:space="preserve">  Mightier than their enemies, [God] made them.</w:t>
        <w:br/>
        <w:br/>
        <w:t>25Then [God] brought a change to [Egyptian] hearts,</w:t>
        <w:br/>
        <w:t xml:space="preserve">  So they’d start hating His people,</w:t>
        <w:br/>
        <w:t xml:space="preserve">  And with His servants, deal badly.</w:t>
        <w:br/>
        <w:br/>
        <w:t>26So, He sent His servants, Aaron and Moses</w:t>
        <w:br/>
        <w:t xml:space="preserve">  (Those whom He’d chosen to serve Him),</w:t>
        <w:br/>
        <w:t xml:space="preserve">  27And through them, He sent the [Egyptians] His signs…</w:t>
        <w:br/>
        <w:t xml:space="preserve">  To the land of Ham, He sent miracles.</w:t>
        <w:br/>
        <w:br/>
        <w:t>28[God] sent darkness and it became dark,</w:t>
        <w:br/>
        <w:t xml:space="preserve">  But against His words, [PharaOh] chose to rebel.</w:t>
        <w:br/>
        <w:t xml:space="preserve">  29Into blood, He then changed their water,</w:t>
        <w:br/>
        <w:t xml:space="preserve">  And He killed off all of their fish.</w:t>
        <w:br/>
        <w:br/>
        <w:t>30Then frogs crawled onto their land,</w:t>
        <w:br/>
        <w:t xml:space="preserve">  And into the closets of kings.</w:t>
        <w:br/>
        <w:t xml:space="preserve">  31He spoke, and stable flies came,</w:t>
        <w:br/>
        <w:t xml:space="preserve">  Which was followed by fleas, to their borders.</w:t>
        <w:br/>
        <w:br/>
        <w:t>32Into hail and fire, He then turned their rain,</w:t>
        <w:br/>
        <w:t xml:space="preserve">  Which burned throughout the whole land.</w:t>
        <w:br/>
        <w:t xml:space="preserve">  33Thereafter, He struck their grapevines and figs…</w:t>
        <w:br/>
        <w:t xml:space="preserve">  He broke every tree in their country.</w:t>
        <w:br/>
        <w:br/>
        <w:t>34He spoke, then locusts and grasshoppers came…</w:t>
        <w:br/>
        <w:t xml:space="preserve">  So many that they couldn’t be counted,</w:t>
        <w:br/>
        <w:t xml:space="preserve">  35Which devoured all their grasses and fruit.</w:t>
        <w:br/>
        <w:br/>
        <w:t>36Thereafter, He struck down their firstborn…</w:t>
        <w:br/>
        <w:t xml:space="preserve">  The first-fruits of all they’d accomplished.</w:t>
        <w:br/>
        <w:t xml:space="preserve">  37And with silver and gold, He then led us away,</w:t>
        <w:br/>
        <w:t xml:space="preserve">  So our tribes were no longer poor.</w:t>
        <w:br/>
        <w:br/>
        <w:t>38The Egyptians were happy just to see us go,</w:t>
        <w:br/>
        <w:t xml:space="preserve">  For with fear, they’d been overcome.</w:t>
        <w:br/>
        <w:t xml:space="preserve">  39Then He spread out a cloud to protect us,</w:t>
        <w:br/>
        <w:t xml:space="preserve">  And sent fire as our light throughout the night.</w:t>
        <w:br/>
        <w:br/>
        <w:t>40We asked Him for [meat], so He sent us quail,</w:t>
        <w:br/>
        <w:t xml:space="preserve">  And with bread from the sky, we were filled.</w:t>
        <w:br/>
        <w:t xml:space="preserve">  41He tore open the rock and water poured out;</w:t>
        <w:br/>
        <w:t xml:space="preserve">  So a river then flowed through the desert.</w:t>
        <w:br/>
        <w:br/>
        <w:t>42For, He hadn’t forgotten His Holy Word…</w:t>
        <w:br/>
        <w:t xml:space="preserve">  What He’d promised to AbraHam, His servant.</w:t>
        <w:br/>
        <w:t xml:space="preserve">  43So He led out His people shouting in joy…</w:t>
        <w:br/>
        <w:t xml:space="preserve">  His chosen, thereafter left happy!</w:t>
        <w:br/>
        <w:br/>
        <w:t>44Then He gave us the lands of great nations…</w:t>
        <w:br/>
        <w:t xml:space="preserve">  We inherited things for which others had worked.</w:t>
        <w:br/>
        <w:t xml:space="preserve">  45So, we should now guard His decisions,</w:t>
        <w:br/>
        <w:t xml:space="preserve">  And always search for His Laws.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