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118</w:t>
      </w:r>
    </w:p>
    <w:p>
      <w:pPr>
        <w:pStyle w:val="Normal"/>
      </w:pPr>
      <w:r>
        <w:t xml:space="preserve">Praise Jah. </w:t>
        <w:br/>
        <w:br/>
        <w:br/>
        <w:br/>
        <w:br/>
        <w:t>1Praise Jehovah, because He’s good,</w:t>
        <w:br/>
        <w:t xml:space="preserve">  And His mercies endure throughout the ages.</w:t>
        <w:br/>
        <w:br/>
        <w:t>2May the house of IsraEl say, ‘He is good,’</w:t>
        <w:br/>
        <w:t xml:space="preserve">  And His mercies endure throughout the ages.</w:t>
        <w:br/>
        <w:br/>
        <w:t>3May Aaron’s house say, ‘He is good,’</w:t>
        <w:br/>
        <w:t xml:space="preserve">  And His mercies endure throughout the ages.</w:t>
        <w:br/>
        <w:br/>
        <w:t>4May those fearing Jehovah say, ‘He is good,’</w:t>
        <w:br/>
        <w:t xml:space="preserve">  And His mercies endure throughout the ages.</w:t>
        <w:br/>
        <w:br/>
        <w:t>5In my time of distress, I called to the Lord,</w:t>
        <w:br/>
        <w:t xml:space="preserve">  And He answered my prayers in great ways.</w:t>
        <w:br/>
        <w:br/>
        <w:t>6Jehovah’s my helper, so I won’t fear;</w:t>
        <w:br/>
        <w:t xml:space="preserve">  For, what can men do to me?</w:t>
        <w:br/>
        <w:t xml:space="preserve">  7And because Jehovah’s my helper,</w:t>
        <w:br/>
        <w:t xml:space="preserve">  I’ll also judge those who hate me.</w:t>
        <w:br/>
        <w:br/>
        <w:t>8It’s better to yield to Jehovah</w:t>
        <w:br/>
        <w:t xml:space="preserve">  Than to give in to men.</w:t>
        <w:br/>
        <w:t xml:space="preserve">  9It’s better to hope in the Lord</w:t>
        <w:br/>
        <w:t xml:space="preserve">  Than to trust in your rulers.</w:t>
        <w:br/>
        <w:br/>
        <w:t>10Many nations once had me surrounded,</w:t>
        <w:br/>
        <w:t xml:space="preserve">  But in the Name of the Lord, I pushed them away.</w:t>
        <w:br/>
        <w:t xml:space="preserve">  11Yes, they once had me encircled;</w:t>
        <w:br/>
        <w:t xml:space="preserve">  But, although they had me surrounded,</w:t>
        <w:br/>
        <w:t xml:space="preserve">  In the Name, Jehovah, I pushed them away.</w:t>
        <w:br/>
        <w:br/>
        <w:t>12As bees on a comb, I was covered;</w:t>
        <w:br/>
        <w:t xml:space="preserve">  But, they were then burned like thorn bushes…</w:t>
        <w:br/>
        <w:t xml:space="preserve">  In the Name of the Lord, I pushed them away.</w:t>
        <w:br/>
        <w:br/>
        <w:t>13I was stabbed and fell flat on the ground,</w:t>
        <w:br/>
        <w:t xml:space="preserve">  Then the Lord took hold of my [hand].</w:t>
        <w:br/>
        <w:t xml:space="preserve">  14So, Jehovah’s my strength and my song of praise…</w:t>
        <w:br/>
        <w:t xml:space="preserve">  He’s become my Salvation…</w:t>
        <w:br/>
        <w:t xml:space="preserve">  15He’s the voice of shouting in joy,</w:t>
        <w:br/>
        <w:t xml:space="preserve">  And the Savior of the tents of the righteous.</w:t>
        <w:br/>
        <w:br/>
        <w:t>Jehovah’s right hand showed its power,</w:t>
        <w:br/>
        <w:t xml:space="preserve">  16And by His right hand, I was lifted…</w:t>
        <w:br/>
        <w:t xml:space="preserve">  Yes, the Lord’s right hand showed its power.</w:t>
        <w:br/>
        <w:t xml:space="preserve">  17So, I won’t die, I’ll live,</w:t>
        <w:br/>
        <w:t xml:space="preserve">  And I’ll speak of the works of Jehovah.</w:t>
        <w:br/>
        <w:br/>
        <w:t>18By Jehovah, I once was corrected,</w:t>
        <w:br/>
        <w:t xml:space="preserve">  So He didn’t hand me over to death.</w:t>
        <w:br/>
        <w:t xml:space="preserve">  19The gates of justice were opened to me,</w:t>
        <w:br/>
        <w:t xml:space="preserve">  So through them, I’ll walk and confess to the Lord.</w:t>
        <w:br/>
        <w:br/>
        <w:t>20Yes, this is the gate of Jehovah,</w:t>
        <w:br/>
        <w:t xml:space="preserve">  Through which the righteous will pass.</w:t>
        <w:br/>
        <w:t xml:space="preserve">  21Because You heard me, I’ll confess,</w:t>
        <w:br/>
        <w:t xml:space="preserve">  That You are truly my Savior.</w:t>
        <w:br/>
        <w:br/>
        <w:t>22So, the stone that the builders rejected</w:t>
        <w:br/>
        <w:t xml:space="preserve">  Has become the foundation cornerstone…</w:t>
        <w:br/>
        <w:t xml:space="preserve">  23It’s by Jehovah that this came to pass,</w:t>
        <w:br/>
        <w:t xml:space="preserve">  And in our eyes, it’s a beautiful thing.</w:t>
        <w:br/>
        <w:br/>
        <w:t>24This day was made by Jehovah,</w:t>
        <w:br/>
        <w:t xml:space="preserve">  And for it, we’ll cry out in joy:</w:t>
        <w:br/>
        <w:br/>
        <w:t xml:space="preserve">  25‘O Jehovah, please save us!</w:t>
        <w:br/>
        <w:t xml:space="preserve">    O Lord, please bless all our ways!</w:t>
        <w:br/>
        <w:t xml:space="preserve">    26And blest is this one who comes in God’s Name…</w:t>
        <w:br/>
        <w:t xml:space="preserve">    In the House of Jehovah, we’ll praise him!’</w:t>
        <w:br/>
        <w:br/>
        <w:t>27Our God Jehovah is shining on us;</w:t>
        <w:br/>
        <w:t xml:space="preserve">  So, gather for a great holiday!</w:t>
        <w:br/>
        <w:t xml:space="preserve">  Come with many sacrifices</w:t>
        <w:br/>
        <w:t xml:space="preserve">  To present them on the horns of the Altar.</w:t>
        <w:br/>
        <w:br/>
        <w:t>28You’re my God, and I’ll confess</w:t>
        <w:br/>
        <w:t xml:space="preserve">  That You are my Lord, and I’ll hold You high.</w:t>
        <w:br/>
        <w:t xml:space="preserve">  I’ll confess that You’ve listened to me,</w:t>
        <w:br/>
        <w:t xml:space="preserve">  And explain that You’re my Savior.</w:t>
        <w:br/>
        <w:br/>
        <w:t>29I’ll confess to Jehovah, because He’s good,</w:t>
        <w:br/>
        <w:t xml:space="preserve">  And His mercies endure throughout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