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143</w:t>
      </w:r>
    </w:p>
    <w:p>
      <w:pPr>
        <w:pStyle w:val="Normal"/>
      </w:pPr>
      <w:r>
        <w:t xml:space="preserve">A Psalm of David about when his son was pursuing him. </w:t>
        <w:br/>
        <w:br/>
        <w:br/>
        <w:br/>
        <w:br/>
        <w:t>1Please hear my prayer, O Jehovah…</w:t>
        <w:br/>
        <w:t xml:space="preserve">  In Your truth, hear the things that I beg!</w:t>
        <w:br/>
        <w:t xml:space="preserve">  Listen to me in Your justice,</w:t>
        <w:br/>
        <w:t xml:space="preserve">  2And please don’t pass judgment on me.</w:t>
        <w:br/>
        <w:t xml:space="preserve">  For I know that none of the living</w:t>
        <w:br/>
        <w:t xml:space="preserve">  Can ever be righteous before You.</w:t>
        <w:br/>
        <w:br/>
        <w:t>3My enemy had chased me and humbled my soul…</w:t>
        <w:br/>
        <w:t xml:space="preserve">  My life had been cut to the ground!</w:t>
        <w:br/>
        <w:t xml:space="preserve">  And throughout the rest of the age,</w:t>
        <w:br/>
        <w:t xml:space="preserve">  He’d have me thrown into the darkness</w:t>
        <w:br/>
        <w:t xml:space="preserve">  Which is reserved for the dead.</w:t>
        <w:br/>
        <w:br/>
        <w:t>4So the spirit within me was troubled,</w:t>
        <w:br/>
        <w:t xml:space="preserve">  And my heart was very disturbed.</w:t>
        <w:br/>
        <w:t xml:space="preserve">  5Then, days of old, I remembered…</w:t>
        <w:br/>
        <w:t xml:space="preserve">  I thought of the things that You’ve done,</w:t>
        <w:br/>
        <w:t xml:space="preserve">  And I pondered the works of Your hands.</w:t>
        <w:br/>
        <w:br/>
        <w:t>6So I opened my [arms] and spread them to You,</w:t>
        <w:br/>
        <w:t xml:space="preserve">  For my life had become like a desert.</w:t>
        <w:br/>
        <w:t xml:space="preserve">  7Then, quickly You heard me, Jehovah…</w:t>
        <w:br/>
        <w:t xml:space="preserve">  [Before] I had to give up my breath.</w:t>
        <w:br/>
        <w:br/>
        <w:t>So from me, please don’t turn Your face,</w:t>
        <w:br/>
        <w:t xml:space="preserve">  Or make me like those going into the pit.</w:t>
        <w:br/>
        <w:t xml:space="preserve">  8May I be heard in the morning once more;</w:t>
        <w:br/>
        <w:t xml:space="preserve">  For, I’ve put faith in Your mercy.</w:t>
        <w:br/>
        <w:br/>
        <w:t>O Jehovah,</w:t>
        <w:br/>
        <w:br/>
        <w:t>Please show me the way I should go,</w:t>
        <w:br/>
        <w:t xml:space="preserve">  For to You, I’ve lifted my soul.</w:t>
        <w:br/>
        <w:t xml:space="preserve">  9From those who hate me, please save me, O Lord;</w:t>
        <w:br/>
        <w:t xml:space="preserve">  For I’ve taken refuge in You.</w:t>
        <w:br/>
        <w:br/>
        <w:t>10You’re my God, so teach me Your Will;</w:t>
        <w:br/>
        <w:t xml:space="preserve">  For Your Spirit is good and will serve as my guide</w:t>
        <w:br/>
        <w:t xml:space="preserve">  To lead me in paths that are straight.</w:t>
        <w:br/>
        <w:br/>
        <w:t>11Because of Your Name, O Jehovah;</w:t>
        <w:br/>
        <w:t xml:space="preserve">  You’ll allow me to live,</w:t>
        <w:br/>
        <w:t xml:space="preserve">  And Your justice will lead me away</w:t>
        <w:br/>
        <w:t xml:space="preserve">  From all of this pain in my life.</w:t>
        <w:br/>
        <w:br/>
        <w:t>12To my enemies, please send destruction,</w:t>
        <w:br/>
        <w:t xml:space="preserve">  And please show mercy on me…</w:t>
        <w:br/>
        <w:t xml:space="preserve">  Wipe away those who are trying to kill me,</w:t>
        <w:br/>
        <w:t xml:space="preserve">  For, I’m Your servant, O Lord.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