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21</w:t>
      </w:r>
    </w:p>
    <w:p>
      <w:pPr>
        <w:pStyle w:val="Normal"/>
      </w:pPr>
      <w:r>
        <w:t>A Psalm by David.</w:t>
        <w:br/>
        <w:br/>
        <w:br/>
        <w:br/>
        <w:br/>
        <w:t>1O Jehovah,</w:t>
        <w:br/>
        <w:br/>
        <w:t>The king submits to Your power,</w:t>
        <w:br/>
        <w:t xml:space="preserve">  And for Your salvation, he cries out in joy,</w:t>
        <w:br/>
        <w:t xml:space="preserve">  2Since You’ve given him all that his heart could desire,</w:t>
        <w:br/>
        <w:t xml:space="preserve">  And provided everything that he asked.</w:t>
        <w:br/>
        <w:br/>
        <w:t>3And even before he’d asked You,</w:t>
        <w:br/>
        <w:t xml:space="preserve">  You [poured] great blessings upon him,</w:t>
        <w:br/>
        <w:t xml:space="preserve">  And placed a gemmed crown on his head.</w:t>
        <w:br/>
        <w:br/>
        <w:t>4When he asked for life, You gave him long days,</w:t>
        <w:br/>
        <w:t xml:space="preserve">  Into the ages of ages.</w:t>
        <w:br/>
        <w:t xml:space="preserve">  5Through Your salvation, You glorified him,</w:t>
        <w:br/>
        <w:t xml:space="preserve">  And laid splendor and majesty upon him.</w:t>
        <w:br/>
        <w:t xml:space="preserve">  6Throughout the age, You’ve blessed him,</w:t>
        <w:br/>
        <w:t xml:space="preserve">  And made him glad with the joy of Your face.</w:t>
        <w:br/>
        <w:br/>
        <w:t>7The king has put his hope in Jehovah,</w:t>
        <w:br/>
        <w:t xml:space="preserve">  And he trusts in the mercy that comes from above.</w:t>
        <w:br/>
        <w:t xml:space="preserve">  8So, may his enemies be found in Your hands;</w:t>
        <w:br/>
        <w:t xml:space="preserve">  May Your right hand grab all those who hate him,</w:t>
        <w:br/>
        <w:t xml:space="preserve">  9And in Your Day, throw them into an oven.</w:t>
        <w:br/>
        <w:br/>
        <w:t>In Your rage, please send them disturbance,</w:t>
        <w:br/>
        <w:t xml:space="preserve">  And then, destroy them in fire.</w:t>
        <w:br/>
        <w:t xml:space="preserve">  10Destroy their fruit from the earth,</w:t>
        <w:br/>
        <w:t xml:space="preserve">  And their offspring from among sons of men.</w:t>
        <w:br/>
        <w:br/>
        <w:t>11For, their purpose towards You was just to do bad,</w:t>
        <w:br/>
        <w:t xml:space="preserve">  And they argued over plans unfulfilled.</w:t>
        <w:br/>
        <w:t xml:space="preserve">  12So, throw them away with Your garbage,</w:t>
        <w:br/>
        <w:t xml:space="preserve">  And prepare their faces for this.</w:t>
        <w:br/>
        <w:br/>
        <w:t>13O Jehovah, may Your might be exalted,</w:t>
        <w:br/>
        <w:t xml:space="preserve">  And we’ll sing and strum about Your mighty deeds.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