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28</w:t>
      </w:r>
    </w:p>
    <w:p>
      <w:pPr>
        <w:pStyle w:val="Normal"/>
      </w:pPr>
      <w:r>
        <w:t>A Psalm by David.</w:t>
        <w:br/>
        <w:br/>
        <w:br/>
        <w:br/>
        <w:br/>
        <w:t>1I’ll call out to You, O Jehovah…</w:t>
        <w:br/>
        <w:t xml:space="preserve">  My God, I won’t remain silent!</w:t>
        <w:br/>
        <w:t xml:space="preserve">  So, don’t be silent with me,</w:t>
        <w:br/>
        <w:t xml:space="preserve">  Or make me like those who enter the pit.</w:t>
        <w:br/>
        <w:br/>
        <w:t>2Listen, O Lord, to my voice as I beg</w:t>
        <w:br/>
        <w:t xml:space="preserve">  And I raise my arms towards Your Temple.</w:t>
        <w:br/>
        <w:br/>
        <w:t>3Don’t draw me along with the sinners,</w:t>
        <w:br/>
        <w:t xml:space="preserve">  Nor destroy me with the unjust.</w:t>
        <w:br/>
        <w:t xml:space="preserve">  For, although they speak peace to their neighbors,</w:t>
        <w:br/>
        <w:t xml:space="preserve">  Inside their hearts, there’s evil.</w:t>
        <w:br/>
        <w:br/>
        <w:t>4O Jehovah,</w:t>
        <w:br/>
        <w:br/>
        <w:t>Repay them for the bad things that they do,</w:t>
        <w:br/>
        <w:t xml:space="preserve">  And for all of their wicked deeds.</w:t>
        <w:br/>
        <w:t xml:space="preserve">  Return upon them the [bad] things they’ve done…</w:t>
        <w:br/>
        <w:t xml:space="preserve">  Yes, give them a just compensation!</w:t>
        <w:br/>
        <w:br/>
        <w:t>5O Lord,</w:t>
        <w:br/>
        <w:br/>
        <w:t>Because they don’t notice the things that You do</w:t>
        <w:br/>
        <w:t xml:space="preserve">  (All the works that You do with Your hands),</w:t>
        <w:br/>
        <w:t xml:space="preserve">  You should wipe them away,</w:t>
        <w:br/>
        <w:t xml:space="preserve">  And never rebuild them again.</w:t>
        <w:br/>
        <w:br/>
        <w:t>6Praise Jehovah, for He’s heard my prayers…</w:t>
        <w:br/>
        <w:t xml:space="preserve">  7He’s my helper and my defender,</w:t>
        <w:br/>
        <w:t xml:space="preserve">  So in Him, my heart has put hope.</w:t>
        <w:br/>
        <w:t xml:space="preserve">  And because He’s helped me, my flesh has done well,</w:t>
        <w:br/>
        <w:t xml:space="preserve">  So to Him, I’ll always sing praises.</w:t>
        <w:br/>
        <w:br/>
        <w:t>8Jehovah’s the fort of His people…</w:t>
        <w:br/>
        <w:t xml:space="preserve">  His anointed’s Defender and Savior.</w:t>
        <w:br/>
        <w:t xml:space="preserve">  9So upon Your inheritance, pour blessings,</w:t>
        <w:br/>
        <w:t xml:space="preserve">  And bring salvation to Your people…</w:t>
        <w:br/>
        <w:t xml:space="preserve">  Throughout the ages, please tend to them and lift them.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