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</w:t>
      </w:r>
    </w:p>
    <w:p>
      <w:pPr>
        <w:pStyle w:val="Normal"/>
      </w:pPr>
      <w:r>
        <w:t>A Psalm by David, [written] when he was running from his son AbSalom.</w:t>
        <w:br/>
        <w:br/>
        <w:br/>
        <w:br/>
        <w:br/>
        <w:t>1O Jehovah,</w:t>
        <w:br/>
        <w:br/>
        <w:t>Why are so many against me</w:t>
        <w:br/>
        <w:t xml:space="preserve">  And why are so many attacking?</w:t>
        <w:br/>
        <w:t xml:space="preserve">  2Concerning my life, they’re saying:</w:t>
        <w:br/>
        <w:br/>
        <w:t xml:space="preserve">  ‘He won’t be saved by [his] God!’</w:t>
        <w:br/>
        <w:br/>
        <w:t>3But, You are my shield, O Jehovah…</w:t>
        <w:br/>
        <w:t xml:space="preserve">  You’re my glory who raises my head.</w:t>
        <w:br/>
        <w:t xml:space="preserve">  4So, with my voice, I’ve called to the Lord,</w:t>
        <w:br/>
        <w:t xml:space="preserve">  And from His holy mountain, He heard me.</w:t>
        <w:br/>
        <w:br/>
        <w:t>5Then I went to bed and I slept,</w:t>
        <w:br/>
        <w:t xml:space="preserve">  And when I awoke, God sent me His aid.</w:t>
        <w:br/>
        <w:t xml:space="preserve">  6So, I won’t fear tens of thousands</w:t>
        <w:br/>
        <w:t xml:space="preserve">  Who’ve surrounded me and [planned to] attack.</w:t>
        <w:br/>
        <w:br/>
        <w:t>7Arise and act, O Jehovah…</w:t>
        <w:br/>
        <w:t xml:space="preserve">  Deliver me please, O my God!</w:t>
        <w:br/>
        <w:t xml:space="preserve">  Now, You’ve cut down all those</w:t>
        <w:br/>
        <w:t xml:space="preserve">  Who had no reason to hate me,</w:t>
        <w:br/>
        <w:t xml:space="preserve">  And You’ve broken the sinners’ teeth.</w:t>
        <w:br/>
        <w:br/>
        <w:t>8For from Jehovah, comes salvation,</w:t>
        <w:br/>
        <w:t xml:space="preserve">  And His people, He blesses.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