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34</w:t>
      </w:r>
    </w:p>
    <w:p>
      <w:pPr>
        <w:pStyle w:val="Normal"/>
      </w:pPr>
      <w:r>
        <w:t>A Psalm by David talking about the time that his view of AbiMelech changed and about how it caused him to send him away.</w:t>
        <w:br/>
        <w:br/>
        <w:br/>
        <w:br/>
        <w:br/>
        <w:t>1Throughout the age, I’ll give praise to Jehovah…</w:t>
        <w:br/>
        <w:t xml:space="preserve">  His praises will stay on my lips,</w:t>
        <w:br/>
        <w:t xml:space="preserve">  2And I’ll praise the Lord with my life.</w:t>
        <w:br/>
        <w:br/>
        <w:t>So, listen you meek and be glad…</w:t>
        <w:br/>
        <w:t xml:space="preserve">  3Glorify Jehovah with me…</w:t>
        <w:br/>
        <w:t xml:space="preserve">  Let’s praise His great Name together.</w:t>
        <w:br/>
        <w:br/>
        <w:t>4I searched for the Lord and He heard me…</w:t>
        <w:br/>
        <w:t xml:space="preserve">  He rescued me during my travels.</w:t>
        <w:br/>
        <w:t xml:space="preserve">  5So, come to Him… Be enlightened,</w:t>
        <w:br/>
        <w:t xml:space="preserve">  And your faces will never be shamed.</w:t>
        <w:br/>
        <w:br/>
        <w:t>6A poor man once called out to God and He heard,</w:t>
        <w:br/>
        <w:t xml:space="preserve">  Then He rescued him from all his problems.</w:t>
        <w:br/>
        <w:t xml:space="preserve">  7God’s messengers camped all around him,</w:t>
        <w:br/>
        <w:t xml:space="preserve">  And He saved this one who showed fear of His Name.</w:t>
        <w:br/>
        <w:br/>
        <w:t>8Taste and see that our God is good,</w:t>
        <w:br/>
        <w:t xml:space="preserve">  For those trusting in Him will always be blest!</w:t>
        <w:br/>
        <w:t xml:space="preserve">  9Yes, fear Jehovah, you holy;</w:t>
        <w:br/>
        <w:t xml:space="preserve">  For those fearing Him will lack nothing.</w:t>
        <w:br/>
        <w:t xml:space="preserve">  10And although the rich may become hungry and poor,</w:t>
        <w:br/>
        <w:t xml:space="preserve">  Those seeking the Lord won’t lack anything good.</w:t>
        <w:br/>
        <w:br/>
        <w:t>11Come to me, children, then listen,</w:t>
        <w:br/>
        <w:t xml:space="preserve">  As I teach you the fear of Jehovah!</w:t>
        <w:br/>
        <w:t xml:space="preserve">  12Who is the man who doesn’t want life,</w:t>
        <w:br/>
        <w:t xml:space="preserve">  And to see better days?</w:t>
        <w:br/>
        <w:br/>
        <w:t>13Remove all that’s evil from your lips…</w:t>
        <w:br/>
        <w:t xml:space="preserve">  Take treachery away from your tongues…</w:t>
        <w:br/>
        <w:t xml:space="preserve">  14Turn from what’s bad and do what’s good…</w:t>
        <w:br/>
        <w:t xml:space="preserve">  Search for peace and pursue it!</w:t>
        <w:br/>
        <w:br/>
        <w:t>15For, Jehovah keeps His eyes on the righteous,</w:t>
        <w:br/>
        <w:t xml:space="preserve">  And His ears hear the things that they ask.</w:t>
        <w:br/>
        <w:t xml:space="preserve">  16But the face of Jehovah opposes the bad,</w:t>
        <w:br/>
        <w:t xml:space="preserve">  And He wipes their memory from the land.</w:t>
        <w:br/>
        <w:br/>
        <w:t>17The righteous call out and God hears them,</w:t>
        <w:br/>
        <w:t xml:space="preserve">  Then He rescues them from all their problems.</w:t>
        <w:br/>
        <w:t xml:space="preserve">  18God’s near to those who have broken hearts,</w:t>
        <w:br/>
        <w:t xml:space="preserve">  And He saves the humble in spirit.</w:t>
        <w:br/>
        <w:br/>
        <w:t>19Although the righteous will have many problems;</w:t>
        <w:br/>
        <w:t xml:space="preserve">  From such things, God will save them.</w:t>
        <w:br/>
        <w:t xml:space="preserve">  20For, Jehovah watches over their bones,</w:t>
        <w:br/>
        <w:t xml:space="preserve">  And not a single one will be broken.</w:t>
        <w:br/>
        <w:br/>
        <w:t>21In sadness, the sinners will come to their end,</w:t>
        <w:br/>
        <w:t xml:space="preserve">  And condemned are those hating the righteous.</w:t>
        <w:br/>
        <w:t xml:space="preserve">  22But Jehovah will ransom the lives of His servants,</w:t>
        <w:br/>
        <w:t xml:space="preserve">  And no way will He harm those who trust Him.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