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5</w:t>
      </w:r>
    </w:p>
    <w:p>
      <w:pPr>
        <w:pStyle w:val="Normal"/>
      </w:pPr>
      <w:r>
        <w:t>To the music director:</w:t>
        <w:br/>
        <w:br/>
        <w:t>A Psalm by David to his heir.</w:t>
        <w:br/>
        <w:br/>
        <w:br/>
        <w:br/>
        <w:br/>
        <w:t>1Lend me Your ears, O my Lord,</w:t>
        <w:br/>
        <w:t xml:space="preserve">  Please listen to me when I call…</w:t>
        <w:br/>
        <w:t xml:space="preserve">  2Hear my voice and the things that I beg</w:t>
        <w:br/>
        <w:t xml:space="preserve">  As I pray to Jehovah, my King and my God!</w:t>
        <w:br/>
        <w:br/>
        <w:t>3Hear my voice in the morning…</w:t>
        <w:br/>
        <w:t xml:space="preserve">  As I pray, stand by and watch over me.</w:t>
        <w:br/>
        <w:t xml:space="preserve">  4For, You aren’t the God of lawbreakers,</w:t>
        <w:br/>
        <w:t xml:space="preserve">  And the wicked may never travel with You.</w:t>
        <w:br/>
        <w:br/>
        <w:t>5O Lord,</w:t>
        <w:br/>
        <w:br/>
        <w:t>You don’t put up with those who break laws,</w:t>
        <w:br/>
        <w:t xml:space="preserve">  And before Your face, the lawless won’t stand.</w:t>
        <w:br/>
        <w:t xml:space="preserve">  6For, You’ll destroy all the liars</w:t>
        <w:br/>
        <w:t xml:space="preserve">  And the men of blood and deceit, whom You hate.</w:t>
        <w:br/>
        <w:br/>
        <w:t>7Because of Your mercy, I’ll enter Your House,</w:t>
        <w:br/>
        <w:t xml:space="preserve">  And towards Your Most Holy, I’ll bow…</w:t>
        <w:br/>
        <w:t xml:space="preserve">  Yes, I’ll always [show that] I fear You.</w:t>
        <w:br/>
        <w:br/>
        <w:t>8O Jehovah,</w:t>
        <w:br/>
        <w:br/>
        <w:t>Lead me in ways that are righteous</w:t>
        <w:br/>
        <w:t xml:space="preserve">  When my enemies are standing before me.</w:t>
        <w:br/>
        <w:t xml:space="preserve">  Straighten out all of my paths,</w:t>
        <w:br/>
        <w:t xml:space="preserve">  And on them, keep a close watch.</w:t>
        <w:br/>
        <w:br/>
        <w:t>9For, there’s no truth in their mouths,</w:t>
        <w:br/>
        <w:t xml:space="preserve">  And foolish ways are bound in their hearts.</w:t>
        <w:br/>
        <w:t xml:space="preserve">  Their throats are like open tombs,</w:t>
        <w:br/>
        <w:t xml:space="preserve">  And they’ve used their tongues to deceive.</w:t>
        <w:br/>
        <w:br/>
        <w:t>10So, bring Your judgments against them, O God,</w:t>
        <w:br/>
        <w:t xml:space="preserve">  And cause their council to fail.</w:t>
        <w:br/>
        <w:t xml:space="preserve">  For their irreverence, drive them away,</w:t>
        <w:br/>
        <w:t xml:space="preserve">  Since they’re rebelling against You.</w:t>
        <w:br/>
        <w:br/>
        <w:t>11All can be glad who’ve put trust in You…</w:t>
        <w:br/>
        <w:t xml:space="preserve">  May they cry out and loudly shout cheers!</w:t>
        <w:br/>
        <w:t xml:space="preserve">  For among them, You dwell in Your Tent,</w:t>
        <w:br/>
        <w:t xml:space="preserve">  And those loving Your Name will boast about You.</w:t>
        <w:br/>
        <w:br/>
        <w:t>12You’re the One who blesses the righteous, O Lord…</w:t>
        <w:br/>
        <w:t xml:space="preserve">  With the shield of goodness, You’ve crowned us.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