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57</w:t>
      </w:r>
    </w:p>
    <w:p>
      <w:pPr>
        <w:pStyle w:val="Normal"/>
      </w:pPr>
      <w:r>
        <w:t>To the [music] director:</w:t>
        <w:br/>
        <w:br/>
        <w:t>[Set to the tune of the song called] Do Not Destroy by David.</w:t>
        <w:br/>
        <w:br/>
        <w:t>For an inscription on a monument about the time he ran away from Saul [and hid in] a cave.</w:t>
        <w:br/>
        <w:br/>
        <w:br/>
        <w:br/>
        <w:br/>
        <w:t>1O God, show mercy upon me…</w:t>
        <w:br/>
        <w:t xml:space="preserve">  Yes, please be merciful to me!</w:t>
        <w:br/>
        <w:t xml:space="preserve">  For to You, I’ve given my life,</w:t>
        <w:br/>
        <w:t xml:space="preserve">  And in the shadow of Your wings, I’ve put faith.</w:t>
        <w:br/>
        <w:br/>
        <w:t>Until these lawless things pass me by,</w:t>
        <w:br/>
        <w:t xml:space="preserve">  2I’ll call out to God, the Most High…</w:t>
        <w:br/>
        <w:t xml:space="preserve">  The One by whom I’m blest.</w:t>
        <w:br/>
        <w:br/>
        <w:t>3From the heavens, He’s sent me protection,</w:t>
        <w:br/>
        <w:t xml:space="preserve">  And heaped scorn on those who were walking on me.</w:t>
        <w:br/>
        <w:t xml:space="preserve">  God sent me His mercy and truth,</w:t>
        <w:br/>
        <w:t xml:space="preserve">  4And from those young lions, He saved me.</w:t>
        <w:br/>
        <w:br/>
        <w:t>For, whenever I went to bed,</w:t>
        <w:br/>
        <w:t xml:space="preserve">  I was bothered when I thought about sons of men</w:t>
        <w:br/>
        <w:t xml:space="preserve">  Whose teeth are just like their weapons,</w:t>
        <w:br/>
        <w:t xml:space="preserve">  And whose arrows are like sharpened swords.</w:t>
        <w:br/>
        <w:br/>
        <w:t>5May You be exalted, my God,</w:t>
        <w:br/>
        <w:t xml:space="preserve">  Above the highest of the heavens…</w:t>
        <w:br/>
        <w:t xml:space="preserve">  Above all the lands, may Your glory be raised!</w:t>
        <w:br/>
        <w:br/>
        <w:t>6Now, they’ve set snares for my feet,</w:t>
        <w:br/>
        <w:t xml:space="preserve">  And my soul, they’ve dragged to the ground.</w:t>
        <w:br/>
        <w:t xml:space="preserve">  And even though they dug a cesspool in front of my face,</w:t>
        <w:br/>
        <w:t xml:space="preserve">  They were the ones who fell in it.</w:t>
        <w:br/>
        <w:br/>
        <w:t>7So, my heart is now ready, O God,</w:t>
        <w:br/>
        <w:t xml:space="preserve">  To sing and strum to Your glorious Name.</w:t>
        <w:br/>
        <w:t xml:space="preserve">  8Therefore, awaken my glory and ready my harp</w:t>
        <w:br/>
        <w:t xml:space="preserve">  When I arise in the morning.</w:t>
        <w:br/>
        <w:br/>
        <w:t>9Then among the peoples, I’ll praise You, O Lord,</w:t>
        <w:br/>
        <w:t xml:space="preserve">  And among all the nations, I’ll strum to [Your Name].</w:t>
        <w:br/>
        <w:t xml:space="preserve">  10For, above the heavens, Your mercy is raised,</w:t>
        <w:br/>
        <w:t xml:space="preserve">  And Your Truth is higher than the clouds.</w:t>
        <w:br/>
        <w:t xml:space="preserve">  11So, above the skies, may You ever be raised…</w:t>
        <w:br/>
        <w:t xml:space="preserve">  O God, may Your glory [shine] over the earth.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