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95</w:t>
      </w:r>
    </w:p>
    <w:p>
      <w:pPr>
        <w:pStyle w:val="Normal"/>
      </w:pPr>
      <w:r>
        <w:t xml:space="preserve">A song of praise by David. </w:t>
        <w:br/>
        <w:br/>
        <w:br/>
        <w:br/>
        <w:br/>
        <w:t>1Come and shout praise to Jehovah…</w:t>
        <w:br/>
        <w:t xml:space="preserve">  About God, our Savior, we’ll yell!</w:t>
        <w:br/>
        <w:t xml:space="preserve">  2We should stand in His presence and praise Him…</w:t>
        <w:br/>
        <w:t xml:space="preserve">  To Him we should sing sacred hymns!</w:t>
        <w:br/>
        <w:t xml:space="preserve">  3For God, Jehovah, is great…</w:t>
        <w:br/>
        <w:t xml:space="preserve">  He’s the King of the whole earth!</w:t>
        <w:br/>
        <w:br/>
        <w:t>4In His hands, He holds the ends of the earth</w:t>
        <w:br/>
        <w:t xml:space="preserve">  As well as the tops of the mountains.</w:t>
        <w:br/>
        <w:t xml:space="preserve">  5His are the seas, for He made them,</w:t>
        <w:br/>
        <w:t xml:space="preserve">  And with His hands, He shaped the dry land.</w:t>
        <w:br/>
        <w:br/>
        <w:t>6So, let us all bow down before Him…</w:t>
        <w:br/>
        <w:t xml:space="preserve">  Let’s weep before Him, since He made us.</w:t>
        <w:br/>
        <w:t xml:space="preserve">  7We’re the sheep of His pasture and He is our God…</w:t>
        <w:br/>
        <w:t xml:space="preserve">  We’re the sheep that He holds in His hands.</w:t>
        <w:br/>
        <w:br/>
        <w:t>8Therefore, if you should hear His voice on this day,</w:t>
        <w:br/>
        <w:t xml:space="preserve">  Don’t harden your hearts…</w:t>
        <w:br/>
        <w:t xml:space="preserve">  Don’t be bitter like they were in that day</w:t>
        <w:br/>
        <w:t xml:space="preserve">  When they put Him to the test in the desert.</w:t>
        <w:br/>
        <w:br/>
        <w:t>9[For God says:]</w:t>
        <w:br/>
        <w:br/>
        <w:t xml:space="preserve">  ‘I was tested and tried by your fathers,</w:t>
        <w:br/>
        <w:t xml:space="preserve">    Although they’d already seen the things that I’d done.</w:t>
        <w:br/>
        <w:t xml:space="preserve">    10So I came to loathe that generation,</w:t>
        <w:br/>
        <w:t xml:space="preserve">    And they wandered for the next 40 years.</w:t>
        <w:br/>
        <w:br/>
        <w:t xml:space="preserve">  ‘In their hearts, they knew not My ways,</w:t>
        <w:br/>
        <w:t xml:space="preserve">    11So I swore this oath in My rage:</w:t>
        <w:br/>
        <w:br/>
        <w:t xml:space="preserve">      ‘They will not enter My rest.’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