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5</w:t>
      </w:r>
    </w:p>
    <w:p>
      <w:pPr>
        <w:pStyle w:val="Normal"/>
      </w:pPr>
      <w:r>
        <w:t>1Then I saw a scroll that had writing on both sides in the right hand of the One who was sitting on the throne. However, it had been sealed tightly with seven seals.</w:t>
        <w:br/>
        <w:br/>
        <w:t>2And at that, I saw a mighty messenger that called out in a loud voice:</w:t>
        <w:br/>
        <w:br/>
        <w:t xml:space="preserve">  ‘Who is worthy to break the seals and open the scroll?’</w:t>
        <w:br/>
        <w:br/>
        <w:t>3However, there wasn’t anyone in the heavens or on the earth that was able to open the scroll to examine it. 4So I started crying, because nobody could be found that was worthy to open and examine the scroll.</w:t>
        <w:br/>
        <w:br/>
        <w:t>5But then, one of the elders said to me:</w:t>
        <w:br/>
        <w:br/>
        <w:t xml:space="preserve">  ‘Stop crying.</w:t>
        <w:br/>
        <w:br/>
        <w:t xml:space="preserve">  ‘Look! The Lion from the tribe of Judah and of the root of David has conquered, so he will be able to open the scroll and its seven seals!’</w:t>
        <w:br/>
        <w:br/>
        <w:t>6And that’s when I saw a lamb that looked like it had been slaughtered standing between the throne and before the four cherubs and the elders. He had seven horns and seven eyes, which symbolize the seven Spirits of The God that have been sent throughout the entire earth.</w:t>
        <w:br/>
        <w:br/>
        <w:t>7Then [the lamb] went right up and took [the scroll] from the right hand of the One who was sitting on the throne. 8And when he took the scroll, the four cherubs and the 24 elders (each of whom held harps and gold bowls that were filled with the incense that symbolizes the prayers of the Holy Ones) fell down in front of him, 9and they sang a new song, which went [like this]:</w:t>
        <w:br/>
        <w:br/>
        <w:t xml:space="preserve">  ‘You’re the only one who’s worthy,</w:t>
        <w:br/>
        <w:t xml:space="preserve">    To receive the scroll and open it’s seals.</w:t>
        <w:br/>
        <w:br/>
        <w:t xml:space="preserve">  ‘For, you’re the one who was slaughtered,</w:t>
        <w:br/>
        <w:t xml:space="preserve">    To buy a people for God with your blood.</w:t>
        <w:br/>
        <w:br/>
        <w:t xml:space="preserve">  ‘From every tribe, language, country, and race,</w:t>
        <w:br/>
        <w:t xml:space="preserve">    10That will serve as Kings and Priests of our God,</w:t>
        <w:br/>
        <w:t xml:space="preserve">    And to rule as Kings on the earth.’</w:t>
        <w:br/>
        <w:br/>
        <w:t>11Then I looked around, because I heard the voices of many messengers (along with the cherubs and the elders) who were all around the throne and who numbered into the millions and tens of millions!</w:t>
        <w:br/>
        <w:br/>
        <w:t>12And they were all shouting in a loud voice:</w:t>
        <w:br/>
        <w:br/>
        <w:t xml:space="preserve">  ‘This Lamb who was slaughtered deserves to receive the power, the wealth, the wisdom, the strength, the honor, the glory, and the blessings!’</w:t>
        <w:br/>
        <w:br/>
        <w:t>13And after that, I heard all the creatures in the skies, on the ground, under the ground, in the seas, and everything else in those places say:</w:t>
        <w:br/>
        <w:br/>
        <w:t xml:space="preserve">  ‘May the One who’s sitting on the throne and His Lamb be praised, honored, glorified, and allowed to retain the power throughout ages of ages.’</w:t>
        <w:br/>
        <w:br/>
        <w:t>14And during all of that, the four cherubs kept saying ‘May it be so,’ as the elders fell down and bowed to their faces.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