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12</w:t>
      </w:r>
    </w:p>
    <w:p>
      <w:pPr>
        <w:pStyle w:val="Normal"/>
      </w:pPr>
      <w:r>
        <w:t>1So I beg you by the compassion of God, brothers, to offer your bodies as living, holy sacrifices that are pleasing to God, and to serve Him in sensible ways.</w:t>
        <w:br/>
        <w:br/>
        <w:t>2Don’t [allow yourselves] to be molded by this system of things... Instead, be transformed by renewing your minds, so that you come to think well of the good, pleasing, and perfect Will of The God.</w:t>
        <w:br/>
        <w:br/>
        <w:t>3Yes, through the loving care that was shown to me, I’m telling all of you not to think too much of yourselves. Rather, you must think clearly, as God has given each of you your own share of faith.</w:t>
        <w:br/>
        <w:br/>
        <w:t>4[Remember that] our bodies have many parts, and none of [these parts] have the same function...</w:t>
        <w:br/>
        <w:br/>
        <w:t>5So although there are many of us, we’re really just one body in the Anointed One, and starting from him, we are each parts of that body… Therefore, we all belong to each other.</w:t>
        <w:br/>
        <w:br/>
        <w:t>6Likewise, each of us have different gifts that were kindly given to us, whether it’s prophesying (according to our portion of faith), 7serving in some service, teaching some point, 8offering some encouragement, simply sharing, earnestly taking the lead, or cheerfully showing mercy.</w:t>
        <w:br/>
        <w:br/>
        <w:t>9Therefore, we should love [each other] without being judgmental… We should hate what’s wicked and stick with the things that are good!</w:t>
        <w:br/>
        <w:br/>
        <w:t>10So, let your brotherly love make you more tender and caring to each other, and take the lead when it comes to showing honor to each other.</w:t>
        <w:br/>
        <w:br/>
        <w:t>11Do your best… Don’t be lazy… Slave for the Lord, and bubble over with his Spirit… 12Let your hope fill you with joy as you endure the difficulties and persecutions… And keep on praying.</w:t>
        <w:br/>
        <w:br/>
        <w:t>13Also, share whatever you have with the Holy Ones and be hospitable! 14Learn to say nice things to those who persecute [you]… Don’t curse them, praise them!</w:t>
        <w:br/>
        <w:br/>
        <w:t>15Rejoice with people who are rejoicing, and cry with those who are crying… 16Be aware of each other’s needs… Don’t spend too much time thinking about high ideas, but deal with each other humbly… Don’t think too much of yourselves!</w:t>
        <w:br/>
        <w:br/>
        <w:t>17Don’t be rude to people who treat you poorly, but plan to do good things in the eyes of everyone.</w:t>
        <w:br/>
        <w:br/>
        <w:t>18And if possible (as much as you can), be peaceable with everyone…</w:t>
        <w:br/>
        <w:br/>
        <w:t>19Don’t get even, loved ones; put anger away, because it’s written that if you don’t pass judgment yourselfDon’t get even, loved ones; put anger away, because it’s written that if you don’t pass judgment yourself&lt;sup class="difference"&gt;[Syr], then Jehovah says....</w:t>
        <w:br/>
        <w:br/>
        <w:t xml:space="preserve">  ‘I’ll pay them back!’ [Deuteronomy 32:35, LXX]</w:t>
        <w:br/>
        <w:br/>
        <w:t>20And:</w:t>
        <w:br/>
        <w:br/>
        <w:t xml:space="preserve">  ‘If your enemy is hungry, give him something to eat;</w:t>
        <w:br/>
        <w:t xml:space="preserve">    And if he’s thirsty, give him something to drink;</w:t>
        <w:br/>
        <w:t xml:space="preserve">    For whenever you do this, you’re piling burning coals on their heads.’</w:t>
        <w:br/>
        <w:t xml:space="preserve">    [Proverbs 25:21, LXX]</w:t>
        <w:br/>
        <w:br/>
        <w:t>21So, don’t allow evil to beat you; instead, keep conquering evil with goodness.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