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15</w:t>
      </w:r>
    </w:p>
    <w:p>
      <w:pPr>
        <w:pStyle w:val="Normal"/>
      </w:pPr>
      <w:r>
        <w:t>1So, those of us who are strong [in the faith] must handle the [spiritual] weaknesses of those who aren’t strong, and not just be pleasing ourselves. 2Rather, we should each be trying to please our neighbors by doing good things that build them up.</w:t>
        <w:br/>
        <w:br/>
        <w:t>3For even the Anointed One didn’t just please himself.</w:t>
        <w:br/>
        <w:br/>
        <w:t>Notice that it’s written:</w:t>
        <w:br/>
        <w:br/>
        <w:t xml:space="preserve">  ‘The insults of those insulting you, have fallen upon me.’ [Psalm 69:9]</w:t>
        <w:br/>
        <w:br/>
        <w:t>4Understand that everything that was written until now has been written to teach us, so that through our endurance, and through the comfort that comes from the Scriptures, we might have hope.</w:t>
        <w:br/>
        <w:br/>
        <w:t>5Therefore, may the endurance and comfort that comes from God supply this to you, so that you may pay close attention to each other’s needs – in the same ways that the Anointed Jesus did!</w:t>
        <w:br/>
        <w:br/>
        <w:t>6Then together, as with one ‘mind’ and one ‘mouth,’ we can all bring glory to the God and Father of our Lord Jesus the Anointed One.</w:t>
        <w:br/>
        <w:br/>
        <w:t>7So, welcome each other as the Anointed One welcomed us (to the glory of God)!</w:t>
        <w:br/>
        <w:br/>
        <w:t>8For [he] became a servant to those who are circumcised for the sake of the truth of God, and he verified the promises that were made to their ancestors, 9while he allowed the gentiles to glorify God for His mercies.</w:t>
        <w:br/>
        <w:br/>
        <w:t>As it’s written:</w:t>
        <w:br/>
        <w:br/>
        <w:t xml:space="preserve">  ‘That’s why I’ll praise You to the nations,</w:t>
        <w:br/>
        <w:t xml:space="preserve">    And that’s why I’ll sing to Your Name.’</w:t>
        <w:br/>
        <w:t xml:space="preserve">    [Psalm 18:49]</w:t>
        <w:br/>
        <w:br/>
        <w:t>10And again it says:</w:t>
        <w:br/>
        <w:br/>
        <w:t xml:space="preserve">  ‘Rejoice you gentiles, along with His people!’ [Deuteronomy 32:43]</w:t>
        <w:br/>
        <w:br/>
        <w:t>11And again:</w:t>
        <w:br/>
        <w:br/>
        <w:t xml:space="preserve">  ‘Praise Jehovah, you gentiles…</w:t>
        <w:br/>
        <w:t xml:space="preserve">    Let everyone give praise to Him.’</w:t>
        <w:br/>
        <w:t xml:space="preserve">    [Psalm 117:1]</w:t>
        <w:br/>
        <w:br/>
        <w:t>12Also, IsaiAh wrote:</w:t>
        <w:br/>
        <w:br/>
        <w:t xml:space="preserve">  ‘In that day, the root of JesSe [will sprout]…</w:t>
        <w:br/>
        <w:t xml:space="preserve">    He’ll arise to rule [all] the nations.</w:t>
        <w:br/>
        <w:t xml:space="preserve">    Yes in him, the gentiles will trust,</w:t>
        <w:br/>
        <w:t xml:space="preserve">    And upon him, honor will rest.’</w:t>
        <w:br/>
        <w:t xml:space="preserve">    [Isaiah 11:10, LXX]</w:t>
        <w:br/>
        <w:br/>
        <w:t>13So may the God who provides hope fill you with all joy and peace – in the belief that you’ll have more than enough faith through the power of Holy Breath.</w:t>
        <w:br/>
        <w:br/>
        <w:t>14I’m sure of this about you, my brothers:</w:t>
        <w:br/>
        <w:br/>
        <w:t>You are filled with goodness, because you’ve been filled with all the knowledge that you need to strengthen each other!</w:t>
        <w:br/>
        <w:br/>
        <w:br/>
        <w:t>15Now, I’m writing to you in plain words to remind you of this:</w:t>
        <w:br/>
        <w:br/>
        <w:t>Because of a gift that God kindly gave to me, 16I was appointed a [temple] official to the gentiles by Jesus the Anointed One, and to serve as their Priest of the good news of God... In order that their offerings can be found worthy and clean through Holy Breath.</w:t>
        <w:br/>
        <w:br/>
        <w:t>17And the Anointed Jesus has given me many good reasons to be cheerful when it comes to these things of God.</w:t>
        <w:br/>
        <w:br/>
        <w:t>18Therefore, I wouldn’t dare to speak about anything that the Anointed One might have failed to accomplish on behalf of the gentiles through me, because I’ve obediently followed his instructions in everything that I’ve been saying and doing... 19through the power of signs, omens, and by the might of the Holy Breath.</w:t>
        <w:br/>
        <w:br/>
        <w:t>I’ve thoroughly preached the good news about the Anointed One in a circuit – from JeruSalem, all the way to  IlLyricum.</w:t>
        <w:br/>
        <w:br/>
        <w:t>20And I’ve made it my goal not to preach the good news in places where they’ve already heard about the Anointed One, so that I wouldn’t be building on another man’s foundation.</w:t>
        <w:br/>
        <w:br/>
        <w:t>21As it’s written:</w:t>
        <w:br/>
        <w:br/>
        <w:t xml:space="preserve">  ‘He’ll be seen by those to whom he didn’t preach,</w:t>
        <w:br/>
        <w:t xml:space="preserve">    And those who haven’t heard him will learn.’</w:t>
        <w:br/>
        <w:t xml:space="preserve">    [Isaiah 52:15, LXX]</w:t>
        <w:br/>
        <w:br/>
        <w:t>22That’s why I’ve not been allowed to come to you on several previous occasions; 23but now that I don’t have have a place in those regions any more, and because I’ve been wanting to come to you for several years, 24it’s my hope to see you along the way as I travel to Spain.</w:t>
        <w:br/>
        <w:br/>
        <w:t>[And if so], perhaps you can come to the place where I’ll be staying?</w:t>
        <w:br/>
        <w:br/>
        <w:t>25However, right now I have to travel on to JeruSalem to serve the needs of the Holy Ones, 26because those in Macedonia and Achaea have been so happy to share their things by contributing to the poor among the Holy Ones in JeruSalem.</w:t>
        <w:br/>
        <w:br/>
        <w:t>27Yet, while it’s true that they were happy to do so, they were also indebted to them... For if they’ve shared their spiritual things with the gentiles, the [gentiles] are now indebted to them as part of a public service, to share things for the fleshly body.</w:t>
        <w:br/>
        <w:br/>
        <w:t>28So after I finish doing that, and deliver these things to them safely, I’ll visit you while I’m on my way to Spain.</w:t>
        <w:br/>
        <w:br/>
        <w:t>29And I know that when I do get to you, I’ll come with a full measure of blessings from the Anointed One!</w:t>
        <w:br/>
        <w:br/>
        <w:br/>
        <w:t>30Now I beg you brothers, through our Lord Jesus the Anointed One and through the love of the Breath [of God], to share in praying to God on my behalf, 31that I might be saved from the unbelievers in Judea…</w:t>
        <w:br/>
        <w:br/>
        <w:t>And also that my service in JeruSalem may prove to be what the Holy Ones need, 32so that when I have the joy of getting back to you (if that’s God’s Will), I can spend some time resting up with you there.</w:t>
        <w:br/>
        <w:br/>
        <w:t>33May the God who gives peace be with all of you.</w:t>
        <w:br/>
        <w:br/>
        <w:t>May it be so!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