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11</w:t>
      </w:r>
    </w:p>
    <w:p>
      <w:pPr>
        <w:pStyle w:val="Normal"/>
      </w:pPr>
      <w:r>
        <w:t xml:space="preserve">  1‘O Lebanon; open your doors</w:t>
        <w:br/>
        <w:t xml:space="preserve">    And let fire devour all your cedars!</w:t>
        <w:br/>
        <w:t xml:space="preserve">    2Then, all the pine trees will shriek</w:t>
        <w:br/>
        <w:t xml:space="preserve">    Because the cedars have fallen…</w:t>
        <w:br/>
        <w:t xml:space="preserve">    Yes, misery will come to your great ones.</w:t>
        <w:br/>
        <w:br/>
        <w:t xml:space="preserve">  ‘And oaks of   ‘And oaks of &lt;span class="placename"&gt;BaShan  ‘And oaks of &lt;span class="placename"&gt;BaShan&lt;/span&gt;, you should now howl,</w:t>
        <w:br/>
        <w:t xml:space="preserve">    For the groves that you’re planted will all be cut down!</w:t>
        <w:br/>
        <w:br/>
        <w:t xml:space="preserve">  3‘There’s the sound of the wailing of shepherds,</w:t>
        <w:br/>
        <w:t xml:space="preserve">    Because their greatness is gone.</w:t>
        <w:br/>
        <w:t xml:space="preserve">    And there’s the sound of the roaring of lions,</w:t>
        <w:br/>
        <w:t xml:space="preserve">    For no one’s keeping watch at the     For no one’s keeping watch at the &lt;span class="placename"&gt;JorDan    For no one’s keeping watch at the &lt;span class="placename"&gt;JorDan&lt;/span&gt;.</w:t>
        <w:br/>
        <w:br/>
        <w:t xml:space="preserve">  4‘So, thus says Jehovah the Almighty:</w:t>
        <w:br/>
        <w:br/>
        <w:t xml:space="preserve">    ‘Tend the sheep’ for the slaughter…</w:t>
        <w:br/>
        <w:t xml:space="preserve">      5Those who were bought by the butcher,</w:t>
        <w:br/>
        <w:t xml:space="preserve">      And those who haven’t repented.</w:t>
        <w:br/>
        <w:t xml:space="preserve">      For those who sold them have said:</w:t>
        <w:br/>
        <w:br/>
        <w:t xml:space="preserve">      ‘Praise the Lord, because we’ve gained wealth!</w:t>
        <w:br/>
        <w:t xml:space="preserve">        And their shepherds have suffered no loss.’</w:t>
        <w:br/>
        <w:br/>
        <w:t xml:space="preserve">  6‘So, I’ll not spare those who live here,’ said the Lord.</w:t>
        <w:br/>
        <w:br/>
        <w:t xml:space="preserve">  ‘{Look!} To his neighbor, I’ll hand every man,</w:t>
        <w:br/>
        <w:t xml:space="preserve">    And into the hands of their king.</w:t>
        <w:br/>
        <w:t xml:space="preserve">    Then, they’ll divide up their land,</w:t>
        <w:br/>
        <w:t xml:space="preserve">    And from their hands, I’ll not save them.</w:t>
        <w:br/>
        <w:t xml:space="preserve">    7So in CanaAn’s land, I’ll tend them…</w:t>
        <w:br/>
        <w:t xml:space="preserve">    All of these sheep for the slaughter.</w:t>
        <w:br/>
        <w:br/>
        <w:t xml:space="preserve">  ‘Then I’ll take two sticks for myself;</w:t>
        <w:br/>
        <w:t xml:space="preserve">    The first one, I’ll call Beauty,</w:t>
        <w:br/>
        <w:t xml:space="preserve">    And the other, I’ll call Measured Land…</w:t>
        <w:br/>
        <w:t xml:space="preserve">    And then, I’ll tend all those sheep.</w:t>
        <w:br/>
        <w:br/>
        <w:t xml:space="preserve">  8‘In the 1st month, I’ll take the three shepherds,</w:t>
        <w:br/>
        <w:t xml:space="preserve">    And my soul will be heavy against them,</w:t>
        <w:br/>
        <w:t xml:space="preserve">    For their souls have roared out against me!</w:t>
        <w:br/>
        <w:br/>
        <w:t xml:space="preserve">  9‘So I told them that I won’t tend them…</w:t>
        <w:br/>
        <w:t xml:space="preserve">    I’ll let the ones who are dying just die,</w:t>
        <w:br/>
        <w:t xml:space="preserve">    And the ones who are failing just fail…</w:t>
        <w:br/>
        <w:t xml:space="preserve">    And let the rest eat the flesh of their neighbors!</w:t>
        <w:br/>
        <w:br/>
        <w:t xml:space="preserve">  10‘Then I’ll take my stick (the one [I called] Beauty)</w:t>
        <w:br/>
        <w:t xml:space="preserve">    And I’ll throw it away</w:t>
        <w:br/>
        <w:t xml:space="preserve">    To erase [God’s] Agreement with them.</w:t>
        <w:br/>
        <w:t xml:space="preserve">    11It’ll be erased in that day,</w:t>
        <w:br/>
        <w:t xml:space="preserve">    And those in     And those in &lt;span class="placename"&gt;CanaAn    And those in &lt;span class="placename"&gt;CanaAn&lt;/span&gt; who have guarded my sheep</w:t>
        <w:br/>
        <w:t xml:space="preserve">    Will know that I am The Word of Jehovah.</w:t>
        <w:br/>
        <w:br/>
        <w:t xml:space="preserve">  12‘And then, I’ll tell them to do</w:t>
        <w:br/>
        <w:t xml:space="preserve">    Whatever they find to be good…</w:t>
        <w:br/>
        <w:t xml:space="preserve">    Yes, pay my wage or forbid it!</w:t>
        <w:br/>
        <w:t xml:space="preserve">    So, they established my wage…</w:t>
        <w:br/>
        <w:t xml:space="preserve">    It was 30 pieces of silver.’</w:t>
        <w:br/>
        <w:br/>
        <w:t>13Then the Lord [messenger] said to me:</w:t>
        <w:br/>
        <w:br/>
        <w:t xml:space="preserve">  ‘Now, throw them into the Temple…</w:t>
        <w:br/>
        <w:t xml:space="preserve">    But check to make sure that the [coins] are all pure;</w:t>
        <w:br/>
        <w:t xml:space="preserve">    For, this is my [value] before them.</w:t>
        <w:br/>
        <w:t xml:space="preserve">    So [he’ll] take the 30 pieces of silver</w:t>
        <w:br/>
        <w:t xml:space="preserve">    And throw them into the Temple.</w:t>
        <w:br/>
        <w:br/>
        <w:t xml:space="preserve">  14‘That’s when my second stick will be thrown</w:t>
        <w:br/>
        <w:t xml:space="preserve">    (The one that I called Measured Land),</w:t>
        <w:br/>
        <w:t xml:space="preserve">    For I’ll wipe IsraEl and Judah away</w:t>
        <w:br/>
        <w:t xml:space="preserve">    From [the land] that they’ve owned.’</w:t>
        <w:br/>
        <w:br/>
        <w:t>15And the Lord said to Me:</w:t>
        <w:br/>
        <w:br/>
        <w:t xml:space="preserve">  ‘Now, gather a shepherd’s tools for yourself…</w:t>
        <w:br/>
        <w:t xml:space="preserve">    The tools of one who’s unqualified.</w:t>
        <w:br/>
        <w:t xml:space="preserve">    16For {Look!} against the land, I’m sending a ‘shepherd’…</w:t>
        <w:br/>
        <w:t xml:space="preserve">    One who won’t visit the [weak],</w:t>
        <w:br/>
        <w:t xml:space="preserve">    And one who won’t search for the scattered.</w:t>
        <w:br/>
        <w:t xml:space="preserve">    Those who are broken, he won’t heal,</w:t>
        <w:br/>
        <w:t xml:space="preserve">    And those who are well, he won’t lead.</w:t>
        <w:br/>
        <w:t xml:space="preserve">    He will just [break] all their necks</w:t>
        <w:br/>
        <w:t xml:space="preserve">    And devour their choicest of meats.</w:t>
        <w:br/>
        <w:br/>
        <w:t xml:space="preserve">  17‘So, you who are tending to vain things</w:t>
        <w:br/>
        <w:t xml:space="preserve">    And leaving behind all my ‘sheep;’</w:t>
        <w:br/>
        <w:t xml:space="preserve">    A sword will come against your right arms</w:t>
        <w:br/>
        <w:t xml:space="preserve">    As well as against your right eyes.</w:t>
        <w:br/>
        <w:t xml:space="preserve">    For your arms will then become withered,</w:t>
        <w:br/>
        <w:t xml:space="preserve">    And your right eyes will be blinded.’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