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r w:rsidR="004A01CC">
        <w:fldChar w:fldCharType="begin"/>
      </w:r>
      <w:r w:rsidR="004A01CC">
        <w:instrText xml:space="preserve"> HYPERLINK "https://judge.softuni.bg/Contests/Compete/Index/1014" </w:instrText>
      </w:r>
      <w:r w:rsidR="004A01CC">
        <w:fldChar w:fldCharType="separate"/>
      </w:r>
      <w:r w:rsidRPr="00A25422">
        <w:rPr>
          <w:rStyle w:val="Hyperlink"/>
        </w:rPr>
        <w:t>https</w:t>
      </w:r>
      <w:r w:rsidRPr="00137D2F">
        <w:rPr>
          <w:rStyle w:val="Hyperlink"/>
          <w:lang w:val="ru-RU"/>
        </w:rPr>
        <w:t>://</w:t>
      </w:r>
      <w:r w:rsidRPr="00A25422">
        <w:rPr>
          <w:rStyle w:val="Hyperlink"/>
        </w:rPr>
        <w:t>judge</w:t>
      </w:r>
      <w:r w:rsidRPr="00137D2F">
        <w:rPr>
          <w:rStyle w:val="Hyperlink"/>
          <w:lang w:val="ru-RU"/>
        </w:rPr>
        <w:t>.</w:t>
      </w:r>
      <w:proofErr w:type="spellStart"/>
      <w:r w:rsidRPr="00A25422">
        <w:rPr>
          <w:rStyle w:val="Hyperlink"/>
        </w:rPr>
        <w:t>softuni</w:t>
      </w:r>
      <w:proofErr w:type="spellEnd"/>
      <w:r w:rsidRPr="00137D2F">
        <w:rPr>
          <w:rStyle w:val="Hyperlink"/>
          <w:lang w:val="ru-RU"/>
        </w:rPr>
        <w:t>.</w:t>
      </w:r>
      <w:proofErr w:type="spellStart"/>
      <w:r w:rsidRPr="00A25422">
        <w:rPr>
          <w:rStyle w:val="Hyperlink"/>
        </w:rPr>
        <w:t>bg</w:t>
      </w:r>
      <w:proofErr w:type="spellEnd"/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Contests</w:t>
      </w:r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Compete</w:t>
      </w:r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Index</w:t>
      </w:r>
      <w:r w:rsidRPr="00137D2F">
        <w:rPr>
          <w:rStyle w:val="Hyperlink"/>
          <w:lang w:val="ru-RU"/>
        </w:rPr>
        <w:t>/1014</w:t>
      </w:r>
      <w:r w:rsidR="004A01CC">
        <w:rPr>
          <w:rStyle w:val="Hyperlink"/>
          <w:lang w:val="ru-RU"/>
        </w:rPr>
        <w:fldChar w:fldCharType="end"/>
      </w:r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46566C01" w:rsidR="009844C7" w:rsidRDefault="005F2612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</w:rPr>
        <w:drawing>
          <wp:inline distT="0" distB="0" distL="0" distR="0" wp14:anchorId="0FAFB15E" wp14:editId="7C7A335B">
            <wp:extent cx="4352925" cy="265827"/>
            <wp:effectExtent l="19050" t="19050" r="95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652" cy="2694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13C8A9A9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5F2612">
        <w:rPr>
          <w:noProof/>
        </w:rPr>
        <w:drawing>
          <wp:inline distT="0" distB="0" distL="0" distR="0" wp14:anchorId="4E8D1A1F" wp14:editId="142182F4">
            <wp:extent cx="2705100" cy="933296"/>
            <wp:effectExtent l="19050" t="19050" r="1905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490" cy="943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645152" w14:textId="4824D2FB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5F2612">
        <w:rPr>
          <w:noProof/>
        </w:rPr>
        <w:drawing>
          <wp:inline distT="0" distB="0" distL="0" distR="0" wp14:anchorId="2FC36AFE" wp14:editId="47BEB15D">
            <wp:extent cx="3514725" cy="1066853"/>
            <wp:effectExtent l="19050" t="19050" r="952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634" cy="107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1E5B6E8D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</w:t>
      </w:r>
      <w:r w:rsidR="00AB572C" w:rsidRPr="00390906">
        <w:rPr>
          <w:lang w:val="bg-BG"/>
        </w:rPr>
        <w:t>променливата</w:t>
      </w:r>
      <w:r w:rsidRPr="00390906">
        <w:rPr>
          <w:lang w:val="bg-BG"/>
        </w:rPr>
        <w:t xml:space="preserve">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</w:t>
      </w:r>
      <w:r w:rsidR="00AB572C">
        <w:rPr>
          <w:b/>
          <w:lang w:val="bg-BG"/>
        </w:rPr>
        <w:t>яз</w:t>
      </w:r>
      <w:r w:rsidR="00137D2F">
        <w:rPr>
          <w:b/>
          <w:lang w:val="bg-BG"/>
        </w:rPr>
        <w:t>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2BF228BB" w:rsidR="00C628A5" w:rsidRPr="006906C3" w:rsidRDefault="00D21859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44E00A" wp14:editId="04114E27">
            <wp:extent cx="3867150" cy="1556812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359" cy="1563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75E88760" w14:textId="77777777" w:rsidR="00A451BA" w:rsidRPr="00A451BA" w:rsidRDefault="00A451BA" w:rsidP="00A451BA">
      <w:pPr>
        <w:pStyle w:val="Heading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749E5B1E" w14:textId="77777777" w:rsidR="00A451BA" w:rsidRPr="00A451BA" w:rsidRDefault="00A451BA" w:rsidP="00A451B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7A1A87CE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451BA" w:rsidRPr="00A451BA" w14:paraId="239A1616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6D8D80E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27E5726B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634AD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3AD70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057CE81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451BA" w:rsidRPr="00A451BA" w14:paraId="5C0C50E4" w14:textId="77777777" w:rsidTr="00FC0F2E">
        <w:trPr>
          <w:trHeight w:val="1126"/>
        </w:trPr>
        <w:tc>
          <w:tcPr>
            <w:tcW w:w="1056" w:type="dxa"/>
          </w:tcPr>
          <w:p w14:paraId="694E210F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755718D5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2960A2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7B39BF4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716B21F0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3601E1CF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1409227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25338E6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Gosho</w:t>
            </w:r>
            <w:proofErr w:type="spellEnd"/>
          </w:p>
          <w:p w14:paraId="45E9D9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373CC888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31E5E844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5F883303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0719E16B" w14:textId="77777777" w:rsidR="00A451BA" w:rsidRPr="00A451BA" w:rsidRDefault="00A451BA" w:rsidP="00A451B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06E98BDC" w14:textId="79C6B9E4" w:rsidR="00A451BA" w:rsidRPr="00A451BA" w:rsidRDefault="00A451BA" w:rsidP="00A451B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A2095" wp14:editId="57DDF9D8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71D0F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4E12B3BF" w14:textId="70E065BD" w:rsidR="00A451BA" w:rsidRPr="00A451BA" w:rsidRDefault="00A451BA" w:rsidP="00A451B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A65F7" wp14:editId="40289B73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6846C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4992FB80" w14:textId="46366788" w:rsidR="00A451BA" w:rsidRPr="00A451BA" w:rsidRDefault="00A451BA" w:rsidP="00A451B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9D5E6" wp14:editId="3A1B591C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7364B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437A9817" w14:textId="68075132" w:rsidR="00A451BA" w:rsidRDefault="00A451BA" w:rsidP="00A451B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BD19D" wp14:editId="6705E3F6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26A93DA4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AB572C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AB572C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783"/>
        <w:gridCol w:w="316"/>
        <w:gridCol w:w="1392"/>
        <w:gridCol w:w="4217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bookmarkStart w:id="0" w:name="OLE_LINK1"/>
            <w:bookmarkStart w:id="1" w:name="OLE_LINK2"/>
            <w:r w:rsidRPr="00925B38">
              <w:rPr>
                <w:b w:val="0"/>
              </w:rPr>
              <w:t>Increase</w:t>
            </w:r>
            <w:bookmarkEnd w:id="0"/>
            <w:bookmarkEnd w:id="1"/>
            <w:r w:rsidRPr="00925B38">
              <w:rPr>
                <w:b w:val="0"/>
              </w:rPr>
              <w:t>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272B3B1A" w14:textId="3AEA9373" w:rsidR="005B2FB4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5B2FB4">
              <w:rPr>
                <w:b w:val="0"/>
              </w:rPr>
              <w:t>.00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35C69676" w14:textId="77777777" w:rsidR="00995401" w:rsidRDefault="00995401" w:rsidP="00487801">
            <w:pPr>
              <w:spacing w:before="40" w:after="40"/>
            </w:pPr>
            <w:r>
              <w:t>-150</w:t>
            </w:r>
          </w:p>
          <w:p w14:paraId="7BDC9755" w14:textId="3D9799BC" w:rsidR="005B2FB4" w:rsidRPr="00481009" w:rsidRDefault="005B2FB4" w:rsidP="00487801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bookmarkStart w:id="2" w:name="OLE_LINK3"/>
            <w:bookmarkStart w:id="3" w:name="OLE_LINK4"/>
            <w:r w:rsidRPr="00151E64">
              <w:rPr>
                <w:b w:val="0"/>
              </w:rPr>
              <w:t>Invalid operation!</w:t>
            </w:r>
          </w:p>
          <w:bookmarkEnd w:id="2"/>
          <w:bookmarkEnd w:id="3"/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Четете число от конзолата, което определя колко вноски трябва да се направят.</w:t>
      </w:r>
    </w:p>
    <w:p w14:paraId="03454771" w14:textId="011E1786" w:rsidR="00995401" w:rsidRDefault="00A6701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7D1827E" wp14:editId="7A792E8B">
            <wp:extent cx="3619500" cy="261126"/>
            <wp:effectExtent l="19050" t="19050" r="19050" b="2476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528" cy="266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3686CE43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 променлива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A41F3C">
        <w:rPr>
          <w:lang w:val="bg-BG"/>
        </w:rPr>
        <w:t>.</w:t>
      </w:r>
    </w:p>
    <w:p w14:paraId="0BE8CF65" w14:textId="4DCC8458" w:rsidR="00995401" w:rsidRDefault="00A6701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2CBADA1" wp14:editId="39FE0381">
            <wp:extent cx="2076450" cy="473972"/>
            <wp:effectExtent l="19050" t="19050" r="19050" b="215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8634" cy="479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65830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 докато брояча е по-малък от броя вноски.</w:t>
      </w:r>
    </w:p>
    <w:p w14:paraId="4460DFEE" w14:textId="6D0C1FA7" w:rsidR="00995401" w:rsidRDefault="00A6701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D3BDEE1" wp14:editId="0527314C">
            <wp:extent cx="1767967" cy="866650"/>
            <wp:effectExtent l="19050" t="19050" r="22860" b="10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5938" cy="870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повтаряне на цикъла, ще 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>
        <w:rPr>
          <w:lang w:val="bg-BG"/>
        </w:rPr>
        <w:t>.</w:t>
      </w:r>
    </w:p>
    <w:p w14:paraId="44336FF5" w14:textId="7A9113D4" w:rsidR="00995401" w:rsidRDefault="00A6701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7BDB86C" wp14:editId="2AB2AE51">
            <wp:extent cx="4137660" cy="230939"/>
            <wp:effectExtent l="19050" t="19050" r="15240" b="171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666" cy="236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6CA3AAD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 дали е въведена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</w:t>
      </w:r>
      <w:r w:rsidR="00A41F3C">
        <w:rPr>
          <w:lang w:val="bg-BG"/>
        </w:rPr>
        <w:t>й</w:t>
      </w:r>
      <w:r w:rsidR="00995401">
        <w:rPr>
          <w:lang w:val="bg-BG"/>
        </w:rPr>
        <w:t xml:space="preserve">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2C4B7982" w14:textId="7366BF37" w:rsidR="00995401" w:rsidRPr="003F3C58" w:rsidRDefault="004C73C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0A60F45" wp14:editId="47C293FF">
            <wp:extent cx="4105275" cy="2373467"/>
            <wp:effectExtent l="19050" t="19050" r="9525" b="273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646" cy="2378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4A7F208" w14:textId="1561E698" w:rsidR="00995401" w:rsidRDefault="004C73C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5B72DF5" wp14:editId="67D80B8A">
            <wp:extent cx="4049806" cy="247650"/>
            <wp:effectExtent l="19050" t="19050" r="2730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1" cy="248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1D56BE3" w14:textId="77777777" w:rsidR="00742082" w:rsidRDefault="00742082" w:rsidP="0074208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398AF97" w14:textId="77777777" w:rsidR="00742082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9522AC" w14:textId="40D0E267" w:rsidR="00742082" w:rsidRPr="0013349F" w:rsidRDefault="00AD7F21" w:rsidP="00742082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67C72FC5" wp14:editId="288A5AB8">
            <wp:extent cx="3611880" cy="832502"/>
            <wp:effectExtent l="19050" t="19050" r="2667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3916" cy="837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601320" w14:textId="70CB1A56" w:rsidR="00742082" w:rsidRPr="006F3541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Създайте променлив</w:t>
      </w:r>
      <w:r w:rsidR="00FF358C">
        <w:rPr>
          <w:lang w:val="bg-BG"/>
        </w:rPr>
        <w:t>ите</w:t>
      </w:r>
      <w:r w:rsidR="00FF358C">
        <w:t xml:space="preserve"> </w:t>
      </w:r>
      <w:r w:rsidR="00FF358C" w:rsidRPr="00FF358C">
        <w:rPr>
          <w:b/>
        </w:rPr>
        <w:t>count</w:t>
      </w:r>
      <w:r w:rsidR="00FF358C">
        <w:rPr>
          <w:b/>
          <w:lang w:val="bg-BG"/>
        </w:rPr>
        <w:t xml:space="preserve">, </w:t>
      </w:r>
      <w:r w:rsidR="00FF358C" w:rsidRPr="00FF358C">
        <w:rPr>
          <w:lang w:val="bg-BG"/>
        </w:rPr>
        <w:t>която ще брои колко числа сме прочели</w:t>
      </w:r>
      <w:r w:rsidR="00FF358C">
        <w:rPr>
          <w:b/>
          <w:lang w:val="bg-BG"/>
        </w:rPr>
        <w:t xml:space="preserve"> </w:t>
      </w:r>
      <w:r w:rsidR="00FF358C" w:rsidRPr="00FF358C">
        <w:rPr>
          <w:lang w:val="bg-BG"/>
        </w:rPr>
        <w:t>и</w:t>
      </w:r>
      <w:r w:rsidRPr="007122EC">
        <w:rPr>
          <w:b/>
          <w:lang w:val="bg-BG"/>
        </w:rPr>
        <w:t xml:space="preserve"> </w:t>
      </w:r>
      <w:r w:rsidRPr="00D6340C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като за стойност сложете </w:t>
      </w:r>
      <w:r w:rsidRPr="007122EC">
        <w:rPr>
          <w:b/>
          <w:lang w:val="bg-BG"/>
        </w:rPr>
        <w:t xml:space="preserve">минималната стойност на </w:t>
      </w:r>
      <w:r w:rsidRPr="00D6340C">
        <w:rPr>
          <w:rStyle w:val="CodeChar"/>
        </w:rPr>
        <w:t>int</w:t>
      </w:r>
      <w:r>
        <w:rPr>
          <w:b/>
          <w:lang w:val="bg-BG"/>
        </w:rPr>
        <w:t xml:space="preserve">  като използвате </w:t>
      </w:r>
      <w:r w:rsidRPr="00C80D23">
        <w:rPr>
          <w:rStyle w:val="CodeChar"/>
        </w:rPr>
        <w:t>int</w:t>
      </w:r>
      <w:r w:rsidRPr="00C80D23">
        <w:rPr>
          <w:rStyle w:val="CodeChar"/>
          <w:lang w:val="ru-RU"/>
        </w:rPr>
        <w:t>.</w:t>
      </w:r>
      <w:r w:rsidRPr="00C80D23">
        <w:rPr>
          <w:rStyle w:val="CodeChar"/>
        </w:rPr>
        <w:t>MinValue</w:t>
      </w:r>
    </w:p>
    <w:p w14:paraId="6FCA892A" w14:textId="183C9CF0" w:rsidR="00742082" w:rsidRDefault="00FF358C" w:rsidP="00742082">
      <w:pPr>
        <w:spacing w:before="120"/>
        <w:ind w:left="720"/>
      </w:pPr>
      <w:r>
        <w:rPr>
          <w:noProof/>
        </w:rPr>
        <w:drawing>
          <wp:inline distT="0" distB="0" distL="0" distR="0" wp14:anchorId="399AEA72" wp14:editId="685D6B0B">
            <wp:extent cx="3190875" cy="6381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FD0898" w14:textId="77777777" w:rsidR="00742082" w:rsidRPr="00C80D23" w:rsidRDefault="00742082" w:rsidP="00742082">
      <w:pPr>
        <w:spacing w:before="120"/>
        <w:ind w:left="720"/>
        <w:rPr>
          <w:lang w:val="bg-BG"/>
        </w:rPr>
      </w:pPr>
      <w:r>
        <w:rPr>
          <w:lang w:val="bg-BG"/>
        </w:rPr>
        <w:t xml:space="preserve">Повече информация за обхвата на типовете данни можете да прочетете </w:t>
      </w:r>
      <w:hyperlink r:id="rId29" w:history="1">
        <w:r w:rsidRPr="00C80D23">
          <w:rPr>
            <w:rStyle w:val="Hyperlink"/>
            <w:lang w:val="bg-BG"/>
          </w:rPr>
          <w:t>тук</w:t>
        </w:r>
      </w:hyperlink>
    </w:p>
    <w:p w14:paraId="0BDBE8BF" w14:textId="3794C8F3" w:rsidR="00742082" w:rsidRPr="00FF358C" w:rsidRDefault="00742082" w:rsidP="00FF358C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цикъл до </w:t>
      </w:r>
      <w:r w:rsidRPr="007122EC">
        <w:rPr>
          <w:b/>
        </w:rPr>
        <w:t>n</w:t>
      </w:r>
      <w:r w:rsidRPr="00852F75">
        <w:rPr>
          <w:lang w:val="ru-RU"/>
        </w:rPr>
        <w:t xml:space="preserve">  </w:t>
      </w:r>
      <w:r>
        <w:rPr>
          <w:lang w:val="bg-BG"/>
        </w:rPr>
        <w:t xml:space="preserve">и на </w:t>
      </w:r>
      <w:r w:rsidR="006D7883">
        <w:rPr>
          <w:lang w:val="bg-BG"/>
        </w:rPr>
        <w:t>който</w:t>
      </w:r>
      <w:r w:rsidR="00FF358C">
        <w:rPr>
          <w:lang w:val="bg-BG"/>
        </w:rPr>
        <w:t xml:space="preserve"> четете</w:t>
      </w:r>
      <w:r>
        <w:rPr>
          <w:lang w:val="bg-BG"/>
        </w:rPr>
        <w:t xml:space="preserve"> число </w:t>
      </w:r>
      <w:r w:rsidRPr="000B6061">
        <w:rPr>
          <w:rStyle w:val="CodeChar"/>
        </w:rPr>
        <w:t>num</w:t>
      </w:r>
      <w:r w:rsidR="006D7883">
        <w:rPr>
          <w:rStyle w:val="CodeChar"/>
          <w:lang w:val="bg-BG"/>
        </w:rPr>
        <w:t xml:space="preserve"> </w:t>
      </w:r>
      <w:r w:rsidR="006D7883" w:rsidRPr="006D7883">
        <w:rPr>
          <w:rStyle w:val="CodeChar"/>
          <w:b w:val="0"/>
          <w:lang w:val="bg-BG"/>
        </w:rPr>
        <w:t xml:space="preserve">и увеличава </w:t>
      </w:r>
      <w:r w:rsidR="006D7883" w:rsidRPr="006D7883">
        <w:rPr>
          <w:rStyle w:val="CodeChar"/>
          <w:b w:val="0"/>
          <w:noProof w:val="0"/>
          <w:lang w:val="bg-BG"/>
        </w:rPr>
        <w:t>брояча</w:t>
      </w:r>
      <w:r w:rsidR="006D7883" w:rsidRPr="006D7883">
        <w:rPr>
          <w:rStyle w:val="CodeChar"/>
          <w:b w:val="0"/>
          <w:lang w:val="bg-BG"/>
        </w:rPr>
        <w:t xml:space="preserve"> с 1</w:t>
      </w:r>
      <w:r w:rsidRPr="006D7883">
        <w:rPr>
          <w:b/>
          <w:lang w:val="bg-BG"/>
        </w:rPr>
        <w:t>.</w:t>
      </w:r>
    </w:p>
    <w:p w14:paraId="2F244575" w14:textId="57F2DFC5" w:rsidR="00FF358C" w:rsidRPr="006F3541" w:rsidRDefault="00AD7F21" w:rsidP="00742082">
      <w:pPr>
        <w:spacing w:before="120"/>
        <w:ind w:left="7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78A45E0" wp14:editId="1B7F7571">
            <wp:extent cx="3686175" cy="1578880"/>
            <wp:effectExtent l="19050" t="19050" r="9525" b="215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55" cy="1587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7CAC66" w14:textId="77777777" w:rsidR="00742082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7122EC">
        <w:rPr>
          <w:b/>
          <w:lang w:val="bg-BG"/>
        </w:rPr>
        <w:t>проверка</w:t>
      </w:r>
      <w:r>
        <w:rPr>
          <w:lang w:val="bg-BG"/>
        </w:rPr>
        <w:t xml:space="preserve"> дали </w:t>
      </w:r>
      <w:r w:rsidRPr="007122EC">
        <w:rPr>
          <w:lang w:val="bg-BG"/>
        </w:rPr>
        <w:t>числото</w:t>
      </w:r>
      <w:r w:rsidRPr="007122EC">
        <w:rPr>
          <w:b/>
          <w:lang w:val="bg-BG"/>
        </w:rPr>
        <w:t xml:space="preserve"> </w:t>
      </w:r>
      <w:r w:rsidRPr="001F241D">
        <w:rPr>
          <w:rStyle w:val="CodeChar"/>
        </w:rPr>
        <w:t>num</w:t>
      </w:r>
      <w:r w:rsidRPr="00852F75">
        <w:rPr>
          <w:b/>
          <w:lang w:val="ru-RU"/>
        </w:rPr>
        <w:t xml:space="preserve"> </w:t>
      </w:r>
      <w:r w:rsidRPr="007122EC">
        <w:rPr>
          <w:b/>
          <w:lang w:val="bg-BG"/>
        </w:rPr>
        <w:t xml:space="preserve">е по-голямо от </w:t>
      </w:r>
      <w:r w:rsidRPr="001F241D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и ако е, приравнете стойността на </w:t>
      </w:r>
      <w:r w:rsidRPr="001F241D">
        <w:rPr>
          <w:rStyle w:val="CodeChar"/>
        </w:rPr>
        <w:t>max</w:t>
      </w:r>
      <w:r>
        <w:rPr>
          <w:lang w:val="ru-RU"/>
        </w:rPr>
        <w:t xml:space="preserve"> </w:t>
      </w:r>
      <w:r>
        <w:rPr>
          <w:lang w:val="bg-BG"/>
        </w:rPr>
        <w:t xml:space="preserve">до </w:t>
      </w:r>
      <w:r w:rsidRPr="001F241D">
        <w:rPr>
          <w:rStyle w:val="CodeChar"/>
        </w:rPr>
        <w:t>num</w:t>
      </w:r>
    </w:p>
    <w:p w14:paraId="5FEE83B1" w14:textId="64E90270" w:rsidR="00742082" w:rsidRPr="000B6061" w:rsidRDefault="00965F6A" w:rsidP="00742082">
      <w:pPr>
        <w:spacing w:before="120"/>
        <w:ind w:left="720"/>
        <w:rPr>
          <w:u w:val="single"/>
          <w:lang w:val="bg-BG"/>
        </w:rPr>
      </w:pPr>
      <w:r>
        <w:rPr>
          <w:noProof/>
        </w:rPr>
        <w:drawing>
          <wp:inline distT="0" distB="0" distL="0" distR="0" wp14:anchorId="52A8AC68" wp14:editId="5A0F6BD0">
            <wp:extent cx="3667125" cy="1786061"/>
            <wp:effectExtent l="19050" t="19050" r="9525" b="2413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359" cy="179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F17CF" w14:textId="77777777" w:rsidR="00742082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Накрая отпечатайте най-голямото число</w:t>
      </w:r>
    </w:p>
    <w:p w14:paraId="7B81395C" w14:textId="61B6F4C7" w:rsidR="00742082" w:rsidRPr="006F3541" w:rsidRDefault="00965F6A" w:rsidP="00742082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47C29B94" wp14:editId="42D965B6">
            <wp:extent cx="2552700" cy="318041"/>
            <wp:effectExtent l="19050" t="19050" r="19050" b="2540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0808" cy="321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EC7988" w14:textId="77777777" w:rsidR="00742082" w:rsidRDefault="00742082" w:rsidP="0074208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4FF54CF" w14:textId="77777777" w:rsidR="00742082" w:rsidRDefault="00742082" w:rsidP="00742082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предходната.</w:t>
      </w:r>
    </w:p>
    <w:p w14:paraId="4BAFD7EA" w14:textId="10C0CDFC" w:rsidR="00742082" w:rsidRPr="008048B3" w:rsidRDefault="00742082" w:rsidP="008048B3">
      <w:pPr>
        <w:pStyle w:val="ListParagraph"/>
        <w:numPr>
          <w:ilvl w:val="0"/>
          <w:numId w:val="27"/>
        </w:numPr>
        <w:spacing w:before="120"/>
        <w:rPr>
          <w:rStyle w:val="Strong"/>
          <w:b w:val="0"/>
          <w:bCs w:val="0"/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Pr="00852F75">
        <w:rPr>
          <w:rStyle w:val="CodeChar"/>
          <w:lang w:val="ru-RU"/>
        </w:rPr>
        <w:t xml:space="preserve"> = </w:t>
      </w:r>
      <w:r w:rsidRPr="007B7C3A">
        <w:rPr>
          <w:rStyle w:val="CodeChar"/>
        </w:rPr>
        <w:t>int</w:t>
      </w:r>
      <w:r w:rsidRPr="00852F75">
        <w:rPr>
          <w:rStyle w:val="CodeChar"/>
          <w:lang w:val="ru-RU"/>
        </w:rPr>
        <w:t>.</w:t>
      </w:r>
      <w:r w:rsidRPr="007B7C3A">
        <w:rPr>
          <w:rStyle w:val="CodeChar"/>
        </w:rPr>
        <w:t>MaxValue</w:t>
      </w:r>
      <w:r w:rsidRPr="00852F75">
        <w:rPr>
          <w:rStyle w:val="CodeChar"/>
          <w:lang w:val="ru-RU"/>
        </w:rPr>
        <w:t>()</w:t>
      </w:r>
      <w:r w:rsidRPr="004C5518">
        <w:rPr>
          <w:lang w:val="ru-RU"/>
        </w:rPr>
        <w:t xml:space="preserve"> – </w:t>
      </w:r>
      <w:r w:rsidRPr="001F241D">
        <w:rPr>
          <w:lang w:val="bg-BG"/>
        </w:rPr>
        <w:t xml:space="preserve">най-голямата стойност на типа </w:t>
      </w:r>
      <w:r>
        <w:rPr>
          <w:rStyle w:val="CodeChar"/>
        </w:rPr>
        <w:t>int</w:t>
      </w:r>
    </w:p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</w:t>
      </w:r>
      <w:r w:rsidRPr="00E46C11">
        <w:rPr>
          <w:b/>
          <w:bCs/>
          <w:lang w:val="bg-BG"/>
        </w:rPr>
        <w:t>цялото му обучение</w:t>
      </w:r>
      <w:r w:rsidRPr="00E127A5">
        <w:rPr>
          <w:lang w:val="bg-BG"/>
        </w:rPr>
        <w:t xml:space="preserve">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</w:t>
      </w:r>
      <w:r w:rsidRPr="00E127A5">
        <w:rPr>
          <w:lang w:val="bg-BG"/>
        </w:rPr>
        <w:lastRenderedPageBreak/>
        <w:t xml:space="preserve">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4ADE7C27" w14:textId="6020713B" w:rsidR="00E46C11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67EBE797" w14:textId="77777777" w:rsidR="00E46C11" w:rsidRDefault="00E46C11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3.5</w:t>
            </w:r>
          </w:p>
          <w:p w14:paraId="5C5C6806" w14:textId="73037D54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bookmarkStart w:id="4" w:name="OLE_LINK5"/>
            <w:bookmarkStart w:id="5" w:name="OLE_LINK6"/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  <w:bookmarkEnd w:id="4"/>
            <w:bookmarkEnd w:id="5"/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A4EDCCA" w14:textId="0230DAD6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DC2D5D6" w14:textId="7EF7958F" w:rsidR="00F91EB4" w:rsidRPr="008048B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bg-BG"/>
        </w:rPr>
      </w:pPr>
      <w:r w:rsidRPr="008048B3">
        <w:rPr>
          <w:lang w:val="bg-BG"/>
        </w:rPr>
        <w:t xml:space="preserve">Прочетете </w:t>
      </w:r>
      <w:r w:rsidRPr="008048B3">
        <w:rPr>
          <w:b/>
          <w:lang w:val="bg-BG"/>
        </w:rPr>
        <w:t>едно име</w:t>
      </w:r>
      <w:r w:rsidRPr="008048B3">
        <w:rPr>
          <w:lang w:val="bg-BG"/>
        </w:rPr>
        <w:t xml:space="preserve"> от конзолата.</w:t>
      </w:r>
      <w:r w:rsidR="00251CD9" w:rsidRPr="008048B3">
        <w:rPr>
          <w:lang w:val="bg-BG"/>
        </w:rPr>
        <w:t xml:space="preserve"> </w:t>
      </w:r>
      <w:r w:rsidR="00C90A39" w:rsidRPr="008048B3">
        <w:rPr>
          <w:rFonts w:eastAsia="Times New Roman" w:cs="Arial"/>
          <w:bCs/>
          <w:lang w:val="bg-BG"/>
        </w:rPr>
        <w:t>Създайте</w:t>
      </w:r>
      <w:r w:rsidR="00C90A39" w:rsidRPr="008048B3">
        <w:rPr>
          <w:rFonts w:eastAsia="Times New Roman" w:cs="Arial"/>
          <w:b/>
          <w:bCs/>
          <w:lang w:val="bg-BG"/>
        </w:rPr>
        <w:t xml:space="preserve"> </w:t>
      </w:r>
      <w:r w:rsidRPr="008048B3">
        <w:rPr>
          <w:b/>
          <w:lang w:val="bg-BG"/>
        </w:rPr>
        <w:t>две помощни променливи</w:t>
      </w:r>
      <w:r w:rsidRPr="008048B3">
        <w:rPr>
          <w:lang w:val="bg-BG"/>
        </w:rPr>
        <w:t xml:space="preserve"> – една променлива </w:t>
      </w:r>
      <w:r w:rsidRPr="008048B3">
        <w:rPr>
          <w:b/>
          <w:lang w:val="bg-BG"/>
        </w:rPr>
        <w:t>брояч</w:t>
      </w:r>
      <w:r w:rsidRPr="008048B3">
        <w:rPr>
          <w:lang w:val="bg-BG"/>
        </w:rPr>
        <w:t xml:space="preserve"> </w:t>
      </w:r>
      <w:r w:rsidRPr="008048B3">
        <w:rPr>
          <w:b/>
          <w:lang w:val="bg-BG"/>
        </w:rPr>
        <w:t>с начална стойност 1</w:t>
      </w:r>
      <w:r w:rsidRPr="008048B3">
        <w:rPr>
          <w:lang w:val="bg-BG"/>
        </w:rPr>
        <w:t xml:space="preserve"> и една променлива с начална стойност 0, в която ще държим </w:t>
      </w:r>
      <w:r w:rsidRPr="008048B3">
        <w:rPr>
          <w:b/>
          <w:lang w:val="bg-BG"/>
        </w:rPr>
        <w:t>сумата от всички оценки</w:t>
      </w:r>
      <w:r w:rsidRPr="008048B3">
        <w:rPr>
          <w:lang w:val="bg-BG"/>
        </w:rPr>
        <w:t xml:space="preserve"> на дадения ученик.</w:t>
      </w:r>
      <w:r w:rsidR="00390906" w:rsidRPr="008048B3">
        <w:rPr>
          <w:lang w:val="bg-BG"/>
        </w:rPr>
        <w:t xml:space="preserve"> </w:t>
      </w:r>
    </w:p>
    <w:p w14:paraId="1B2BE421" w14:textId="56980EEA" w:rsidR="00F91EB4" w:rsidRDefault="008048B3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</w:rPr>
        <w:drawing>
          <wp:inline distT="0" distB="0" distL="0" distR="0" wp14:anchorId="2DC7522C" wp14:editId="47541006">
            <wp:extent cx="3011805" cy="666998"/>
            <wp:effectExtent l="19050" t="19050" r="17145" b="190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1896" cy="6692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296C1D7" w14:textId="4B43F8A2" w:rsidR="00E93F76" w:rsidRPr="00390906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37D2F">
        <w:rPr>
          <w:lang w:val="bg-BG"/>
        </w:rPr>
        <w:t>Направете</w:t>
      </w:r>
      <w:r w:rsidRPr="00390906">
        <w:rPr>
          <w:lang w:val="ru-RU"/>
        </w:rPr>
        <w:t xml:space="preserve"> </w:t>
      </w:r>
      <w:r w:rsidRPr="00390906">
        <w:rPr>
          <w:b/>
          <w:lang w:val="ru-RU"/>
        </w:rPr>
        <w:t xml:space="preserve">един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390906">
        <w:rPr>
          <w:b/>
          <w:lang w:val="bg-BG"/>
        </w:rPr>
        <w:t>цикъл</w:t>
      </w:r>
      <w:r w:rsidRPr="00137D2F">
        <w:rPr>
          <w:lang w:val="ru-RU"/>
        </w:rPr>
        <w:t xml:space="preserve">, </w:t>
      </w:r>
      <w:r w:rsidRPr="00390906">
        <w:rPr>
          <w:lang w:val="bg-BG"/>
        </w:rPr>
        <w:t xml:space="preserve">който да се повтаря </w:t>
      </w:r>
      <w:r w:rsidRPr="00390906">
        <w:rPr>
          <w:b/>
          <w:lang w:val="bg-BG"/>
        </w:rPr>
        <w:t>докато брояча е по-малък или равен на 12</w:t>
      </w:r>
      <w:r w:rsidRPr="00390906">
        <w:rPr>
          <w:lang w:val="bg-BG"/>
        </w:rPr>
        <w:t xml:space="preserve">. </w:t>
      </w:r>
      <w:r w:rsidR="008048B3">
        <w:rPr>
          <w:noProof/>
        </w:rPr>
        <w:drawing>
          <wp:inline distT="0" distB="0" distL="0" distR="0" wp14:anchorId="54177A73" wp14:editId="09A63699">
            <wp:extent cx="2047875" cy="910167"/>
            <wp:effectExtent l="19050" t="19050" r="9525" b="234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5768" cy="913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D911A57" w14:textId="48893398" w:rsidR="00417E09" w:rsidRPr="008048B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 xml:space="preserve">етния клас (реално число в интервала </w:t>
      </w:r>
      <w:r w:rsidRPr="00137D2F">
        <w:rPr>
          <w:b/>
          <w:lang w:val="ru-RU"/>
        </w:rPr>
        <w:t>[</w:t>
      </w:r>
      <w:r w:rsidRPr="0011736B">
        <w:rPr>
          <w:b/>
          <w:lang w:val="bg-BG"/>
        </w:rPr>
        <w:t>2.00...6.00</w:t>
      </w:r>
      <w:r w:rsidRPr="00137D2F">
        <w:rPr>
          <w:b/>
          <w:lang w:val="ru-RU"/>
        </w:rPr>
        <w:t>]</w:t>
      </w:r>
      <w:r w:rsidRPr="0011736B">
        <w:rPr>
          <w:b/>
          <w:lang w:val="bg-BG"/>
        </w:rPr>
        <w:t>).</w:t>
      </w:r>
    </w:p>
    <w:p w14:paraId="528D27E8" w14:textId="07AE3BD3" w:rsidR="008048B3" w:rsidRPr="0011736B" w:rsidRDefault="008048B3" w:rsidP="008048B3">
      <w:pPr>
        <w:pStyle w:val="ListParagraph"/>
        <w:spacing w:before="40" w:after="40"/>
        <w:ind w:left="504"/>
        <w:rPr>
          <w:b/>
          <w:lang w:val="ru-RU"/>
        </w:rPr>
      </w:pPr>
      <w:r>
        <w:rPr>
          <w:noProof/>
        </w:rPr>
        <w:drawing>
          <wp:inline distT="0" distB="0" distL="0" distR="0" wp14:anchorId="4239BD02" wp14:editId="41116BF9">
            <wp:extent cx="5991225" cy="323850"/>
            <wp:effectExtent l="19050" t="19050" r="28575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3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6B6C9B9" w14:textId="4F57B507" w:rsidR="007F6273" w:rsidRPr="00AB572C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bg-BG"/>
        </w:rPr>
      </w:pPr>
      <w:r w:rsidRPr="00AB572C">
        <w:rPr>
          <w:lang w:val="bg-BG"/>
        </w:rPr>
        <w:t xml:space="preserve">След това направете </w:t>
      </w:r>
      <w:r w:rsidRPr="00AB572C">
        <w:rPr>
          <w:b/>
          <w:lang w:val="bg-BG"/>
        </w:rPr>
        <w:t>една проверка дали въведената оценка е по-голяма от 4.00</w:t>
      </w:r>
      <w:r w:rsidRPr="00AB572C">
        <w:rPr>
          <w:lang w:val="bg-BG"/>
        </w:rPr>
        <w:t xml:space="preserve"> и </w:t>
      </w:r>
      <w:r w:rsidRPr="00AB572C">
        <w:rPr>
          <w:b/>
          <w:lang w:val="bg-BG"/>
        </w:rPr>
        <w:t>ако е</w:t>
      </w:r>
      <w:r w:rsidRPr="00AB572C">
        <w:rPr>
          <w:lang w:val="bg-BG"/>
        </w:rPr>
        <w:t xml:space="preserve">, </w:t>
      </w:r>
      <w:r w:rsidRPr="00AB572C">
        <w:rPr>
          <w:b/>
          <w:lang w:val="bg-BG"/>
        </w:rPr>
        <w:t>я добаве</w:t>
      </w:r>
      <w:r w:rsidR="0011736B" w:rsidRPr="00AB572C">
        <w:rPr>
          <w:b/>
          <w:lang w:val="bg-BG"/>
        </w:rPr>
        <w:t>т</w:t>
      </w:r>
      <w:r w:rsidRPr="00AB572C">
        <w:rPr>
          <w:b/>
          <w:lang w:val="bg-BG"/>
        </w:rPr>
        <w:t>е към помощната променлива за сума</w:t>
      </w:r>
      <w:r w:rsidR="00137D2F" w:rsidRPr="00AB572C">
        <w:rPr>
          <w:lang w:val="bg-BG"/>
        </w:rPr>
        <w:t xml:space="preserve">, която направихте </w:t>
      </w:r>
      <w:r w:rsidRPr="00AB572C">
        <w:rPr>
          <w:lang w:val="bg-BG"/>
        </w:rPr>
        <w:t xml:space="preserve">в началото. </w:t>
      </w:r>
      <w:r w:rsidRPr="00AB572C">
        <w:rPr>
          <w:b/>
          <w:lang w:val="bg-BG"/>
        </w:rPr>
        <w:t>Увеличете</w:t>
      </w:r>
      <w:r w:rsidRPr="00AB572C">
        <w:rPr>
          <w:lang w:val="bg-BG"/>
        </w:rPr>
        <w:t xml:space="preserve"> </w:t>
      </w:r>
      <w:r w:rsidR="0011736B" w:rsidRPr="00AB572C">
        <w:rPr>
          <w:b/>
          <w:lang w:val="bg-BG"/>
        </w:rPr>
        <w:t>стойността на брояча с 1</w:t>
      </w:r>
      <w:r w:rsidR="0011736B" w:rsidRPr="00AB572C">
        <w:rPr>
          <w:lang w:val="bg-BG"/>
        </w:rPr>
        <w:t xml:space="preserve">, понеже </w:t>
      </w:r>
      <w:r w:rsidR="0011736B" w:rsidRPr="00AB572C">
        <w:rPr>
          <w:b/>
          <w:lang w:val="bg-BG"/>
        </w:rPr>
        <w:t>щом оценката е 4 или повече</w:t>
      </w:r>
      <w:r w:rsidR="0011736B" w:rsidRPr="00AB572C">
        <w:rPr>
          <w:lang w:val="bg-BG"/>
        </w:rPr>
        <w:t xml:space="preserve">, </w:t>
      </w:r>
      <w:r w:rsidR="0011736B" w:rsidRPr="00AB572C">
        <w:rPr>
          <w:b/>
          <w:lang w:val="bg-BG"/>
        </w:rPr>
        <w:t>то ученикът е преминал в следващия клас</w:t>
      </w:r>
      <w:r w:rsidR="0011736B" w:rsidRPr="00AB572C">
        <w:rPr>
          <w:lang w:val="bg-BG"/>
        </w:rPr>
        <w:t>.</w:t>
      </w:r>
      <w:r w:rsidR="00390906" w:rsidRPr="00AB572C">
        <w:rPr>
          <w:lang w:val="bg-BG"/>
        </w:rPr>
        <w:t xml:space="preserve"> </w:t>
      </w:r>
    </w:p>
    <w:p w14:paraId="617F1003" w14:textId="79BFE6D6" w:rsidR="00E93F76" w:rsidRDefault="002F6A2B" w:rsidP="002F6A2B">
      <w:pPr>
        <w:pStyle w:val="ListParagraph"/>
        <w:spacing w:before="40" w:after="40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4E9F56" wp14:editId="5207929B">
            <wp:extent cx="3970020" cy="2368082"/>
            <wp:effectExtent l="19050" t="19050" r="11430" b="133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87671" cy="2378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0D67" w14:textId="4ED4AC9A" w:rsidR="007F6273" w:rsidRP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ru-RU"/>
        </w:rPr>
        <w:t xml:space="preserve">След </w:t>
      </w:r>
      <w:r w:rsidRPr="00137D2F">
        <w:rPr>
          <w:b/>
          <w:lang w:val="bg-BG"/>
        </w:rPr>
        <w:t>тялото</w:t>
      </w:r>
      <w:r w:rsidRPr="0011736B">
        <w:rPr>
          <w:b/>
          <w:lang w:val="ru-RU"/>
        </w:rPr>
        <w:t xml:space="preserve"> на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>
        <w:rPr>
          <w:lang w:val="bg-BG"/>
        </w:rPr>
        <w:t xml:space="preserve"> като разделите </w:t>
      </w:r>
      <w:r w:rsidRPr="0011736B">
        <w:rPr>
          <w:b/>
          <w:lang w:val="bg-BG"/>
        </w:rPr>
        <w:t>сумата от всички оценка на 12.</w:t>
      </w:r>
      <w:r w:rsidR="00390906" w:rsidRPr="007F6273">
        <w:rPr>
          <w:b/>
          <w:lang w:val="ru-RU"/>
        </w:rPr>
        <w:t xml:space="preserve"> </w:t>
      </w:r>
    </w:p>
    <w:p w14:paraId="372A0C22" w14:textId="610A3E93" w:rsidR="007F6273" w:rsidRPr="007F6273" w:rsidRDefault="00904181" w:rsidP="00D76402">
      <w:pPr>
        <w:spacing w:before="40" w:after="40"/>
        <w:ind w:firstLine="504"/>
        <w:rPr>
          <w:b/>
          <w:lang w:val="ru-RU"/>
        </w:rPr>
      </w:pPr>
      <w:r>
        <w:rPr>
          <w:noProof/>
        </w:rPr>
        <w:drawing>
          <wp:inline distT="0" distB="0" distL="0" distR="0" wp14:anchorId="0569E9A5" wp14:editId="610F8643">
            <wp:extent cx="2724150" cy="275564"/>
            <wp:effectExtent l="19050" t="19050" r="19050" b="1079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3071" cy="2815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3A128B6" w14:textId="1BE86F45" w:rsid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AB572C">
        <w:rPr>
          <w:b/>
          <w:lang w:val="bg-BG"/>
        </w:rPr>
        <w:t>Принтирайте</w:t>
      </w:r>
      <w:r w:rsidRPr="00AB572C">
        <w:rPr>
          <w:lang w:val="bg-BG"/>
        </w:rPr>
        <w:t xml:space="preserve"> резултата</w:t>
      </w:r>
      <w:r>
        <w:rPr>
          <w:lang w:val="ru-RU"/>
        </w:rPr>
        <w:t xml:space="preserve"> в желания формат.</w:t>
      </w:r>
      <w:r w:rsidR="00390906">
        <w:rPr>
          <w:lang w:val="ru-RU"/>
        </w:rPr>
        <w:t xml:space="preserve"> </w:t>
      </w:r>
    </w:p>
    <w:p w14:paraId="520FE8ED" w14:textId="09AF294C" w:rsidR="00EC0707" w:rsidRPr="00E5555C" w:rsidRDefault="00904181" w:rsidP="00904181">
      <w:pPr>
        <w:pStyle w:val="ListParagraph"/>
        <w:spacing w:before="40" w:after="40"/>
        <w:ind w:left="500"/>
        <w:rPr>
          <w:lang w:val="bg-BG"/>
        </w:rPr>
      </w:pPr>
      <w:r>
        <w:rPr>
          <w:noProof/>
        </w:rPr>
        <w:drawing>
          <wp:inline distT="0" distB="0" distL="0" distR="0" wp14:anchorId="44F7EE1E" wp14:editId="1FD00B99">
            <wp:extent cx="5610225" cy="245699"/>
            <wp:effectExtent l="19050" t="19050" r="9525" b="2159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7147" cy="252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747FEA3" w14:textId="77777777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18E9EF20" w14:textId="73F4261E" w:rsidR="00A40F30" w:rsidRDefault="00A40F30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3600E72F" w14:textId="4029E17C" w:rsidR="00F403F5" w:rsidRPr="00266EAB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3E77814C" w14:textId="3B19304E" w:rsidR="00F403F5" w:rsidRPr="0011736B" w:rsidRDefault="008F4184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E455DD" wp14:editId="063E0B1F">
            <wp:extent cx="2186940" cy="428522"/>
            <wp:effectExtent l="19050" t="19050" r="2286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1262" cy="435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B5CBF" w14:textId="1CFA9873" w:rsidR="0011736B" w:rsidRDefault="0011736B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>while</w:t>
      </w:r>
      <w:r w:rsidRPr="00137D2F">
        <w:rPr>
          <w:b/>
          <w:lang w:val="ru-RU"/>
        </w:rPr>
        <w:t xml:space="preserve">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24642452" w14:textId="01FE9BF1" w:rsidR="00F403F5" w:rsidRDefault="00447FB3" w:rsidP="00D76402">
      <w:pPr>
        <w:pStyle w:val="ListParagraph"/>
        <w:spacing w:before="40" w:after="40"/>
        <w:rPr>
          <w:lang w:val="bg-BG"/>
        </w:rPr>
      </w:pPr>
      <w:r>
        <w:rPr>
          <w:noProof/>
        </w:rPr>
        <w:drawing>
          <wp:inline distT="0" distB="0" distL="0" distR="0" wp14:anchorId="01EEE76F" wp14:editId="1FB1286C">
            <wp:extent cx="4162425" cy="1515269"/>
            <wp:effectExtent l="19050" t="19050" r="9525" b="2794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72931" cy="1519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FF667" w14:textId="77777777" w:rsidR="00F83E0A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една проверка дали ученикът е бил изключван 2 пъти</w:t>
      </w:r>
      <w:r>
        <w:rPr>
          <w:lang w:val="bg-BG"/>
        </w:rPr>
        <w:t xml:space="preserve"> (като използвате съответния брояч) и ако е, </w:t>
      </w:r>
      <w:r w:rsidRPr="004617D3">
        <w:rPr>
          <w:b/>
          <w:lang w:val="bg-BG"/>
        </w:rPr>
        <w:t xml:space="preserve">променете стойността на булевата променлива на </w:t>
      </w:r>
      <w:r w:rsidRPr="004617D3">
        <w:rPr>
          <w:b/>
        </w:rPr>
        <w:t>true</w:t>
      </w:r>
      <w:r w:rsidRPr="004617D3">
        <w:rPr>
          <w:b/>
          <w:lang w:val="bg-BG"/>
        </w:rPr>
        <w:t xml:space="preserve"> и излезте от цикъла</w:t>
      </w:r>
      <w:r>
        <w:rPr>
          <w:lang w:val="bg-BG"/>
        </w:rPr>
        <w:t>.</w:t>
      </w:r>
    </w:p>
    <w:p w14:paraId="503F56F5" w14:textId="2028FBC0" w:rsidR="00C2726B" w:rsidRPr="00F83E0A" w:rsidRDefault="00447FB3" w:rsidP="00447FB3">
      <w:pPr>
        <w:spacing w:before="40" w:after="40"/>
        <w:ind w:left="504" w:firstLine="216"/>
        <w:rPr>
          <w:lang w:val="bg-BG"/>
        </w:rPr>
      </w:pPr>
      <w:r>
        <w:rPr>
          <w:noProof/>
        </w:rPr>
        <w:drawing>
          <wp:inline distT="0" distB="0" distL="0" distR="0" wp14:anchorId="7B21F4BB" wp14:editId="5F4EB0B1">
            <wp:extent cx="3933825" cy="2914200"/>
            <wp:effectExtent l="19050" t="19050" r="9525" b="1968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1244" cy="2919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105DC" w14:textId="77777777" w:rsidR="004617D3" w:rsidRDefault="004617D3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674225EF" w14:textId="1887777C" w:rsidR="00C2726B" w:rsidRPr="00F83E0A" w:rsidRDefault="00447FB3" w:rsidP="00A13242">
      <w:pPr>
        <w:spacing w:before="40" w:after="40"/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43AFA265" wp14:editId="1FFF8420">
            <wp:extent cx="5553075" cy="1844461"/>
            <wp:effectExtent l="19050" t="19050" r="9525" b="2286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2763" cy="185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lastRenderedPageBreak/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27FAAF07" w:rsidR="00721DC9" w:rsidRPr="00AB3EDF" w:rsidRDefault="00E4399A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>
        <w:rPr>
          <w:lang w:val="bg-BG"/>
        </w:rPr>
        <w:t>И</w:t>
      </w:r>
      <w:r w:rsidR="00721DC9" w:rsidRPr="00AB3EDF">
        <w:rPr>
          <w:lang w:val="bg-BG"/>
        </w:rPr>
        <w:t>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bookmarkStart w:id="6" w:name="OLE_LINK7"/>
      <w:bookmarkStart w:id="7" w:name="OLE_LINK8"/>
      <w:bookmarkStart w:id="8" w:name="OLE_LINK9"/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</w:t>
      </w:r>
      <w:bookmarkEnd w:id="6"/>
      <w:bookmarkEnd w:id="7"/>
      <w:bookmarkEnd w:id="8"/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bookmarkStart w:id="9" w:name="OLE_LINK10"/>
      <w:bookmarkStart w:id="10" w:name="OLE_LINK11"/>
      <w:bookmarkStart w:id="11" w:name="OLE_LINK12"/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bookmarkEnd w:id="9"/>
      <w:bookmarkEnd w:id="10"/>
      <w:bookmarkEnd w:id="11"/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2D03073D" w14:textId="74C2C4C0" w:rsidR="00721DC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</w:t>
            </w:r>
            <w:r w:rsidR="003F4C4E">
              <w:rPr>
                <w:rFonts w:ascii="Consolas" w:hAnsi="Consolas"/>
                <w:lang w:val="en-US"/>
              </w:rPr>
              <w:t>19</w:t>
            </w:r>
          </w:p>
          <w:p w14:paraId="1AC00AD2" w14:textId="77777777" w:rsidR="00E4399A" w:rsidRDefault="00E4399A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  <w:bookmarkStart w:id="12" w:name="_GoBack"/>
          </w:p>
          <w:p w14:paraId="3770C8E0" w14:textId="029ED77C" w:rsidR="00E4399A" w:rsidRPr="00AB4559" w:rsidRDefault="00E4399A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200</w:t>
            </w:r>
            <w:bookmarkEnd w:id="12"/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lastRenderedPageBreak/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lastRenderedPageBreak/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4A82A084" w14:textId="6DCAF6B7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6396C551" w14:textId="269C871A" w:rsidR="008D081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5768E6">
        <w:rPr>
          <w:lang w:val="bg-BG"/>
        </w:rPr>
        <w:t>т</w:t>
      </w:r>
      <w:r w:rsidR="002137C7">
        <w:rPr>
          <w:lang w:val="bg-BG"/>
        </w:rPr>
        <w:t xml:space="preserve">е </w:t>
      </w:r>
      <w:r w:rsidR="000A3C09">
        <w:rPr>
          <w:lang w:val="bg-BG"/>
        </w:rPr>
        <w:t xml:space="preserve">три цели числа от конзолата, които са </w:t>
      </w:r>
      <w:r w:rsidR="000A3C09" w:rsidRPr="00A70750">
        <w:rPr>
          <w:b/>
          <w:lang w:val="bg-BG"/>
        </w:rPr>
        <w:t xml:space="preserve">широчина, дължина и </w:t>
      </w:r>
      <w:r w:rsidR="00A70750" w:rsidRPr="00A70750">
        <w:rPr>
          <w:b/>
          <w:lang w:val="bg-BG"/>
        </w:rPr>
        <w:t>височина</w:t>
      </w:r>
      <w:r w:rsidR="00A70750">
        <w:rPr>
          <w:lang w:val="bg-BG"/>
        </w:rPr>
        <w:t>.</w:t>
      </w:r>
    </w:p>
    <w:p w14:paraId="58E72F11" w14:textId="5B08C78F" w:rsidR="00595A51" w:rsidRDefault="001D4EBD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6D4024E" wp14:editId="7ADC999A">
            <wp:extent cx="3794760" cy="658350"/>
            <wp:effectExtent l="19050" t="19050" r="152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34763" cy="665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4870" w14:textId="519BEC69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Пресме</w:t>
      </w:r>
      <w:r w:rsidR="00A25422">
        <w:rPr>
          <w:lang w:val="bg-BG"/>
        </w:rPr>
        <w:t>т</w:t>
      </w:r>
      <w:r>
        <w:rPr>
          <w:lang w:val="bg-BG"/>
        </w:rPr>
        <w:t>не</w:t>
      </w:r>
      <w:r w:rsidR="00A25422">
        <w:rPr>
          <w:lang w:val="bg-BG"/>
        </w:rPr>
        <w:t>т</w:t>
      </w:r>
      <w:r w:rsidR="00A70750">
        <w:rPr>
          <w:lang w:val="bg-BG"/>
        </w:rPr>
        <w:t xml:space="preserve">е </w:t>
      </w:r>
      <w:r w:rsidR="00A70750" w:rsidRPr="00A70750">
        <w:rPr>
          <w:b/>
          <w:lang w:val="bg-BG"/>
        </w:rPr>
        <w:t>колко кубични метра е апартамента</w:t>
      </w:r>
      <w:r w:rsidR="00A70750">
        <w:rPr>
          <w:lang w:val="bg-BG"/>
        </w:rPr>
        <w:t>.</w:t>
      </w:r>
    </w:p>
    <w:p w14:paraId="65655B6D" w14:textId="2C15DCD5" w:rsidR="00595A51" w:rsidRDefault="001D4EBD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9583821" wp14:editId="5DC590C6">
            <wp:extent cx="3375660" cy="226935"/>
            <wp:effectExtent l="19050" t="19050" r="152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9912" cy="23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B888" w14:textId="42EA8A27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>
        <w:rPr>
          <w:lang w:val="bg-BG"/>
        </w:rPr>
        <w:t xml:space="preserve">две променливи, една за </w:t>
      </w:r>
      <w:r w:rsidR="00A70750" w:rsidRPr="00A70750">
        <w:rPr>
          <w:b/>
          <w:lang w:val="bg-BG"/>
        </w:rPr>
        <w:t>пространството, което заемат кашоните</w:t>
      </w:r>
      <w:r w:rsidR="00A25422">
        <w:rPr>
          <w:lang w:val="bg-BG"/>
        </w:rPr>
        <w:t xml:space="preserve"> и една, в която ще запазите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разликата между пространството</w:t>
      </w:r>
      <w:r w:rsidR="00A70750">
        <w:rPr>
          <w:b/>
          <w:lang w:val="bg-BG"/>
        </w:rPr>
        <w:t>,</w:t>
      </w:r>
      <w:r w:rsidR="00A70750" w:rsidRPr="00A70750">
        <w:rPr>
          <w:b/>
          <w:lang w:val="bg-BG"/>
        </w:rPr>
        <w:t xml:space="preserve"> което заемат кашоните и пространството на апартамента</w:t>
      </w:r>
      <w:r w:rsidR="00A70750">
        <w:rPr>
          <w:lang w:val="bg-BG"/>
        </w:rPr>
        <w:t>.</w:t>
      </w:r>
    </w:p>
    <w:p w14:paraId="2D79960C" w14:textId="5EE6C12B" w:rsidR="00513E0A" w:rsidRDefault="001D4EBD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43DCA42" wp14:editId="558D714D">
            <wp:extent cx="1993194" cy="476250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8133" cy="47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255F" w14:textId="7486821B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 w:rsidRPr="00A70750">
        <w:rPr>
          <w:b/>
          <w:lang w:val="en-GB"/>
        </w:rPr>
        <w:t>while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 xml:space="preserve">цикъл, който се повтаря до получава на команда </w:t>
      </w:r>
      <w:r w:rsidR="00A70750" w:rsidRPr="00A70750">
        <w:rPr>
          <w:b/>
          <w:lang w:val="en-GB"/>
        </w:rPr>
        <w:t>DONE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>и при всяко повторение се прочита един ред от конзолата.</w:t>
      </w:r>
    </w:p>
    <w:p w14:paraId="38FC599F" w14:textId="6AB83BF9" w:rsidR="00513E0A" w:rsidRDefault="001D4EBD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DDF2C35" wp14:editId="38E1AF2D">
            <wp:extent cx="3390900" cy="1096128"/>
            <wp:effectExtent l="19050" t="19050" r="1905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5840" cy="11009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25B76F2" w14:textId="08FE795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командата не е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C90A39">
        <w:rPr>
          <w:lang w:val="bg-BG"/>
        </w:rPr>
        <w:t>промене</w:t>
      </w:r>
      <w:r w:rsidR="00A25422">
        <w:rPr>
          <w:lang w:val="bg-BG"/>
        </w:rPr>
        <w:t>т</w:t>
      </w:r>
      <w:r>
        <w:rPr>
          <w:lang w:val="bg-BG"/>
        </w:rPr>
        <w:t xml:space="preserve">е типа на командата в </w:t>
      </w:r>
      <w:r w:rsidRPr="00513E0A">
        <w:rPr>
          <w:b/>
          <w:lang w:val="bg-BG"/>
        </w:rPr>
        <w:t>цяло число</w:t>
      </w:r>
      <w:r>
        <w:rPr>
          <w:lang w:val="bg-BG"/>
        </w:rPr>
        <w:t>.</w:t>
      </w:r>
    </w:p>
    <w:p w14:paraId="7CE0AC01" w14:textId="1ADDE342" w:rsidR="00513E0A" w:rsidRDefault="001D4EBD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6A66A30" wp14:editId="4D640B74">
            <wp:extent cx="3771900" cy="1315467"/>
            <wp:effectExtent l="19050" t="19050" r="190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9819" cy="1318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FBBC" w14:textId="08C7345F" w:rsidR="00595A51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Добаве</w:t>
      </w:r>
      <w:r w:rsidR="00A25422">
        <w:rPr>
          <w:lang w:val="bg-BG"/>
        </w:rPr>
        <w:t xml:space="preserve">те </w:t>
      </w:r>
      <w:r w:rsidR="00595A51">
        <w:rPr>
          <w:lang w:val="bg-BG"/>
        </w:rPr>
        <w:t>пространството, което заемат внесени</w:t>
      </w:r>
      <w:r w:rsidR="00A25422">
        <w:rPr>
          <w:lang w:val="bg-BG"/>
        </w:rPr>
        <w:t>те</w:t>
      </w:r>
      <w:r w:rsidR="00595A51">
        <w:rPr>
          <w:lang w:val="bg-BG"/>
        </w:rPr>
        <w:t xml:space="preserve"> кашони към по-рано</w:t>
      </w:r>
      <w:r>
        <w:rPr>
          <w:lang w:val="bg-BG"/>
        </w:rPr>
        <w:t xml:space="preserve"> създадената променлива и пресме</w:t>
      </w:r>
      <w:r w:rsidR="00595A51">
        <w:rPr>
          <w:lang w:val="bg-BG"/>
        </w:rPr>
        <w:t>т</w:t>
      </w:r>
      <w:r>
        <w:rPr>
          <w:lang w:val="bg-BG"/>
        </w:rPr>
        <w:t>нет</w:t>
      </w:r>
      <w:r w:rsidR="00595A51">
        <w:rPr>
          <w:lang w:val="bg-BG"/>
        </w:rPr>
        <w:t>е разликата.</w:t>
      </w:r>
    </w:p>
    <w:p w14:paraId="69DAE676" w14:textId="405E5496" w:rsidR="00513E0A" w:rsidRDefault="00DC002C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53EE9D8" wp14:editId="7DDFD302">
            <wp:extent cx="3794760" cy="425942"/>
            <wp:effectExtent l="19050" t="19050" r="1524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7618" cy="430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B2B82" w14:textId="66794D51" w:rsidR="00595A51" w:rsidRPr="00513E0A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</w:t>
      </w:r>
      <w:r w:rsidR="00A25422">
        <w:rPr>
          <w:b/>
          <w:lang w:val="bg-BG"/>
        </w:rPr>
        <w:t>напълните</w:t>
      </w:r>
      <w:r w:rsidR="00513E0A">
        <w:rPr>
          <w:b/>
          <w:lang w:val="bg-BG"/>
        </w:rPr>
        <w:t xml:space="preserve"> или </w:t>
      </w:r>
      <w:r w:rsidR="00AB572C">
        <w:rPr>
          <w:b/>
          <w:lang w:val="bg-BG"/>
        </w:rPr>
        <w:t>препълните</w:t>
      </w:r>
      <w:r w:rsidRPr="00595A51">
        <w:rPr>
          <w:b/>
          <w:lang w:val="bg-BG"/>
        </w:rPr>
        <w:t xml:space="preserve"> апартамента</w:t>
      </w:r>
      <w:r w:rsidR="00A25422">
        <w:rPr>
          <w:lang w:val="bg-BG"/>
        </w:rPr>
        <w:t>, 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 xml:space="preserve">е на конзолата съобщение и да </w:t>
      </w:r>
      <w:r w:rsidR="00C90A39">
        <w:rPr>
          <w:b/>
          <w:lang w:val="bg-BG"/>
        </w:rPr>
        <w:t>спрете</w:t>
      </w:r>
      <w:r w:rsidRPr="00595A51">
        <w:rPr>
          <w:b/>
          <w:lang w:val="bg-BG"/>
        </w:rPr>
        <w:t xml:space="preserve"> цикъла.</w:t>
      </w:r>
    </w:p>
    <w:p w14:paraId="56A05BC8" w14:textId="17AB1266" w:rsidR="00513E0A" w:rsidRDefault="00DC002C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665CAEE" wp14:editId="18ED9BF6">
            <wp:extent cx="6543675" cy="2590505"/>
            <wp:effectExtent l="19050" t="19050" r="952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45850" cy="25913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4D44B" w14:textId="5FD9B4C3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цикъла приключи с команда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A25422">
        <w:rPr>
          <w:lang w:val="bg-BG"/>
        </w:rPr>
        <w:t>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>е на конзолата съобщението.</w:t>
      </w:r>
    </w:p>
    <w:p w14:paraId="6A7429B9" w14:textId="31D2FC9B" w:rsidR="00513E0A" w:rsidRPr="005604B4" w:rsidRDefault="00DC002C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906F469" wp14:editId="06318A6C">
            <wp:extent cx="4543425" cy="754771"/>
            <wp:effectExtent l="19050" t="19050" r="952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4045" cy="75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13E0A" w:rsidRPr="005604B4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BC0D0" w14:textId="77777777" w:rsidR="004A01CC" w:rsidRDefault="004A01CC" w:rsidP="008068A2">
      <w:pPr>
        <w:spacing w:after="0" w:line="240" w:lineRule="auto"/>
      </w:pPr>
      <w:r>
        <w:separator/>
      </w:r>
    </w:p>
  </w:endnote>
  <w:endnote w:type="continuationSeparator" w:id="0">
    <w:p w14:paraId="30983578" w14:textId="77777777" w:rsidR="004A01CC" w:rsidRDefault="004A0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CA6EA" w14:textId="77777777" w:rsidR="004A01CC" w:rsidRDefault="004A01CC" w:rsidP="008068A2">
      <w:pPr>
        <w:spacing w:after="0" w:line="240" w:lineRule="auto"/>
      </w:pPr>
      <w:r>
        <w:separator/>
      </w:r>
    </w:p>
  </w:footnote>
  <w:footnote w:type="continuationSeparator" w:id="0">
    <w:p w14:paraId="7550AB87" w14:textId="77777777" w:rsidR="004A01CC" w:rsidRDefault="004A0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3F4C4E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9537C"/>
    <w:rsid w:val="004A01C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B2FB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40E9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572C"/>
    <w:rsid w:val="00AB6C52"/>
    <w:rsid w:val="00AC36D6"/>
    <w:rsid w:val="00AC60FE"/>
    <w:rsid w:val="00AC77AD"/>
    <w:rsid w:val="00AC7C1C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399A"/>
    <w:rsid w:val="00E465C4"/>
    <w:rsid w:val="00E46C11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E9C"/>
    <w:rsid w:val="00F347E1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ocs.microsoft.com/en-us/dotnet/csharp/tour-of-csharp/types-and-variable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1.png"/><Relationship Id="rId7" Type="http://schemas.openxmlformats.org/officeDocument/2006/relationships/image" Target="media/image4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9.png"/><Relationship Id="rId2" Type="http://schemas.openxmlformats.org/officeDocument/2006/relationships/image" Target="media/image4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6.png"/><Relationship Id="rId5" Type="http://schemas.openxmlformats.org/officeDocument/2006/relationships/image" Target="media/image43.png"/><Relationship Id="rId15" Type="http://schemas.openxmlformats.org/officeDocument/2006/relationships/image" Target="media/image4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B172C-E5CE-4258-A6F9-8F95EA17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12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Atanas Atanasov</cp:lastModifiedBy>
  <cp:revision>64</cp:revision>
  <cp:lastPrinted>2015-10-26T22:35:00Z</cp:lastPrinted>
  <dcterms:created xsi:type="dcterms:W3CDTF">2018-08-28T14:24:00Z</dcterms:created>
  <dcterms:modified xsi:type="dcterms:W3CDTF">2019-10-05T08:59:00Z</dcterms:modified>
  <cp:category>programming, education, software engineering, software development</cp:category>
</cp:coreProperties>
</file>