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72CA0D26" w:rsidR="005C16CF" w:rsidRDefault="00732D89" w:rsidP="009E59A8">
      <w:pPr>
        <w:pStyle w:val="Heading1"/>
        <w:numPr>
          <w:ilvl w:val="0"/>
          <w:numId w:val="15"/>
        </w:numPr>
        <w:rPr>
          <w:bCs/>
        </w:rPr>
      </w:pPr>
      <w:r>
        <w:t>Wirework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62388B1D" w:rsidR="001623FE" w:rsidRDefault="00E02937" w:rsidP="001623FE">
      <w:r>
        <w:rPr>
          <w:noProof/>
        </w:rPr>
        <w:drawing>
          <wp:inline distT="0" distB="0" distL="0" distR="0" wp14:anchorId="0D2B89EF" wp14:editId="6E8FB900">
            <wp:extent cx="4978400" cy="7744178"/>
            <wp:effectExtent l="19050" t="19050" r="1270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60" cy="77455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Heading3"/>
        <w:rPr>
          <w:lang w:val="bg-BG"/>
        </w:rPr>
      </w:pPr>
      <w:r>
        <w:lastRenderedPageBreak/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Heading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2D01C151" w14:textId="77777777" w:rsidR="00CF254A" w:rsidRDefault="00174F2A" w:rsidP="00CF254A">
      <w:pPr>
        <w:pStyle w:val="ListParagraph"/>
        <w:numPr>
          <w:ilvl w:val="0"/>
          <w:numId w:val="16"/>
        </w:numPr>
      </w:pPr>
      <w:r>
        <w:t>Use Font Awesome with the icons (</w:t>
      </w:r>
      <w:r w:rsidRPr="00946C78">
        <w:rPr>
          <w:rStyle w:val="CodeChar"/>
        </w:rPr>
        <w:t>wrench</w:t>
      </w:r>
      <w:r>
        <w:t xml:space="preserve">, </w:t>
      </w:r>
      <w:r w:rsidRPr="00946C78">
        <w:rPr>
          <w:rStyle w:val="CodeChar"/>
        </w:rPr>
        <w:t>unlock</w:t>
      </w:r>
      <w:r>
        <w:t>-</w:t>
      </w:r>
      <w:r w:rsidRPr="00946C78">
        <w:rPr>
          <w:rStyle w:val="CodeChar"/>
        </w:rPr>
        <w:t>alt</w:t>
      </w:r>
      <w:r>
        <w:t xml:space="preserve">, </w:t>
      </w:r>
      <w:r w:rsidRPr="00946C78">
        <w:rPr>
          <w:rStyle w:val="CodeChar"/>
        </w:rPr>
        <w:t>legal</w:t>
      </w:r>
      <w:r>
        <w:t xml:space="preserve">, </w:t>
      </w:r>
      <w:r w:rsidRPr="00946C78">
        <w:rPr>
          <w:rStyle w:val="CodeChar"/>
        </w:rPr>
        <w:t>key</w:t>
      </w:r>
      <w:r>
        <w:t>)</w:t>
      </w:r>
    </w:p>
    <w:p w14:paraId="5EDA5AAF" w14:textId="77777777" w:rsidR="00CF254A" w:rsidRDefault="00947282" w:rsidP="00CF254A">
      <w:pPr>
        <w:pStyle w:val="ListParagraph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 xml:space="preserve">Use font </w:t>
      </w:r>
      <w:r w:rsidR="00CF254A" w:rsidRPr="00CF254A">
        <w:rPr>
          <w:rStyle w:val="CodeChar"/>
          <w:lang w:val="en-GB"/>
        </w:rPr>
        <w:t>'</w:t>
      </w:r>
      <w:r w:rsidR="00946C78" w:rsidRPr="00CF254A">
        <w:rPr>
          <w:rStyle w:val="CodeChar"/>
          <w:lang w:val="en-GB"/>
        </w:rPr>
        <w:t>Helvetica</w:t>
      </w:r>
      <w:r w:rsidR="00CF254A" w:rsidRPr="00CF254A">
        <w:rPr>
          <w:rStyle w:val="CodeChar"/>
          <w:lang w:val="en-GB"/>
        </w:rPr>
        <w:t>'</w:t>
      </w:r>
      <w:r w:rsidRPr="00CF254A">
        <w:rPr>
          <w:rStyle w:val="None"/>
        </w:rPr>
        <w:t xml:space="preserve"> </w:t>
      </w:r>
    </w:p>
    <w:p w14:paraId="4EDF70FC" w14:textId="7DC3E2A2" w:rsidR="00965546" w:rsidRPr="00CF254A" w:rsidRDefault="00965546" w:rsidP="00CF254A">
      <w:pPr>
        <w:pStyle w:val="ListParagraph"/>
        <w:numPr>
          <w:ilvl w:val="0"/>
          <w:numId w:val="16"/>
        </w:numPr>
      </w:pPr>
      <w:r w:rsidRPr="00CF254A">
        <w:rPr>
          <w:rStyle w:val="None"/>
        </w:rPr>
        <w:t>The site should open correctly in the latest version of 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4C8DC4" w14:textId="77777777" w:rsidR="00226EE7" w:rsidRDefault="00226EE7" w:rsidP="008068A2">
      <w:pPr>
        <w:spacing w:after="0" w:line="240" w:lineRule="auto"/>
      </w:pPr>
      <w:r>
        <w:separator/>
      </w:r>
    </w:p>
  </w:endnote>
  <w:endnote w:type="continuationSeparator" w:id="0">
    <w:p w14:paraId="5B0EE1AB" w14:textId="77777777" w:rsidR="00226EE7" w:rsidRDefault="00226EE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892617" w14:textId="77777777" w:rsidR="00226EE7" w:rsidRDefault="00226EE7" w:rsidP="008068A2">
      <w:pPr>
        <w:spacing w:after="0" w:line="240" w:lineRule="auto"/>
      </w:pPr>
      <w:r>
        <w:separator/>
      </w:r>
    </w:p>
  </w:footnote>
  <w:footnote w:type="continuationSeparator" w:id="0">
    <w:p w14:paraId="54F9425A" w14:textId="77777777" w:rsidR="00226EE7" w:rsidRDefault="00226EE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6"/>
  </w:num>
  <w:num w:numId="4">
    <w:abstractNumId w:val="14"/>
  </w:num>
  <w:num w:numId="5">
    <w:abstractNumId w:val="5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5"/>
  </w:num>
  <w:num w:numId="15">
    <w:abstractNumId w:val="7"/>
  </w:num>
  <w:num w:numId="16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2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Antonia Atanasova</cp:lastModifiedBy>
  <cp:revision>331</cp:revision>
  <cp:lastPrinted>2015-10-26T22:35:00Z</cp:lastPrinted>
  <dcterms:created xsi:type="dcterms:W3CDTF">2019-11-12T12:29:00Z</dcterms:created>
  <dcterms:modified xsi:type="dcterms:W3CDTF">2020-10-10T17:17:00Z</dcterms:modified>
  <cp:category>computer programming;programming;software development;software engineering</cp:category>
</cp:coreProperties>
</file>