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432D" w:rsidRPr="00AF7DFD" w:rsidRDefault="00AF7DFD" w:rsidP="00AF7DFD">
      <w:pPr>
        <w:pStyle w:val="Title"/>
        <w:jc w:val="center"/>
        <w:rPr>
          <w:rFonts w:ascii="Times New Roman" w:hAnsi="Times New Roman" w:cs="Times New Roman"/>
          <w:b/>
          <w:sz w:val="60"/>
          <w:szCs w:val="60"/>
          <w:lang w:val="en-US"/>
        </w:rPr>
      </w:pPr>
      <w:r w:rsidRPr="00AF7DFD">
        <w:rPr>
          <w:rFonts w:ascii="Times New Roman" w:hAnsi="Times New Roman" w:cs="Times New Roman"/>
          <w:b/>
          <w:sz w:val="60"/>
          <w:szCs w:val="60"/>
          <w:lang w:val="en-US"/>
        </w:rPr>
        <w:t>RAPORT ANALITIC</w:t>
      </w:r>
    </w:p>
    <w:p w:rsidR="00AF7DFD" w:rsidRDefault="00AF7DFD" w:rsidP="00AF7DFD">
      <w:pPr>
        <w:rPr>
          <w:lang w:val="en-US"/>
        </w:rPr>
      </w:pPr>
    </w:p>
    <w:p w:rsidR="00AF7DFD" w:rsidRPr="00AF7DFD" w:rsidRDefault="00AF7DFD" w:rsidP="00AF7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ro-RO"/>
        </w:rPr>
      </w:pPr>
      <w:r w:rsidRPr="00AF7DFD">
        <w:rPr>
          <w:rFonts w:ascii="Times New Roman" w:eastAsia="Times New Roman" w:hAnsi="Times New Roman" w:cs="Times New Roman"/>
          <w:b/>
          <w:bCs/>
          <w:sz w:val="32"/>
          <w:szCs w:val="36"/>
          <w:lang w:eastAsia="ro-RO"/>
        </w:rPr>
        <w:t>I. Rezumat Executiv</w:t>
      </w:r>
    </w:p>
    <w:p w:rsidR="00AF7DFD" w:rsidRPr="00AF7DFD" w:rsidRDefault="00AF7DFD" w:rsidP="00AF7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AF7DFD">
        <w:rPr>
          <w:rFonts w:ascii="Times New Roman" w:eastAsia="Times New Roman" w:hAnsi="Times New Roman" w:cs="Times New Roman"/>
          <w:sz w:val="24"/>
          <w:szCs w:val="24"/>
          <w:lang w:eastAsia="ro-RO"/>
        </w:rPr>
        <w:t>Analiza comportamentului</w:t>
      </w: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utilizatorilor FitTrackr releva o baza de client</w:t>
      </w:r>
      <w:r w:rsidRPr="00AF7DFD">
        <w:rPr>
          <w:rFonts w:ascii="Times New Roman" w:eastAsia="Times New Roman" w:hAnsi="Times New Roman" w:cs="Times New Roman"/>
          <w:sz w:val="24"/>
          <w:szCs w:val="24"/>
          <w:lang w:eastAsia="ro-RO"/>
        </w:rPr>
        <w:t>i matur</w:t>
      </w: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a</w:t>
      </w:r>
      <w:r w:rsidRPr="00AF7DFD">
        <w:rPr>
          <w:rFonts w:ascii="Times New Roman" w:eastAsia="Times New Roman" w:hAnsi="Times New Roman" w:cs="Times New Roman"/>
          <w:sz w:val="24"/>
          <w:szCs w:val="24"/>
          <w:lang w:eastAsia="ro-RO"/>
        </w:rPr>
        <w:t>, cu o v</w:t>
      </w: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a</w:t>
      </w:r>
      <w:r w:rsidRPr="00AF7DFD">
        <w:rPr>
          <w:rFonts w:ascii="Times New Roman" w:eastAsia="Times New Roman" w:hAnsi="Times New Roman" w:cs="Times New Roman"/>
          <w:sz w:val="24"/>
          <w:szCs w:val="24"/>
          <w:lang w:eastAsia="ro-RO"/>
        </w:rPr>
        <w:t>rst</w:t>
      </w: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a</w:t>
      </w:r>
      <w:r w:rsidRPr="00AF7DFD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majoritar</w:t>
      </w: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a</w:t>
      </w:r>
      <w:r w:rsidRPr="00AF7DFD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i</w:t>
      </w:r>
      <w:r w:rsidRPr="00AF7DFD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ntre 30 </w:t>
      </w: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s</w:t>
      </w:r>
      <w:r w:rsidRPr="00AF7DFD">
        <w:rPr>
          <w:rFonts w:ascii="Times New Roman" w:eastAsia="Times New Roman" w:hAnsi="Times New Roman" w:cs="Times New Roman"/>
          <w:sz w:val="24"/>
          <w:szCs w:val="24"/>
          <w:lang w:eastAsia="ro-RO"/>
        </w:rPr>
        <w:t>i 54 de ani, care prefer</w:t>
      </w: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a</w:t>
      </w:r>
      <w:r w:rsidRPr="00AF7DFD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r w:rsidRPr="00AF7DFD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ciclismul</w:t>
      </w:r>
      <w:r w:rsidRPr="00AF7DFD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s</w:t>
      </w:r>
      <w:r w:rsidRPr="00AF7DFD">
        <w:rPr>
          <w:rFonts w:ascii="Times New Roman" w:eastAsia="Times New Roman" w:hAnsi="Times New Roman" w:cs="Times New Roman"/>
          <w:sz w:val="24"/>
          <w:szCs w:val="24"/>
          <w:lang w:eastAsia="ro-RO"/>
        </w:rPr>
        <w:t>i raporteaz</w:t>
      </w: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a preponderent o stare ‚,Energetic”</w:t>
      </w:r>
      <w:r w:rsidRPr="00AF7DFD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post-exercițiu.</w:t>
      </w:r>
    </w:p>
    <w:p w:rsidR="00AF7DFD" w:rsidRPr="00AF7DFD" w:rsidRDefault="00AF7DFD" w:rsidP="00AF7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AF7DFD">
        <w:rPr>
          <w:rFonts w:ascii="Times New Roman" w:eastAsia="Times New Roman" w:hAnsi="Times New Roman" w:cs="Times New Roman"/>
          <w:sz w:val="24"/>
          <w:szCs w:val="24"/>
          <w:lang w:eastAsia="ro-RO"/>
        </w:rPr>
        <w:t>Cea mai important</w:t>
      </w: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a</w:t>
      </w:r>
      <w:r w:rsidRPr="00AF7DFD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perspectiv</w:t>
      </w: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a</w:t>
      </w:r>
      <w:r w:rsidRPr="00AF7DFD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este leg</w:t>
      </w: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a</w:t>
      </w:r>
      <w:r w:rsidRPr="00AF7DFD">
        <w:rPr>
          <w:rFonts w:ascii="Times New Roman" w:eastAsia="Times New Roman" w:hAnsi="Times New Roman" w:cs="Times New Roman"/>
          <w:sz w:val="24"/>
          <w:szCs w:val="24"/>
          <w:lang w:eastAsia="ro-RO"/>
        </w:rPr>
        <w:t>tura dintre durat</w:t>
      </w: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a</w:t>
      </w:r>
      <w:r w:rsidRPr="00AF7DFD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s</w:t>
      </w:r>
      <w:r w:rsidRPr="00AF7DFD">
        <w:rPr>
          <w:rFonts w:ascii="Times New Roman" w:eastAsia="Times New Roman" w:hAnsi="Times New Roman" w:cs="Times New Roman"/>
          <w:sz w:val="24"/>
          <w:szCs w:val="24"/>
          <w:lang w:eastAsia="ro-RO"/>
        </w:rPr>
        <w:t>i satisfac</w:t>
      </w: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t</w:t>
      </w:r>
      <w:r w:rsidRPr="00AF7DFD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ie: sesiunile de antrenament de </w:t>
      </w:r>
      <w:r w:rsidRPr="00AF7DFD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durat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a</w:t>
      </w:r>
      <w:r w:rsidRPr="00AF7DFD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 xml:space="preserve"> lung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a</w:t>
      </w:r>
      <w:r w:rsidRPr="00AF7DFD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 xml:space="preserve"> (60-90 minute)</w:t>
      </w:r>
      <w:r w:rsidRPr="00AF7DFD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genereaz</w:t>
      </w: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a cel mai mare procent de star ,,Happy”</w:t>
      </w:r>
      <w:r w:rsidRPr="00AF7DFD">
        <w:rPr>
          <w:rFonts w:ascii="Times New Roman" w:eastAsia="Times New Roman" w:hAnsi="Times New Roman" w:cs="Times New Roman"/>
          <w:sz w:val="24"/>
          <w:szCs w:val="24"/>
          <w:lang w:eastAsia="ro-RO"/>
        </w:rPr>
        <w:t>, suger</w:t>
      </w: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a</w:t>
      </w:r>
      <w:r w:rsidRPr="00AF7DFD">
        <w:rPr>
          <w:rFonts w:ascii="Times New Roman" w:eastAsia="Times New Roman" w:hAnsi="Times New Roman" w:cs="Times New Roman"/>
          <w:sz w:val="24"/>
          <w:szCs w:val="24"/>
          <w:lang w:eastAsia="ro-RO"/>
        </w:rPr>
        <w:t>nd o fereastr</w:t>
      </w: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a</w:t>
      </w:r>
      <w:r w:rsidRPr="00AF7DFD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optim</w:t>
      </w: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a</w:t>
      </w:r>
      <w:r w:rsidRPr="00AF7DFD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de angajament pentru a maximiza reten</w:t>
      </w: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t</w:t>
      </w:r>
      <w:r w:rsidRPr="00AF7DFD">
        <w:rPr>
          <w:rFonts w:ascii="Times New Roman" w:eastAsia="Times New Roman" w:hAnsi="Times New Roman" w:cs="Times New Roman"/>
          <w:sz w:val="24"/>
          <w:szCs w:val="24"/>
          <w:lang w:eastAsia="ro-RO"/>
        </w:rPr>
        <w:t>ia utilizatorilor.</w:t>
      </w:r>
    </w:p>
    <w:p w:rsidR="00AF7DFD" w:rsidRPr="00AF7DFD" w:rsidRDefault="00AF7DFD" w:rsidP="00AF7DFD">
      <w:pPr>
        <w:pStyle w:val="Heading2"/>
        <w:rPr>
          <w:sz w:val="32"/>
        </w:rPr>
      </w:pPr>
      <w:r w:rsidRPr="00AF7DFD">
        <w:rPr>
          <w:sz w:val="32"/>
        </w:rPr>
        <w:t xml:space="preserve">II. Perspective Cheie </w:t>
      </w:r>
    </w:p>
    <w:p w:rsidR="00AF7DFD" w:rsidRPr="00AF7DFD" w:rsidRDefault="00AF7DFD" w:rsidP="00AF7DFD">
      <w:pPr>
        <w:pStyle w:val="ListParagraph"/>
        <w:numPr>
          <w:ilvl w:val="0"/>
          <w:numId w:val="7"/>
        </w:numPr>
        <w:rPr>
          <w:u w:val="single"/>
        </w:rPr>
      </w:pPr>
      <w:r w:rsidRPr="00AF7DFD">
        <w:rPr>
          <w:u w:val="single"/>
        </w:rPr>
        <w:t>Profilul Utilizatorului si Activitatea Dominanta</w:t>
      </w:r>
    </w:p>
    <w:p w:rsidR="00AF7DFD" w:rsidRDefault="00AF7DFD" w:rsidP="00AF7DFD">
      <w:pPr>
        <w:pStyle w:val="NormalWeb"/>
        <w:numPr>
          <w:ilvl w:val="0"/>
          <w:numId w:val="1"/>
        </w:numPr>
      </w:pPr>
      <w:r>
        <w:rPr>
          <w:b/>
          <w:bCs/>
        </w:rPr>
        <w:t>Segmentul Principal de V</w:t>
      </w:r>
      <w:r>
        <w:rPr>
          <w:b/>
          <w:bCs/>
        </w:rPr>
        <w:t>a</w:t>
      </w:r>
      <w:r>
        <w:rPr>
          <w:b/>
          <w:bCs/>
        </w:rPr>
        <w:t>rst</w:t>
      </w:r>
      <w:r>
        <w:rPr>
          <w:b/>
          <w:bCs/>
        </w:rPr>
        <w:t>a</w:t>
      </w:r>
      <w:r>
        <w:rPr>
          <w:b/>
          <w:bCs/>
        </w:rPr>
        <w:t xml:space="preserve"> (IQR):</w:t>
      </w:r>
      <w:r>
        <w:t xml:space="preserve"> </w:t>
      </w:r>
      <w:r w:rsidRPr="00AF7DFD">
        <w:rPr>
          <w:sz w:val="22"/>
        </w:rPr>
        <w:t>30 – 54 de ani.</w:t>
      </w:r>
    </w:p>
    <w:p w:rsidR="00AF7DFD" w:rsidRDefault="00AF7DFD" w:rsidP="00AF7DFD">
      <w:pPr>
        <w:pStyle w:val="NormalWeb"/>
        <w:numPr>
          <w:ilvl w:val="0"/>
          <w:numId w:val="1"/>
        </w:numPr>
      </w:pPr>
      <w:r>
        <w:rPr>
          <w:b/>
          <w:bCs/>
        </w:rPr>
        <w:t>Activitatea Mod</w:t>
      </w:r>
      <w:r>
        <w:rPr>
          <w:b/>
          <w:bCs/>
        </w:rPr>
        <w:t>a</w:t>
      </w:r>
      <w:r>
        <w:rPr>
          <w:b/>
          <w:bCs/>
        </w:rPr>
        <w:t>:</w:t>
      </w:r>
      <w:r>
        <w:rPr>
          <w:b/>
          <w:bCs/>
        </w:rPr>
        <w:t xml:space="preserve"> </w:t>
      </w:r>
      <w:r w:rsidRPr="00AF7DFD">
        <w:rPr>
          <w:bCs/>
          <w:sz w:val="22"/>
        </w:rPr>
        <w:t>cycling</w:t>
      </w:r>
      <w:r w:rsidRPr="00AF7DFD">
        <w:rPr>
          <w:sz w:val="22"/>
        </w:rPr>
        <w:t>.</w:t>
      </w:r>
    </w:p>
    <w:p w:rsidR="00AF7DFD" w:rsidRDefault="00AF7DFD" w:rsidP="00AF7DFD">
      <w:pPr>
        <w:pStyle w:val="NormalWeb"/>
        <w:numPr>
          <w:ilvl w:val="0"/>
          <w:numId w:val="1"/>
        </w:numPr>
      </w:pPr>
      <w:r>
        <w:rPr>
          <w:b/>
          <w:bCs/>
        </w:rPr>
        <w:t>Durata Medie:</w:t>
      </w:r>
      <w:r>
        <w:t xml:space="preserve"> </w:t>
      </w:r>
      <w:r w:rsidRPr="00AF7DFD">
        <w:rPr>
          <w:sz w:val="22"/>
        </w:rPr>
        <w:t>64.45 minute.</w:t>
      </w:r>
    </w:p>
    <w:p w:rsidR="00AF7DFD" w:rsidRDefault="00AF7DFD" w:rsidP="00AF7DFD">
      <w:pPr>
        <w:pStyle w:val="NormalWeb"/>
        <w:numPr>
          <w:ilvl w:val="0"/>
          <w:numId w:val="1"/>
        </w:numPr>
      </w:pPr>
      <w:r>
        <w:rPr>
          <w:b/>
          <w:bCs/>
        </w:rPr>
        <w:t>Starea de Spirit Modă:</w:t>
      </w:r>
      <w:r>
        <w:t xml:space="preserve"> </w:t>
      </w:r>
      <w:r w:rsidRPr="00AF7DFD">
        <w:rPr>
          <w:sz w:val="22"/>
        </w:rPr>
        <w:t>Energetic</w:t>
      </w:r>
      <w:r w:rsidRPr="00AF7DFD">
        <w:rPr>
          <w:sz w:val="22"/>
        </w:rPr>
        <w:t>.</w:t>
      </w:r>
    </w:p>
    <w:p w:rsidR="00AF7DFD" w:rsidRDefault="00AF7DFD" w:rsidP="00AF7DFD">
      <w:pPr>
        <w:pStyle w:val="NormalWeb"/>
      </w:pPr>
      <w:r>
        <w:t>2. Durat</w:t>
      </w:r>
      <w:r>
        <w:t>a</w:t>
      </w:r>
      <w:r>
        <w:t xml:space="preserve"> vs. Satisfac</w:t>
      </w:r>
      <w:r>
        <w:t>t</w:t>
      </w:r>
      <w:r>
        <w:t xml:space="preserve">ie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5"/>
        <w:gridCol w:w="2152"/>
        <w:gridCol w:w="1905"/>
        <w:gridCol w:w="3304"/>
      </w:tblGrid>
      <w:tr w:rsidR="00AF7DFD" w:rsidRPr="00AF7DFD" w:rsidTr="00AF7DF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7DFD" w:rsidRPr="00AF7DFD" w:rsidRDefault="00AF7DFD" w:rsidP="00AF7D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o-RO"/>
              </w:rPr>
            </w:pPr>
            <w:r w:rsidRPr="00AF7DF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o-RO"/>
              </w:rPr>
              <w:t>Durat</w:t>
            </w: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o-RO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7DFD" w:rsidRPr="00AF7DFD" w:rsidRDefault="00AF7DFD" w:rsidP="00AF7D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o-RO"/>
              </w:rPr>
            </w:pPr>
            <w:r w:rsidRPr="00AF7DF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o-RO"/>
              </w:rPr>
              <w:t>Interval Aproximativ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7DFD" w:rsidRPr="00AF7DFD" w:rsidRDefault="00AF7DFD" w:rsidP="00AF7D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o-RO"/>
              </w:rPr>
            </w:pPr>
            <w:r w:rsidRPr="00AF7DF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o-RO"/>
              </w:rPr>
              <w:t>% Sesiuni "Happy"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7DFD" w:rsidRPr="00AF7DFD" w:rsidRDefault="00AF7DFD" w:rsidP="00AF7D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o-RO"/>
              </w:rPr>
            </w:pPr>
            <w:r w:rsidRPr="00AF7DF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o-RO"/>
              </w:rPr>
              <w:t>Impact</w:t>
            </w:r>
          </w:p>
        </w:tc>
      </w:tr>
      <w:tr w:rsidR="00AF7DFD" w:rsidRPr="00AF7DFD" w:rsidTr="00AF7D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7DFD" w:rsidRPr="00AF7DFD" w:rsidRDefault="00AF7DFD" w:rsidP="00AF7D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o-RO"/>
              </w:rPr>
            </w:pPr>
            <w:r w:rsidRPr="00AF7DF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o-RO"/>
              </w:rPr>
              <w:t>Lung (Q3)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7DFD" w:rsidRPr="00AF7DFD" w:rsidRDefault="00AF7DFD" w:rsidP="00AF7D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o-RO"/>
              </w:rPr>
            </w:pPr>
            <w:r w:rsidRPr="00AF7D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o-RO"/>
              </w:rPr>
              <w:t>60 - 90 minute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7DFD" w:rsidRPr="00AF7DFD" w:rsidRDefault="00AF7DFD" w:rsidP="00AF7D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o-RO"/>
              </w:rPr>
            </w:pPr>
            <w:r w:rsidRPr="00AF7DF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o-RO"/>
              </w:rPr>
              <w:t>21.55%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7DFD" w:rsidRPr="00AF7DFD" w:rsidRDefault="00AF7DFD" w:rsidP="00AF7D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o-RO"/>
              </w:rPr>
            </w:pPr>
            <w:r w:rsidRPr="00AF7DF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o-RO"/>
              </w:rPr>
              <w:t>Cea mai eficient</w:t>
            </w: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o-RO"/>
              </w:rPr>
              <w:t>a</w:t>
            </w:r>
            <w:r w:rsidRPr="00AF7DF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o-RO"/>
              </w:rPr>
              <w:t xml:space="preserve"> durat</w:t>
            </w: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o-RO"/>
              </w:rPr>
              <w:t xml:space="preserve">a </w:t>
            </w:r>
            <w:r w:rsidRPr="00AF7D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o-RO"/>
              </w:rPr>
              <w:t>pentru a genera fericire.</w:t>
            </w:r>
          </w:p>
        </w:tc>
      </w:tr>
      <w:tr w:rsidR="00AF7DFD" w:rsidRPr="00AF7DFD" w:rsidTr="00AF7D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7DFD" w:rsidRPr="00AF7DFD" w:rsidRDefault="00AF7DFD" w:rsidP="00AF7D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o-RO"/>
              </w:rPr>
            </w:pPr>
            <w:r w:rsidRPr="00AF7D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o-RO"/>
              </w:rPr>
              <w:t>Cel mai Lung (Q4)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7DFD" w:rsidRPr="00AF7DFD" w:rsidRDefault="00AF7DFD" w:rsidP="00AF7D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o-RO"/>
              </w:rPr>
            </w:pPr>
            <w:r w:rsidRPr="00AF7D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o-RO"/>
              </w:rPr>
              <w:t>&gt; 90 minute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7DFD" w:rsidRPr="00AF7DFD" w:rsidRDefault="00AF7DFD" w:rsidP="00AF7D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o-RO"/>
              </w:rPr>
            </w:pPr>
            <w:r w:rsidRPr="00AF7D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o-RO"/>
              </w:rPr>
              <w:t>20.34%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7DFD" w:rsidRPr="00AF7DFD" w:rsidRDefault="00AF7DFD" w:rsidP="00AF7D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o-RO"/>
              </w:rPr>
            </w:pPr>
            <w:r w:rsidRPr="00AF7D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o-RO"/>
              </w:rPr>
              <w:t>Satisfac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o-RO"/>
              </w:rPr>
              <w:t>t</w:t>
            </w:r>
            <w:r w:rsidRPr="00AF7D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o-RO"/>
              </w:rPr>
              <w:t>ia scade u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o-RO"/>
              </w:rPr>
              <w:t>s</w:t>
            </w:r>
            <w:r w:rsidRPr="00AF7D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o-RO"/>
              </w:rPr>
              <w:t>or la durate extreme.</w:t>
            </w:r>
          </w:p>
        </w:tc>
      </w:tr>
      <w:tr w:rsidR="00AF7DFD" w:rsidRPr="00AF7DFD" w:rsidTr="00AF7D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7DFD" w:rsidRPr="00AF7DFD" w:rsidRDefault="00AF7DFD" w:rsidP="00AF7D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o-RO"/>
              </w:rPr>
            </w:pPr>
            <w:r w:rsidRPr="00AF7D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o-RO"/>
              </w:rPr>
              <w:t>Scurt (Q1)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7DFD" w:rsidRPr="00AF7DFD" w:rsidRDefault="00AF7DFD" w:rsidP="00AF7D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o-RO"/>
              </w:rPr>
            </w:pPr>
            <w:r w:rsidRPr="00AF7D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o-RO"/>
              </w:rPr>
              <w:t>&lt; 30 minute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7DFD" w:rsidRPr="00AF7DFD" w:rsidRDefault="00AF7DFD" w:rsidP="00AF7D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o-RO"/>
              </w:rPr>
            </w:pPr>
            <w:r w:rsidRPr="00AF7D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o-RO"/>
              </w:rPr>
              <w:t>13.82%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F7DFD" w:rsidRPr="00AF7DFD" w:rsidRDefault="00AF7DFD" w:rsidP="00AF7D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o-RO"/>
              </w:rPr>
            </w:pPr>
            <w:r w:rsidRPr="00AF7D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o-RO"/>
              </w:rPr>
              <w:t>Mult sub media de satisfac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o-RO"/>
              </w:rPr>
              <w:t>t</w:t>
            </w:r>
            <w:r w:rsidRPr="00AF7DF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o-RO"/>
              </w:rPr>
              <w:t>ie.</w:t>
            </w:r>
          </w:p>
        </w:tc>
      </w:tr>
    </w:tbl>
    <w:p w:rsidR="00AF7DFD" w:rsidRDefault="00AF7DFD" w:rsidP="00AF7DFD">
      <w:pPr>
        <w:pStyle w:val="NormalWeb"/>
      </w:pPr>
      <w:r>
        <w:rPr>
          <w:b/>
          <w:bCs/>
        </w:rPr>
        <w:t>Perspectiv</w:t>
      </w:r>
      <w:r>
        <w:rPr>
          <w:b/>
          <w:bCs/>
        </w:rPr>
        <w:t>a</w:t>
      </w:r>
      <w:r>
        <w:rPr>
          <w:b/>
          <w:bCs/>
        </w:rPr>
        <w:t>:</w:t>
      </w:r>
      <w:r>
        <w:t xml:space="preserve"> Sesiunile sub 30 de minute sunt asociate cu o rat</w:t>
      </w:r>
      <w:r>
        <w:t>a</w:t>
      </w:r>
      <w:r>
        <w:t xml:space="preserve"> de satisfac</w:t>
      </w:r>
      <w:r>
        <w:t>t</w:t>
      </w:r>
      <w:r>
        <w:t xml:space="preserve">ie de 13.82%, </w:t>
      </w:r>
      <w:r>
        <w:t>i</w:t>
      </w:r>
      <w:r>
        <w:t xml:space="preserve">n timp ce prelungirea acestora </w:t>
      </w:r>
      <w:r>
        <w:t>i</w:t>
      </w:r>
      <w:r>
        <w:t>n intervalul 60-90 de minute cre</w:t>
      </w:r>
      <w:r>
        <w:t>s</w:t>
      </w:r>
      <w:r>
        <w:t>te satisfac</w:t>
      </w:r>
      <w:r>
        <w:t>t</w:t>
      </w:r>
      <w:r>
        <w:t>ia cu peste 50%.</w:t>
      </w:r>
    </w:p>
    <w:p w:rsidR="00AF7DFD" w:rsidRDefault="00AF7DFD" w:rsidP="00AF7DFD">
      <w:pPr>
        <w:pStyle w:val="NormalWeb"/>
      </w:pPr>
      <w:r>
        <w:t>3. Variatia Caloriilor si Emotiile Pozitive</w:t>
      </w:r>
    </w:p>
    <w:p w:rsidR="00AF7DFD" w:rsidRDefault="00AF7DFD" w:rsidP="00AF7DFD">
      <w:pPr>
        <w:pStyle w:val="NormalWeb"/>
        <w:numPr>
          <w:ilvl w:val="0"/>
          <w:numId w:val="2"/>
        </w:numPr>
      </w:pPr>
      <w:r>
        <w:rPr>
          <w:b/>
          <w:bCs/>
        </w:rPr>
        <w:t>Cea Mai Mare Varia</w:t>
      </w:r>
      <w:r>
        <w:rPr>
          <w:b/>
          <w:bCs/>
        </w:rPr>
        <w:t>t</w:t>
      </w:r>
      <w:r>
        <w:rPr>
          <w:b/>
          <w:bCs/>
        </w:rPr>
        <w:t>ie (STD):</w:t>
      </w:r>
      <w:r>
        <w:t xml:space="preserve"> ,,running” </w:t>
      </w:r>
      <w:r>
        <w:t>(239.53 kcal). Varia</w:t>
      </w:r>
      <w:r>
        <w:t>t</w:t>
      </w:r>
      <w:r>
        <w:t>ia mare sugereaz</w:t>
      </w:r>
      <w:r>
        <w:t xml:space="preserve">a </w:t>
      </w:r>
      <w:r>
        <w:t xml:space="preserve">metode de </w:t>
      </w:r>
      <w:r>
        <w:t>i</w:t>
      </w:r>
      <w:r>
        <w:t>nregistrare inconsecvente sau o gam</w:t>
      </w:r>
      <w:r>
        <w:t>a</w:t>
      </w:r>
      <w:r>
        <w:t xml:space="preserve"> larg</w:t>
      </w:r>
      <w:r w:rsidR="00853BAF">
        <w:t>a</w:t>
      </w:r>
      <w:r>
        <w:t xml:space="preserve"> de intensit</w:t>
      </w:r>
      <w:r w:rsidR="00853BAF">
        <w:t>at</w:t>
      </w:r>
      <w:r>
        <w:t>i.</w:t>
      </w:r>
    </w:p>
    <w:p w:rsidR="00AF7DFD" w:rsidRDefault="00853BAF" w:rsidP="00AF7DFD">
      <w:pPr>
        <w:pStyle w:val="NormalWeb"/>
        <w:numPr>
          <w:ilvl w:val="0"/>
          <w:numId w:val="2"/>
        </w:numPr>
      </w:pPr>
      <w:r>
        <w:rPr>
          <w:b/>
          <w:bCs/>
        </w:rPr>
        <w:t>Activitatea Nr. 1 Happy</w:t>
      </w:r>
      <w:r w:rsidR="00AF7DFD">
        <w:rPr>
          <w:b/>
          <w:bCs/>
        </w:rPr>
        <w:t>:</w:t>
      </w:r>
      <w:r>
        <w:t xml:space="preserve"> ,,swimming”</w:t>
      </w:r>
      <w:r w:rsidR="00AF7DFD">
        <w:t xml:space="preserve"> (21 de </w:t>
      </w:r>
      <w:r>
        <w:t>i</w:t>
      </w:r>
      <w:r w:rsidR="00AF7DFD">
        <w:t>nregistr</w:t>
      </w:r>
      <w:r>
        <w:t>a</w:t>
      </w:r>
      <w:r w:rsidR="006F36A1">
        <w:t>ri ,,happy”). Deși ,,cycling” este mai popular, ,,swimming”</w:t>
      </w:r>
      <w:r w:rsidR="00AF7DFD">
        <w:t xml:space="preserve"> este mai eficient per </w:t>
      </w:r>
      <w:r w:rsidR="006F36A1">
        <w:t>i</w:t>
      </w:r>
      <w:r w:rsidR="00AF7DFD">
        <w:t xml:space="preserve">nregistrare </w:t>
      </w:r>
      <w:r w:rsidR="006F36A1">
        <w:t>i</w:t>
      </w:r>
      <w:r w:rsidR="00AF7DFD">
        <w:t>n a genera fericire.</w:t>
      </w:r>
      <w:bookmarkStart w:id="0" w:name="_GoBack"/>
      <w:bookmarkEnd w:id="0"/>
    </w:p>
    <w:p w:rsidR="00AF7DFD" w:rsidRDefault="00AF7DFD" w:rsidP="00AF7DFD">
      <w:pPr>
        <w:pStyle w:val="Heading2"/>
      </w:pPr>
      <w:r>
        <w:lastRenderedPageBreak/>
        <w:t>III. Recomandări Acționabile (Faza de Implementare)</w:t>
      </w:r>
    </w:p>
    <w:p w:rsidR="00AF7DFD" w:rsidRDefault="00AF7DFD" w:rsidP="00AF7DFD">
      <w:pPr>
        <w:pStyle w:val="NormalWeb"/>
      </w:pPr>
      <w:r>
        <w:t>Pe baza analizei datelor consolidate, se propun următoarele direcții de acțiune pentru echipele de Produs, Marketing și Dezvoltare:</w:t>
      </w:r>
    </w:p>
    <w:p w:rsidR="00AF7DFD" w:rsidRDefault="00AF7DFD" w:rsidP="00AF7DFD">
      <w:pPr>
        <w:pStyle w:val="Heading3"/>
      </w:pPr>
      <w:r>
        <w:t>1. Optimizarea Angajamentului (Produs/UI)</w:t>
      </w:r>
    </w:p>
    <w:p w:rsidR="00AF7DFD" w:rsidRDefault="00AF7DFD" w:rsidP="00AF7DFD">
      <w:pPr>
        <w:pStyle w:val="NormalWeb"/>
        <w:numPr>
          <w:ilvl w:val="0"/>
          <w:numId w:val="3"/>
        </w:numPr>
      </w:pPr>
      <w:r>
        <w:rPr>
          <w:b/>
          <w:bCs/>
        </w:rPr>
        <w:t>Recomandări de Durată:</w:t>
      </w:r>
      <w:r>
        <w:t xml:space="preserve"> Implementați un algoritm de învățare automată (sau o regulă simplă) care să trimită o notificare utilizatorilor care finalizează în mod constant antrenamente sub 30 de minute, sugerându-le </w:t>
      </w:r>
      <w:r>
        <w:rPr>
          <w:b/>
          <w:bCs/>
        </w:rPr>
        <w:t>Obiectivul de 60 de minute</w:t>
      </w:r>
      <w:r>
        <w:t xml:space="preserve"> pentru a maximiza starea de bine.</w:t>
      </w:r>
    </w:p>
    <w:p w:rsidR="00AF7DFD" w:rsidRDefault="00AF7DFD" w:rsidP="00AF7DFD">
      <w:pPr>
        <w:pStyle w:val="NormalWeb"/>
        <w:numPr>
          <w:ilvl w:val="0"/>
          <w:numId w:val="3"/>
        </w:numPr>
      </w:pPr>
      <w:r>
        <w:rPr>
          <w:b/>
          <w:bCs/>
        </w:rPr>
        <w:t xml:space="preserve">Acuratețea </w:t>
      </w:r>
      <w:r>
        <w:rPr>
          <w:rStyle w:val="HTMLCode"/>
          <w:b/>
          <w:bCs/>
        </w:rPr>
        <w:t>Running</w:t>
      </w:r>
      <w:r>
        <w:rPr>
          <w:b/>
          <w:bCs/>
        </w:rPr>
        <w:t>:</w:t>
      </w:r>
      <w:r>
        <w:t xml:space="preserve"> Introduceți funcții de urmărire mai detaliate (ex: GPS, ritm mediu) în modul </w:t>
      </w:r>
      <w:r>
        <w:rPr>
          <w:rStyle w:val="HTMLCode"/>
        </w:rPr>
        <w:t>running</w:t>
      </w:r>
      <w:r>
        <w:t xml:space="preserve"> pentru a reduce variația mare a caloriilor arse, oferind utilizatorilor estimări mai precise.</w:t>
      </w:r>
    </w:p>
    <w:p w:rsidR="00AF7DFD" w:rsidRDefault="00AF7DFD" w:rsidP="00AF7DFD">
      <w:pPr>
        <w:pStyle w:val="Heading3"/>
      </w:pPr>
      <w:r>
        <w:t>2. Strategia de Marketing</w:t>
      </w:r>
    </w:p>
    <w:p w:rsidR="00AF7DFD" w:rsidRDefault="00AF7DFD" w:rsidP="00AF7DFD">
      <w:pPr>
        <w:pStyle w:val="NormalWeb"/>
        <w:numPr>
          <w:ilvl w:val="0"/>
          <w:numId w:val="4"/>
        </w:numPr>
      </w:pPr>
      <w:r>
        <w:rPr>
          <w:b/>
          <w:bCs/>
        </w:rPr>
        <w:t>Mesaj Principal:</w:t>
      </w:r>
      <w:r>
        <w:t xml:space="preserve"> Mutați focalizarea mesajului principal din marketing pe obținerea stării </w:t>
      </w:r>
      <w:r>
        <w:rPr>
          <w:rStyle w:val="HTMLCode"/>
          <w:b/>
          <w:bCs/>
        </w:rPr>
        <w:t>Energetic</w:t>
      </w:r>
      <w:r>
        <w:t xml:space="preserve"> (Modul), care este cea mai frecventă emoție raportată.</w:t>
      </w:r>
    </w:p>
    <w:p w:rsidR="00AF7DFD" w:rsidRDefault="00AF7DFD" w:rsidP="00AF7DFD">
      <w:pPr>
        <w:pStyle w:val="NormalWeb"/>
        <w:numPr>
          <w:ilvl w:val="0"/>
          <w:numId w:val="4"/>
        </w:numPr>
      </w:pPr>
      <w:r>
        <w:rPr>
          <w:b/>
          <w:bCs/>
        </w:rPr>
        <w:t>Campanie Emoțională:</w:t>
      </w:r>
      <w:r>
        <w:t xml:space="preserve"> Lansați o campanie care promovează </w:t>
      </w:r>
      <w:r>
        <w:rPr>
          <w:rStyle w:val="HTMLCode"/>
        </w:rPr>
        <w:t>swimming</w:t>
      </w:r>
      <w:r>
        <w:t xml:space="preserve"> ca </w:t>
      </w:r>
      <w:r>
        <w:rPr>
          <w:b/>
          <w:bCs/>
        </w:rPr>
        <w:t>"Activitatea Fericirii"</w:t>
      </w:r>
      <w:r>
        <w:t xml:space="preserve"> pentru a crește angajamentul în această categorie de nișă, folosind testimonialele utilizatorilor care raportează starea </w:t>
      </w:r>
      <w:r>
        <w:rPr>
          <w:rStyle w:val="HTMLCode"/>
        </w:rPr>
        <w:t>Happy</w:t>
      </w:r>
      <w:r>
        <w:t>.</w:t>
      </w:r>
    </w:p>
    <w:p w:rsidR="00AF7DFD" w:rsidRDefault="00AF7DFD" w:rsidP="00AF7DFD">
      <w:pPr>
        <w:pStyle w:val="Heading3"/>
      </w:pPr>
      <w:r>
        <w:t>3. Măsuri Corective (Dezvoltare)</w:t>
      </w:r>
    </w:p>
    <w:p w:rsidR="00AF7DFD" w:rsidRDefault="00AF7DFD" w:rsidP="00AF7DFD">
      <w:pPr>
        <w:pStyle w:val="NormalWeb"/>
        <w:numPr>
          <w:ilvl w:val="0"/>
          <w:numId w:val="5"/>
        </w:numPr>
      </w:pPr>
      <w:r>
        <w:rPr>
          <w:b/>
          <w:bCs/>
        </w:rPr>
        <w:t>Monitorizarea Standardizării:</w:t>
      </w:r>
      <w:r>
        <w:t xml:space="preserve"> Adăugați log-uri de alertă în etapa de preprocesare pentru a detecta și corecta automat variații noi în coloana </w:t>
      </w:r>
      <w:r>
        <w:rPr>
          <w:rStyle w:val="HTMLCode"/>
        </w:rPr>
        <w:t>Activity</w:t>
      </w:r>
      <w:r>
        <w:t xml:space="preserve"> (ex: </w:t>
      </w:r>
      <w:r>
        <w:rPr>
          <w:rStyle w:val="HTMLCode"/>
        </w:rPr>
        <w:t>cicle</w:t>
      </w:r>
      <w:r>
        <w:t xml:space="preserve">, </w:t>
      </w:r>
      <w:r>
        <w:rPr>
          <w:rStyle w:val="HTMLCode"/>
        </w:rPr>
        <w:t>walkin</w:t>
      </w:r>
      <w:r>
        <w:t>) înainte ca acestea să afecteze calitatea analizei.</w:t>
      </w:r>
    </w:p>
    <w:p w:rsidR="00AF7DFD" w:rsidRDefault="00AF7DFD" w:rsidP="00AF7DFD">
      <w:pPr>
        <w:pStyle w:val="NormalWeb"/>
        <w:numPr>
          <w:ilvl w:val="0"/>
          <w:numId w:val="5"/>
        </w:numPr>
      </w:pPr>
      <w:r>
        <w:rPr>
          <w:b/>
          <w:bCs/>
        </w:rPr>
        <w:t>Optimizarea Ciclismului:</w:t>
      </w:r>
      <w:r>
        <w:t xml:space="preserve"> Investiți în îmbunătățiri ale funcțiilor de cartografiere și de urmărire a rutelor pentru activitatea </w:t>
      </w:r>
      <w:r>
        <w:rPr>
          <w:rStyle w:val="HTMLCode"/>
          <w:b/>
          <w:bCs/>
        </w:rPr>
        <w:t>cycling</w:t>
      </w:r>
      <w:r>
        <w:t>, deoarece aceasta reprezintă cea mai mare parte a traficului de activități.</w:t>
      </w:r>
    </w:p>
    <w:p w:rsidR="00AF7DFD" w:rsidRDefault="00AF7DFD" w:rsidP="00AF7DFD">
      <w:pPr>
        <w:pStyle w:val="NormalWeb"/>
      </w:pPr>
    </w:p>
    <w:p w:rsidR="00AF7DFD" w:rsidRPr="00AF7DFD" w:rsidRDefault="00AF7DFD" w:rsidP="00AF7DFD">
      <w:pPr>
        <w:rPr>
          <w:lang w:val="en-US"/>
        </w:rPr>
      </w:pPr>
    </w:p>
    <w:sectPr w:rsidR="00AF7DFD" w:rsidRPr="00AF7D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4E012B"/>
    <w:multiLevelType w:val="multilevel"/>
    <w:tmpl w:val="09EE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5C317C"/>
    <w:multiLevelType w:val="multilevel"/>
    <w:tmpl w:val="4B9C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7D183E"/>
    <w:multiLevelType w:val="multilevel"/>
    <w:tmpl w:val="5934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8EF643D"/>
    <w:multiLevelType w:val="hybridMultilevel"/>
    <w:tmpl w:val="5A1EBB8C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B5021D9"/>
    <w:multiLevelType w:val="multilevel"/>
    <w:tmpl w:val="96CC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F734D3B"/>
    <w:multiLevelType w:val="hybridMultilevel"/>
    <w:tmpl w:val="C96E150A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EDC1630"/>
    <w:multiLevelType w:val="multilevel"/>
    <w:tmpl w:val="A8F8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6"/>
  </w:num>
  <w:num w:numId="5">
    <w:abstractNumId w:val="4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7DFD"/>
    <w:rsid w:val="005F432D"/>
    <w:rsid w:val="006F36A1"/>
    <w:rsid w:val="00853BAF"/>
    <w:rsid w:val="00AF7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3CC598-8A8F-4502-B639-EE16D37CE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F7D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o-RO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DF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F7DF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AF7DFD"/>
    <w:rPr>
      <w:rFonts w:ascii="Times New Roman" w:eastAsia="Times New Roman" w:hAnsi="Times New Roman" w:cs="Times New Roman"/>
      <w:b/>
      <w:bCs/>
      <w:sz w:val="36"/>
      <w:szCs w:val="36"/>
      <w:lang w:eastAsia="ro-RO"/>
    </w:rPr>
  </w:style>
  <w:style w:type="paragraph" w:styleId="NormalWeb">
    <w:name w:val="Normal (Web)"/>
    <w:basedOn w:val="Normal"/>
    <w:uiPriority w:val="99"/>
    <w:semiHidden/>
    <w:unhideWhenUsed/>
    <w:rsid w:val="00AF7D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styleId="HTMLCode">
    <w:name w:val="HTML Code"/>
    <w:basedOn w:val="DefaultParagraphFont"/>
    <w:uiPriority w:val="99"/>
    <w:semiHidden/>
    <w:unhideWhenUsed/>
    <w:rsid w:val="00AF7DFD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DF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AF7DFD"/>
    <w:rPr>
      <w:b/>
      <w:bCs/>
    </w:rPr>
  </w:style>
  <w:style w:type="paragraph" w:styleId="ListParagraph">
    <w:name w:val="List Paragraph"/>
    <w:basedOn w:val="Normal"/>
    <w:uiPriority w:val="34"/>
    <w:qFormat/>
    <w:rsid w:val="00AF7D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13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2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463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</dc:creator>
  <cp:keywords/>
  <dc:description/>
  <cp:lastModifiedBy>Georgi</cp:lastModifiedBy>
  <cp:revision>2</cp:revision>
  <dcterms:created xsi:type="dcterms:W3CDTF">2025-12-17T12:05:00Z</dcterms:created>
  <dcterms:modified xsi:type="dcterms:W3CDTF">2025-12-17T12:31:00Z</dcterms:modified>
</cp:coreProperties>
</file>