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941FFF">
      <w:pPr>
        <w:pStyle w:val="1"/>
      </w:pPr>
      <w:r>
        <w:t>Homework</w:t>
      </w:r>
      <w:r w:rsidR="00EE26A0">
        <w:t xml:space="preserve">: </w:t>
      </w:r>
      <w:r w:rsidR="007B2E33">
        <w:t>JavaScript Object-Oriented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7B2E33" w:rsidRDefault="00F20CBC" w:rsidP="007B2E33">
      <w:pPr>
        <w:pStyle w:val="2"/>
      </w:pPr>
      <w:r>
        <w:t>Shapes</w:t>
      </w:r>
    </w:p>
    <w:p w:rsidR="00F20CBC" w:rsidRDefault="00F20CBC" w:rsidP="00560779">
      <w:pPr>
        <w:spacing w:after="0"/>
      </w:pPr>
      <w:r>
        <w:t xml:space="preserve">Define class </w:t>
      </w:r>
      <w:r w:rsidRPr="00F20CBC">
        <w:rPr>
          <w:b/>
        </w:rPr>
        <w:t>Shape</w:t>
      </w:r>
      <w:r>
        <w:t xml:space="preserve">. Each shape has </w:t>
      </w:r>
      <w:r w:rsidRPr="00F20CBC">
        <w:rPr>
          <w:b/>
        </w:rPr>
        <w:t>x</w:t>
      </w:r>
      <w:r w:rsidR="006813EB">
        <w:t>,</w:t>
      </w:r>
      <w:r>
        <w:t xml:space="preserve"> </w:t>
      </w:r>
      <w:r w:rsidRPr="00F20CBC">
        <w:rPr>
          <w:b/>
        </w:rPr>
        <w:t>y</w:t>
      </w:r>
      <w:r w:rsidR="006813EB">
        <w:t xml:space="preserve"> and </w:t>
      </w:r>
      <w:r w:rsidR="006813EB" w:rsidRPr="006813EB">
        <w:rPr>
          <w:b/>
        </w:rPr>
        <w:t>color</w:t>
      </w:r>
      <w:r w:rsidR="006813EB">
        <w:t xml:space="preserve"> (in hexadecimal format)</w:t>
      </w:r>
      <w:r w:rsidRPr="00F20CBC">
        <w:t>.</w:t>
      </w:r>
      <w:r>
        <w:t xml:space="preserve"> Define the following shapes:</w:t>
      </w:r>
    </w:p>
    <w:p w:rsidR="00F20CBC" w:rsidRPr="006F525A" w:rsidRDefault="00F20CBC" w:rsidP="00F20CBC">
      <w:pPr>
        <w:pStyle w:val="ac"/>
        <w:numPr>
          <w:ilvl w:val="0"/>
          <w:numId w:val="35"/>
        </w:numPr>
        <w:rPr>
          <w:highlight w:val="yellow"/>
        </w:rPr>
      </w:pPr>
      <w:r w:rsidRPr="00A1098B">
        <w:rPr>
          <w:b/>
          <w:highlight w:val="yellow"/>
        </w:rPr>
        <w:t>Circle</w:t>
      </w:r>
      <w:r w:rsidRPr="00A1098B">
        <w:rPr>
          <w:highlight w:val="yellow"/>
        </w:rPr>
        <w:t xml:space="preserve"> – holds </w:t>
      </w:r>
      <w:r w:rsidRPr="00A1098B">
        <w:rPr>
          <w:b/>
          <w:highlight w:val="yellow"/>
        </w:rPr>
        <w:t>radius</w:t>
      </w:r>
      <w:bookmarkStart w:id="0" w:name="_GoBack"/>
      <w:bookmarkEnd w:id="0"/>
    </w:p>
    <w:p w:rsidR="00F20CBC" w:rsidRPr="006F525A" w:rsidRDefault="00F20CBC" w:rsidP="00F20CBC">
      <w:pPr>
        <w:pStyle w:val="ac"/>
        <w:numPr>
          <w:ilvl w:val="0"/>
          <w:numId w:val="35"/>
        </w:numPr>
        <w:rPr>
          <w:highlight w:val="yellow"/>
        </w:rPr>
      </w:pPr>
      <w:r w:rsidRPr="006F525A">
        <w:rPr>
          <w:b/>
          <w:highlight w:val="yellow"/>
        </w:rPr>
        <w:t>Rectangle</w:t>
      </w:r>
      <w:r w:rsidRPr="006F525A">
        <w:rPr>
          <w:highlight w:val="yellow"/>
        </w:rPr>
        <w:t xml:space="preserve"> – holds </w:t>
      </w:r>
      <w:r w:rsidRPr="006F525A">
        <w:rPr>
          <w:b/>
          <w:highlight w:val="yellow"/>
        </w:rPr>
        <w:t>width</w:t>
      </w:r>
      <w:r w:rsidRPr="006F525A">
        <w:rPr>
          <w:highlight w:val="yellow"/>
        </w:rPr>
        <w:t xml:space="preserve"> and </w:t>
      </w:r>
      <w:r w:rsidRPr="006F525A">
        <w:rPr>
          <w:b/>
          <w:highlight w:val="yellow"/>
        </w:rPr>
        <w:t>height</w:t>
      </w:r>
    </w:p>
    <w:p w:rsidR="00F20CBC" w:rsidRDefault="00F20CBC" w:rsidP="00F20CBC">
      <w:pPr>
        <w:pStyle w:val="ac"/>
        <w:numPr>
          <w:ilvl w:val="0"/>
          <w:numId w:val="35"/>
        </w:numPr>
      </w:pPr>
      <w:r w:rsidRPr="00172171">
        <w:rPr>
          <w:b/>
        </w:rPr>
        <w:t>Triangle</w:t>
      </w:r>
      <w:r>
        <w:t xml:space="preserve"> – </w:t>
      </w:r>
      <w:r w:rsidR="00EA56EB">
        <w:t xml:space="preserve">holds three </w:t>
      </w:r>
      <w:r w:rsidR="00EA56EB" w:rsidRPr="00EA56EB">
        <w:rPr>
          <w:b/>
        </w:rPr>
        <w:t>points</w:t>
      </w:r>
      <w:r w:rsidR="00EA56EB">
        <w:t xml:space="preserve"> (x, y) </w:t>
      </w:r>
    </w:p>
    <w:p w:rsidR="00F20CBC" w:rsidRDefault="00F20CBC" w:rsidP="00F20CBC">
      <w:pPr>
        <w:pStyle w:val="ac"/>
        <w:numPr>
          <w:ilvl w:val="0"/>
          <w:numId w:val="35"/>
        </w:numPr>
      </w:pPr>
      <w:r w:rsidRPr="00172171">
        <w:rPr>
          <w:b/>
        </w:rPr>
        <w:t>Segment</w:t>
      </w:r>
      <w:r>
        <w:t xml:space="preserve"> – </w:t>
      </w:r>
      <w:r w:rsidR="00172171">
        <w:t xml:space="preserve">holds </w:t>
      </w:r>
      <w:r w:rsidR="00EA56EB" w:rsidRPr="00EA56EB">
        <w:t>two</w:t>
      </w:r>
      <w:r w:rsidR="00EA56EB">
        <w:rPr>
          <w:b/>
        </w:rPr>
        <w:t xml:space="preserve"> points </w:t>
      </w:r>
      <w:r w:rsidR="00EA56EB" w:rsidRPr="00EA56EB">
        <w:t>(x, y)</w:t>
      </w:r>
    </w:p>
    <w:p w:rsidR="00F20CBC" w:rsidRDefault="00F20CBC" w:rsidP="00F20CBC">
      <w:pPr>
        <w:pStyle w:val="ac"/>
        <w:numPr>
          <w:ilvl w:val="0"/>
          <w:numId w:val="35"/>
        </w:numPr>
        <w:rPr>
          <w:b/>
        </w:rPr>
      </w:pPr>
      <w:r w:rsidRPr="00172171">
        <w:rPr>
          <w:b/>
        </w:rPr>
        <w:t>Point</w:t>
      </w:r>
      <w:r w:rsidR="005C7BFE">
        <w:rPr>
          <w:b/>
        </w:rPr>
        <w:t xml:space="preserve"> – </w:t>
      </w:r>
      <w:r w:rsidR="005C7BFE">
        <w:t xml:space="preserve">holds </w:t>
      </w:r>
      <w:r w:rsidR="005C7BFE" w:rsidRPr="005C7BFE">
        <w:rPr>
          <w:b/>
        </w:rPr>
        <w:t>points</w:t>
      </w:r>
      <w:r w:rsidR="005C7BFE">
        <w:t xml:space="preserve"> (x, y)</w:t>
      </w:r>
    </w:p>
    <w:p w:rsidR="006813EB" w:rsidRPr="006813EB" w:rsidRDefault="006813EB" w:rsidP="006813EB">
      <w:r>
        <w:t xml:space="preserve">Each shape should </w:t>
      </w:r>
      <w:r w:rsidR="00186E2A">
        <w:t xml:space="preserve">hold </w:t>
      </w:r>
      <w:r>
        <w:t xml:space="preserve">a </w:t>
      </w:r>
      <w:r w:rsidRPr="006813EB">
        <w:rPr>
          <w:b/>
          <w:noProof/>
        </w:rPr>
        <w:t>draw()</w:t>
      </w:r>
      <w:r>
        <w:t xml:space="preserve"> </w:t>
      </w:r>
      <w:r w:rsidR="008205CE">
        <w:t>method for drawing itself on Canvas</w:t>
      </w:r>
      <w:r>
        <w:t>.</w:t>
      </w:r>
      <w:r w:rsidR="00063305">
        <w:t xml:space="preserve"> Add all shapes in a </w:t>
      </w:r>
      <w:r w:rsidR="00063305" w:rsidRPr="00063305">
        <w:rPr>
          <w:b/>
        </w:rPr>
        <w:t>module</w:t>
      </w:r>
      <w:r w:rsidR="00063305">
        <w:t>.</w:t>
      </w:r>
    </w:p>
    <w:p w:rsidR="00D61FBC" w:rsidRPr="00D61FBC" w:rsidRDefault="005B1D6E" w:rsidP="00D61FBC">
      <w:r>
        <w:t xml:space="preserve">Design the described shapes using </w:t>
      </w:r>
      <w:r w:rsidR="006813EB">
        <w:t xml:space="preserve">best practices of </w:t>
      </w:r>
      <w:r>
        <w:t>OOP</w:t>
      </w:r>
      <w:r w:rsidR="006813EB">
        <w:t xml:space="preserve"> in JavaScript</w:t>
      </w:r>
      <w:r>
        <w:t>.</w:t>
      </w:r>
      <w:r w:rsidR="006813EB">
        <w:t xml:space="preserve"> Use proper </w:t>
      </w:r>
      <w:r w:rsidR="006813EB" w:rsidRPr="006813EB">
        <w:rPr>
          <w:b/>
        </w:rPr>
        <w:t>inheritance</w:t>
      </w:r>
      <w:r w:rsidR="006813EB">
        <w:t xml:space="preserve">, </w:t>
      </w:r>
      <w:r w:rsidR="006813EB" w:rsidRPr="006813EB">
        <w:rPr>
          <w:b/>
        </w:rPr>
        <w:t>encapsulate</w:t>
      </w:r>
      <w:r w:rsidR="006813EB">
        <w:t xml:space="preserve"> all data and </w:t>
      </w:r>
      <w:r w:rsidR="006813EB" w:rsidRPr="006813EB">
        <w:rPr>
          <w:b/>
        </w:rPr>
        <w:t>validate</w:t>
      </w:r>
      <w:r w:rsidR="006813EB">
        <w:t xml:space="preserve"> the input. </w:t>
      </w:r>
      <w:proofErr w:type="gramStart"/>
      <w:r w:rsidR="00D61FBC">
        <w:t xml:space="preserve">Override </w:t>
      </w:r>
      <w:r w:rsidR="00D61FBC" w:rsidRPr="00D61FBC">
        <w:rPr>
          <w:rFonts w:ascii="Consolas" w:hAnsi="Consolas" w:cs="Consolas"/>
          <w:b/>
          <w:noProof/>
        </w:rPr>
        <w:t>toString()</w:t>
      </w:r>
      <w:r w:rsidR="00D61FBC">
        <w:t xml:space="preserve"> to print information about each object.</w:t>
      </w:r>
      <w:proofErr w:type="gramEnd"/>
      <w:r w:rsidR="00D61FBC">
        <w:t xml:space="preserve"> </w:t>
      </w:r>
      <w:r w:rsidR="002D595C" w:rsidRPr="002D595C">
        <w:rPr>
          <w:b/>
        </w:rPr>
        <w:t>Avoid code repetition</w:t>
      </w:r>
      <w:r w:rsidR="002D595C">
        <w:t>.</w:t>
      </w:r>
    </w:p>
    <w:p w:rsidR="00560779" w:rsidRDefault="00D61FBC" w:rsidP="00560779">
      <w:pPr>
        <w:pStyle w:val="2"/>
      </w:pPr>
      <w:r>
        <w:t xml:space="preserve">Canvas </w:t>
      </w:r>
      <w:r w:rsidR="006813EB">
        <w:t>Geometry API</w:t>
      </w:r>
    </w:p>
    <w:p w:rsidR="006813EB" w:rsidRDefault="006813EB" w:rsidP="006813EB">
      <w:pPr>
        <w:spacing w:after="0"/>
      </w:pPr>
      <w:r>
        <w:t xml:space="preserve">Create a </w:t>
      </w:r>
      <w:r w:rsidR="00184DA2" w:rsidRPr="00184DA2">
        <w:rPr>
          <w:b/>
        </w:rPr>
        <w:t>Web</w:t>
      </w:r>
      <w:r w:rsidR="00184DA2">
        <w:t xml:space="preserve"> </w:t>
      </w:r>
      <w:r w:rsidRPr="00C85803">
        <w:rPr>
          <w:b/>
        </w:rPr>
        <w:t xml:space="preserve">Geometry API </w:t>
      </w:r>
      <w:r>
        <w:t xml:space="preserve">for drawing </w:t>
      </w:r>
      <w:r w:rsidR="00414B5B">
        <w:t xml:space="preserve">geometrical shapes </w:t>
      </w:r>
      <w:r>
        <w:t>on Canvas. The API should support the following functionality:</w:t>
      </w:r>
    </w:p>
    <w:p w:rsidR="006813EB" w:rsidRDefault="006813EB" w:rsidP="006813EB">
      <w:pPr>
        <w:pStyle w:val="ac"/>
        <w:numPr>
          <w:ilvl w:val="0"/>
          <w:numId w:val="36"/>
        </w:numPr>
      </w:pPr>
      <w:r w:rsidRPr="00C85803">
        <w:rPr>
          <w:b/>
        </w:rPr>
        <w:t>Creating</w:t>
      </w:r>
      <w:r>
        <w:t xml:space="preserve"> any of the shapes from the previous problem and </w:t>
      </w:r>
      <w:r w:rsidRPr="00C85803">
        <w:rPr>
          <w:b/>
        </w:rPr>
        <w:t>rendering</w:t>
      </w:r>
      <w:r>
        <w:t xml:space="preserve"> them on </w:t>
      </w:r>
      <w:r w:rsidR="00C471A3">
        <w:t>C</w:t>
      </w:r>
      <w:r>
        <w:t>anvas</w:t>
      </w:r>
    </w:p>
    <w:p w:rsidR="006813EB" w:rsidRDefault="006813EB" w:rsidP="006813EB">
      <w:pPr>
        <w:pStyle w:val="ac"/>
        <w:numPr>
          <w:ilvl w:val="0"/>
          <w:numId w:val="36"/>
        </w:numPr>
      </w:pPr>
      <w:r>
        <w:t xml:space="preserve">Receiving all input data from a </w:t>
      </w:r>
      <w:r w:rsidRPr="00C85803">
        <w:rPr>
          <w:b/>
        </w:rPr>
        <w:t>form</w:t>
      </w:r>
      <w:r>
        <w:t xml:space="preserve"> (the </w:t>
      </w:r>
      <w:r w:rsidRPr="00C85803">
        <w:t>shape chosen from the dropdown should generate a</w:t>
      </w:r>
      <w:r w:rsidRPr="00C85803">
        <w:rPr>
          <w:b/>
        </w:rPr>
        <w:t xml:space="preserve"> different input field</w:t>
      </w:r>
      <w:r>
        <w:t xml:space="preserve"> depending on the input parameters)</w:t>
      </w:r>
    </w:p>
    <w:p w:rsidR="006813EB" w:rsidRDefault="006813EB" w:rsidP="006813EB">
      <w:pPr>
        <w:pStyle w:val="ac"/>
        <w:numPr>
          <w:ilvl w:val="0"/>
          <w:numId w:val="36"/>
        </w:numPr>
      </w:pPr>
      <w:r w:rsidRPr="00C85803">
        <w:rPr>
          <w:b/>
        </w:rPr>
        <w:t>Displaying all drawn shapes</w:t>
      </w:r>
      <w:r>
        <w:t xml:space="preserve"> in a list</w:t>
      </w:r>
      <w:r w:rsidR="00C471A3">
        <w:t xml:space="preserve"> with </w:t>
      </w:r>
      <w:r w:rsidR="00C471A3" w:rsidRPr="00C471A3">
        <w:rPr>
          <w:b/>
        </w:rPr>
        <w:t>detailed information</w:t>
      </w:r>
      <w:r w:rsidR="00C471A3">
        <w:t xml:space="preserve"> about each one</w:t>
      </w:r>
    </w:p>
    <w:p w:rsidR="006813EB" w:rsidRDefault="006813EB" w:rsidP="00C471A3">
      <w:pPr>
        <w:pStyle w:val="ac"/>
        <w:numPr>
          <w:ilvl w:val="0"/>
          <w:numId w:val="36"/>
        </w:numPr>
      </w:pPr>
      <w:r w:rsidRPr="00C85803">
        <w:rPr>
          <w:b/>
        </w:rPr>
        <w:t xml:space="preserve">Removing </w:t>
      </w:r>
      <w:r>
        <w:t>shapes from the canvas</w:t>
      </w:r>
      <w:r w:rsidR="00C471A3">
        <w:t xml:space="preserve"> using the </w:t>
      </w:r>
      <w:r w:rsidR="00C471A3" w:rsidRPr="00C471A3">
        <w:rPr>
          <w:b/>
        </w:rPr>
        <w:t>minus button</w:t>
      </w:r>
    </w:p>
    <w:p w:rsidR="006813EB" w:rsidRDefault="006813EB" w:rsidP="006813EB">
      <w:pPr>
        <w:pStyle w:val="ac"/>
        <w:numPr>
          <w:ilvl w:val="0"/>
          <w:numId w:val="36"/>
        </w:numPr>
        <w:rPr>
          <w:b/>
        </w:rPr>
      </w:pPr>
      <w:r>
        <w:t xml:space="preserve">* </w:t>
      </w:r>
      <w:r w:rsidR="00C85803">
        <w:t xml:space="preserve">Changing the </w:t>
      </w:r>
      <w:r w:rsidR="00C85803" w:rsidRPr="00C85803">
        <w:rPr>
          <w:b/>
        </w:rPr>
        <w:t>z-index</w:t>
      </w:r>
      <w:r w:rsidR="00C85803">
        <w:t xml:space="preserve"> of a shape (i.e. </w:t>
      </w:r>
      <w:r w:rsidR="00063305">
        <w:t>setting</w:t>
      </w:r>
      <w:r w:rsidR="00C85803">
        <w:t xml:space="preserve"> a shape over another</w:t>
      </w:r>
      <w:r w:rsidR="00AB07C0">
        <w:t xml:space="preserve"> or vice versa</w:t>
      </w:r>
      <w:r w:rsidR="00C85803">
        <w:t xml:space="preserve">) using the </w:t>
      </w:r>
      <w:r w:rsidR="00C85803" w:rsidRPr="00C85803">
        <w:rPr>
          <w:b/>
        </w:rPr>
        <w:t>arrow buttons</w:t>
      </w:r>
    </w:p>
    <w:p w:rsidR="00184DA2" w:rsidRPr="00184DA2" w:rsidRDefault="00C471A3" w:rsidP="00184DA2">
      <w:r>
        <w:t xml:space="preserve">The image below is merely a sample. </w:t>
      </w:r>
      <w:r w:rsidR="00184DA2">
        <w:t xml:space="preserve">Styling the page is optional. </w:t>
      </w:r>
    </w:p>
    <w:p w:rsidR="00D61FBC" w:rsidRDefault="006813EB" w:rsidP="00D61FBC">
      <w:r>
        <w:rPr>
          <w:noProof/>
          <w:lang w:val="bg-BG" w:eastAsia="bg-BG"/>
        </w:rPr>
        <w:drawing>
          <wp:inline distT="0" distB="0" distL="0" distR="0">
            <wp:extent cx="6626225" cy="26416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EB" w:rsidRPr="00D61FBC" w:rsidRDefault="006813EB" w:rsidP="00D61FBC"/>
    <w:sectPr w:rsidR="006813EB" w:rsidRPr="00D61FBC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1D" w:rsidRDefault="00C66E1D" w:rsidP="008068A2">
      <w:pPr>
        <w:spacing w:after="0" w:line="240" w:lineRule="auto"/>
      </w:pPr>
      <w:r>
        <w:separator/>
      </w:r>
    </w:p>
  </w:endnote>
  <w:endnote w:type="continuationSeparator" w:id="0">
    <w:p w:rsidR="00C66E1D" w:rsidRDefault="00C66E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2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2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52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52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06F48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1D" w:rsidRDefault="00C66E1D" w:rsidP="008068A2">
      <w:pPr>
        <w:spacing w:after="0" w:line="240" w:lineRule="auto"/>
      </w:pPr>
      <w:r>
        <w:separator/>
      </w:r>
    </w:p>
  </w:footnote>
  <w:footnote w:type="continuationSeparator" w:id="0">
    <w:p w:rsidR="00C66E1D" w:rsidRDefault="00C66E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9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1"/>
  </w:num>
  <w:num w:numId="9">
    <w:abstractNumId w:val="29"/>
  </w:num>
  <w:num w:numId="10">
    <w:abstractNumId w:val="16"/>
  </w:num>
  <w:num w:numId="11">
    <w:abstractNumId w:val="30"/>
  </w:num>
  <w:num w:numId="12">
    <w:abstractNumId w:val="32"/>
  </w:num>
  <w:num w:numId="13">
    <w:abstractNumId w:val="24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5"/>
  </w:num>
  <w:num w:numId="19">
    <w:abstractNumId w:val="35"/>
  </w:num>
  <w:num w:numId="20">
    <w:abstractNumId w:val="20"/>
  </w:num>
  <w:num w:numId="21">
    <w:abstractNumId w:val="27"/>
  </w:num>
  <w:num w:numId="22">
    <w:abstractNumId w:val="10"/>
  </w:num>
  <w:num w:numId="23">
    <w:abstractNumId w:val="12"/>
  </w:num>
  <w:num w:numId="24">
    <w:abstractNumId w:val="26"/>
  </w:num>
  <w:num w:numId="25">
    <w:abstractNumId w:val="13"/>
  </w:num>
  <w:num w:numId="26">
    <w:abstractNumId w:val="21"/>
  </w:num>
  <w:num w:numId="27">
    <w:abstractNumId w:val="2"/>
  </w:num>
  <w:num w:numId="28">
    <w:abstractNumId w:val="19"/>
  </w:num>
  <w:num w:numId="29">
    <w:abstractNumId w:val="8"/>
  </w:num>
  <w:num w:numId="30">
    <w:abstractNumId w:val="31"/>
  </w:num>
  <w:num w:numId="31">
    <w:abstractNumId w:val="5"/>
  </w:num>
  <w:num w:numId="32">
    <w:abstractNumId w:val="6"/>
  </w:num>
  <w:num w:numId="33">
    <w:abstractNumId w:val="18"/>
  </w:num>
  <w:num w:numId="34">
    <w:abstractNumId w:val="14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25A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098B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E1D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21316-E679-4D78-AF15-57C1E929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OOP -  Homework</vt:lpstr>
      <vt:lpstr>Javascript OOP -  Homework</vt:lpstr>
    </vt:vector>
  </TitlesOfParts>
  <Company>Software University Foundation - http://softuni.org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Яна Славчева</cp:lastModifiedBy>
  <cp:revision>311</cp:revision>
  <cp:lastPrinted>2014-02-12T16:33:00Z</cp:lastPrinted>
  <dcterms:created xsi:type="dcterms:W3CDTF">2013-11-06T12:04:00Z</dcterms:created>
  <dcterms:modified xsi:type="dcterms:W3CDTF">2014-11-11T23:42:00Z</dcterms:modified>
  <cp:category>programming, education, software engineering, software development</cp:category>
</cp:coreProperties>
</file>