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6AE3" w:rsidRPr="00E30012" w:rsidRDefault="00D82670" w:rsidP="00D82670">
      <w:pPr>
        <w:jc w:val="center"/>
        <w:rPr>
          <w:rFonts w:ascii="Arial" w:hAnsi="Arial" w:cs="Arial"/>
          <w:b/>
          <w:sz w:val="52"/>
        </w:rPr>
      </w:pPr>
      <w:r w:rsidRPr="00E30012">
        <w:rPr>
          <w:rFonts w:ascii="Arial" w:hAnsi="Arial" w:cs="Arial"/>
          <w:b/>
          <w:sz w:val="52"/>
        </w:rPr>
        <w:t>Проект на тема:</w:t>
      </w:r>
    </w:p>
    <w:p w:rsidR="00D82670" w:rsidRPr="00E30012" w:rsidRDefault="00D82670" w:rsidP="00D82670">
      <w:pPr>
        <w:jc w:val="center"/>
        <w:rPr>
          <w:rFonts w:ascii="Arial" w:hAnsi="Arial" w:cs="Arial"/>
          <w:sz w:val="40"/>
        </w:rPr>
      </w:pPr>
      <w:r w:rsidRPr="00E30012">
        <w:rPr>
          <w:rFonts w:ascii="Arial" w:hAnsi="Arial" w:cs="Arial"/>
          <w:sz w:val="40"/>
        </w:rPr>
        <w:t>Онлайн магазин</w:t>
      </w:r>
    </w:p>
    <w:p w:rsidR="00D82670" w:rsidRPr="00E30012" w:rsidRDefault="00D82670" w:rsidP="00D82670">
      <w:pPr>
        <w:jc w:val="center"/>
        <w:rPr>
          <w:rFonts w:ascii="Arial" w:hAnsi="Arial" w:cs="Arial"/>
          <w:sz w:val="40"/>
        </w:rPr>
      </w:pPr>
    </w:p>
    <w:p w:rsidR="00D82670" w:rsidRPr="00E30012" w:rsidRDefault="00D82670" w:rsidP="00D82670">
      <w:pPr>
        <w:jc w:val="center"/>
        <w:rPr>
          <w:rFonts w:ascii="Arial" w:hAnsi="Arial" w:cs="Arial"/>
          <w:sz w:val="40"/>
        </w:rPr>
      </w:pPr>
    </w:p>
    <w:p w:rsidR="00D82670" w:rsidRPr="00E30012" w:rsidRDefault="00D82670" w:rsidP="00D82670">
      <w:pPr>
        <w:jc w:val="center"/>
        <w:rPr>
          <w:rFonts w:ascii="Arial" w:hAnsi="Arial" w:cs="Arial"/>
          <w:sz w:val="40"/>
        </w:rPr>
      </w:pPr>
    </w:p>
    <w:p w:rsidR="00D82670" w:rsidRPr="00E30012" w:rsidRDefault="00D82670" w:rsidP="00D82670">
      <w:pPr>
        <w:jc w:val="center"/>
        <w:rPr>
          <w:rFonts w:ascii="Arial" w:hAnsi="Arial" w:cs="Arial"/>
          <w:sz w:val="40"/>
        </w:rPr>
      </w:pPr>
    </w:p>
    <w:p w:rsidR="00D82670" w:rsidRPr="00E30012" w:rsidRDefault="00D82670" w:rsidP="00D82670">
      <w:pPr>
        <w:jc w:val="center"/>
        <w:rPr>
          <w:rFonts w:ascii="Arial" w:hAnsi="Arial" w:cs="Arial"/>
          <w:sz w:val="40"/>
        </w:rPr>
      </w:pPr>
    </w:p>
    <w:p w:rsidR="00D82670" w:rsidRPr="00E30012" w:rsidRDefault="00D82670" w:rsidP="00D82670">
      <w:pPr>
        <w:jc w:val="center"/>
        <w:rPr>
          <w:rFonts w:ascii="Arial" w:hAnsi="Arial" w:cs="Arial"/>
          <w:sz w:val="40"/>
        </w:rPr>
      </w:pPr>
    </w:p>
    <w:p w:rsidR="00D82670" w:rsidRPr="00E30012" w:rsidRDefault="00D82670" w:rsidP="00D82670">
      <w:pPr>
        <w:jc w:val="center"/>
        <w:rPr>
          <w:rFonts w:ascii="Arial" w:hAnsi="Arial" w:cs="Arial"/>
          <w:sz w:val="40"/>
        </w:rPr>
      </w:pPr>
    </w:p>
    <w:p w:rsidR="00D82670" w:rsidRPr="00E30012" w:rsidRDefault="00D82670" w:rsidP="00D82670">
      <w:pPr>
        <w:jc w:val="center"/>
        <w:rPr>
          <w:rFonts w:ascii="Arial" w:hAnsi="Arial" w:cs="Arial"/>
          <w:sz w:val="40"/>
        </w:rPr>
      </w:pPr>
    </w:p>
    <w:p w:rsidR="00D82670" w:rsidRPr="00E30012" w:rsidRDefault="00D82670" w:rsidP="00D82670">
      <w:pPr>
        <w:jc w:val="center"/>
        <w:rPr>
          <w:rFonts w:ascii="Arial" w:hAnsi="Arial" w:cs="Arial"/>
          <w:sz w:val="40"/>
        </w:rPr>
      </w:pPr>
    </w:p>
    <w:p w:rsidR="00D82670" w:rsidRPr="00E30012" w:rsidRDefault="00D82670" w:rsidP="00D82670">
      <w:pPr>
        <w:jc w:val="center"/>
        <w:rPr>
          <w:rFonts w:ascii="Arial" w:hAnsi="Arial" w:cs="Arial"/>
          <w:sz w:val="40"/>
        </w:rPr>
      </w:pPr>
    </w:p>
    <w:p w:rsidR="00D82670" w:rsidRPr="00E30012" w:rsidRDefault="00D82670" w:rsidP="00D82670">
      <w:pPr>
        <w:jc w:val="center"/>
        <w:rPr>
          <w:rFonts w:ascii="Arial" w:hAnsi="Arial" w:cs="Arial"/>
          <w:sz w:val="40"/>
        </w:rPr>
      </w:pPr>
    </w:p>
    <w:p w:rsidR="00D82670" w:rsidRPr="00E30012" w:rsidRDefault="00D82670" w:rsidP="00D82670">
      <w:pPr>
        <w:jc w:val="center"/>
        <w:rPr>
          <w:rFonts w:ascii="Arial" w:hAnsi="Arial" w:cs="Arial"/>
          <w:sz w:val="40"/>
        </w:rPr>
      </w:pPr>
    </w:p>
    <w:p w:rsidR="00D82670" w:rsidRPr="00E30012" w:rsidRDefault="00D82670" w:rsidP="00D82670">
      <w:pPr>
        <w:rPr>
          <w:rFonts w:ascii="Arial" w:hAnsi="Arial" w:cs="Arial"/>
          <w:sz w:val="32"/>
        </w:rPr>
      </w:pPr>
      <w:r w:rsidRPr="00E30012">
        <w:rPr>
          <w:rFonts w:ascii="Arial" w:hAnsi="Arial" w:cs="Arial"/>
          <w:b/>
          <w:sz w:val="32"/>
        </w:rPr>
        <w:t>Изготвили:</w:t>
      </w:r>
      <w:r w:rsidRPr="00E30012">
        <w:rPr>
          <w:rFonts w:ascii="Arial" w:hAnsi="Arial" w:cs="Arial"/>
          <w:sz w:val="32"/>
        </w:rPr>
        <w:t xml:space="preserve"> Иван Начев, Кристиян Вълчев, Илиан </w:t>
      </w:r>
      <w:proofErr w:type="spellStart"/>
      <w:r w:rsidRPr="00E30012">
        <w:rPr>
          <w:rFonts w:ascii="Arial" w:hAnsi="Arial" w:cs="Arial"/>
          <w:sz w:val="32"/>
        </w:rPr>
        <w:t>Паслар</w:t>
      </w:r>
      <w:proofErr w:type="spellEnd"/>
      <w:r w:rsidRPr="00E30012">
        <w:rPr>
          <w:rFonts w:ascii="Arial" w:hAnsi="Arial" w:cs="Arial"/>
          <w:sz w:val="32"/>
        </w:rPr>
        <w:t>, Георги Георгиев, Валери Райков, Стилиян Стефанов</w:t>
      </w:r>
    </w:p>
    <w:p w:rsidR="00D82670" w:rsidRPr="00E30012" w:rsidRDefault="00D82670" w:rsidP="00D82670">
      <w:pPr>
        <w:rPr>
          <w:rFonts w:ascii="Arial" w:hAnsi="Arial" w:cs="Arial"/>
          <w:sz w:val="32"/>
        </w:rPr>
      </w:pPr>
    </w:p>
    <w:p w:rsidR="00D82670" w:rsidRPr="00E30012" w:rsidRDefault="00D82670" w:rsidP="00D82670">
      <w:pPr>
        <w:rPr>
          <w:rFonts w:ascii="Arial" w:hAnsi="Arial" w:cs="Arial"/>
          <w:sz w:val="32"/>
        </w:rPr>
      </w:pPr>
    </w:p>
    <w:p w:rsidR="00D82670" w:rsidRDefault="00D82670" w:rsidP="00D82670">
      <w:pPr>
        <w:rPr>
          <w:rFonts w:ascii="Arial" w:hAnsi="Arial" w:cs="Arial"/>
          <w:sz w:val="32"/>
        </w:rPr>
      </w:pPr>
      <w:r w:rsidRPr="00E30012">
        <w:rPr>
          <w:rFonts w:ascii="Arial" w:hAnsi="Arial" w:cs="Arial"/>
          <w:sz w:val="32"/>
        </w:rPr>
        <w:t>Дата:10.05.2024г.</w:t>
      </w:r>
    </w:p>
    <w:p w:rsidR="00E30012" w:rsidRPr="00E30012" w:rsidRDefault="00E30012" w:rsidP="00D82670">
      <w:pPr>
        <w:rPr>
          <w:rFonts w:ascii="Arial" w:hAnsi="Arial" w:cs="Arial"/>
          <w:sz w:val="32"/>
        </w:rPr>
      </w:pPr>
    </w:p>
    <w:p w:rsidR="00D82670" w:rsidRDefault="00D82670" w:rsidP="00D82670">
      <w:pPr>
        <w:jc w:val="center"/>
        <w:rPr>
          <w:rFonts w:ascii="Arial" w:hAnsi="Arial" w:cs="Arial"/>
          <w:b/>
          <w:sz w:val="32"/>
        </w:rPr>
      </w:pPr>
      <w:r w:rsidRPr="00E30012">
        <w:rPr>
          <w:rFonts w:ascii="Arial" w:hAnsi="Arial" w:cs="Arial"/>
          <w:b/>
          <w:sz w:val="32"/>
        </w:rPr>
        <w:lastRenderedPageBreak/>
        <w:t>Съдържание</w:t>
      </w:r>
    </w:p>
    <w:p w:rsidR="00E30012" w:rsidRDefault="00E30012" w:rsidP="00E30012">
      <w:pPr>
        <w:pStyle w:val="aa"/>
        <w:numPr>
          <w:ilvl w:val="0"/>
          <w:numId w:val="2"/>
        </w:numPr>
        <w:spacing w:line="48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Увод</w:t>
      </w:r>
    </w:p>
    <w:p w:rsidR="00E30012" w:rsidRDefault="00E30012" w:rsidP="00E30012">
      <w:pPr>
        <w:pStyle w:val="aa"/>
        <w:numPr>
          <w:ilvl w:val="0"/>
          <w:numId w:val="2"/>
        </w:numPr>
        <w:spacing w:line="48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Използвани технологии</w:t>
      </w:r>
    </w:p>
    <w:p w:rsidR="00E30012" w:rsidRPr="00E30012" w:rsidRDefault="00E30012" w:rsidP="00E30012">
      <w:pPr>
        <w:pStyle w:val="aa"/>
        <w:numPr>
          <w:ilvl w:val="1"/>
          <w:numId w:val="2"/>
        </w:numPr>
        <w:spacing w:line="48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lang w:val="en-US"/>
        </w:rPr>
        <w:t>Java</w:t>
      </w:r>
    </w:p>
    <w:p w:rsidR="00E30012" w:rsidRPr="00E30012" w:rsidRDefault="00E30012" w:rsidP="00E30012">
      <w:pPr>
        <w:pStyle w:val="aa"/>
        <w:numPr>
          <w:ilvl w:val="1"/>
          <w:numId w:val="2"/>
        </w:numPr>
        <w:spacing w:line="48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lang w:val="en-US"/>
        </w:rPr>
        <w:t>Spring boot</w:t>
      </w:r>
    </w:p>
    <w:p w:rsidR="00E30012" w:rsidRPr="00E30012" w:rsidRDefault="00E30012" w:rsidP="00E30012">
      <w:pPr>
        <w:pStyle w:val="aa"/>
        <w:numPr>
          <w:ilvl w:val="1"/>
          <w:numId w:val="2"/>
        </w:numPr>
        <w:spacing w:line="48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lang w:val="en-US"/>
        </w:rPr>
        <w:t>MySQL</w:t>
      </w:r>
    </w:p>
    <w:p w:rsidR="00E30012" w:rsidRPr="00E30012" w:rsidRDefault="00E30012" w:rsidP="00E30012">
      <w:pPr>
        <w:pStyle w:val="aa"/>
        <w:numPr>
          <w:ilvl w:val="1"/>
          <w:numId w:val="2"/>
        </w:numPr>
        <w:spacing w:line="48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lang w:val="en-US"/>
        </w:rPr>
        <w:t>CSS</w:t>
      </w:r>
    </w:p>
    <w:p w:rsidR="00E30012" w:rsidRPr="00E30012" w:rsidRDefault="00E30012" w:rsidP="00E30012">
      <w:pPr>
        <w:pStyle w:val="aa"/>
        <w:numPr>
          <w:ilvl w:val="1"/>
          <w:numId w:val="2"/>
        </w:numPr>
        <w:spacing w:line="48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lang w:val="en-US"/>
        </w:rPr>
        <w:t>Bootstrap</w:t>
      </w:r>
    </w:p>
    <w:p w:rsidR="00E30012" w:rsidRPr="00E30012" w:rsidRDefault="00E30012" w:rsidP="00E30012">
      <w:pPr>
        <w:pStyle w:val="aa"/>
        <w:numPr>
          <w:ilvl w:val="1"/>
          <w:numId w:val="2"/>
        </w:numPr>
        <w:spacing w:line="480" w:lineRule="auto"/>
        <w:rPr>
          <w:rFonts w:ascii="Arial" w:hAnsi="Arial" w:cs="Arial"/>
          <w:b/>
          <w:sz w:val="24"/>
          <w:szCs w:val="24"/>
        </w:rPr>
      </w:pPr>
      <w:proofErr w:type="spellStart"/>
      <w:r>
        <w:rPr>
          <w:rFonts w:ascii="Arial" w:hAnsi="Arial" w:cs="Arial"/>
          <w:b/>
          <w:sz w:val="24"/>
          <w:szCs w:val="24"/>
          <w:lang w:val="en-US"/>
        </w:rPr>
        <w:t>Thymeleaf</w:t>
      </w:r>
      <w:proofErr w:type="spellEnd"/>
    </w:p>
    <w:p w:rsidR="00E30012" w:rsidRPr="00E30012" w:rsidRDefault="00E30012" w:rsidP="00E30012">
      <w:pPr>
        <w:pStyle w:val="aa"/>
        <w:numPr>
          <w:ilvl w:val="0"/>
          <w:numId w:val="2"/>
        </w:numPr>
        <w:spacing w:line="480" w:lineRule="auto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Архитектура</w:t>
      </w:r>
    </w:p>
    <w:p w:rsidR="00E30012" w:rsidRPr="00E30012" w:rsidRDefault="00E30012" w:rsidP="00E30012">
      <w:pPr>
        <w:pStyle w:val="aa"/>
        <w:numPr>
          <w:ilvl w:val="1"/>
          <w:numId w:val="2"/>
        </w:numPr>
        <w:spacing w:line="480" w:lineRule="auto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ЕР Диаграма</w:t>
      </w:r>
    </w:p>
    <w:p w:rsidR="00E30012" w:rsidRDefault="00E30012" w:rsidP="00E30012">
      <w:pPr>
        <w:pStyle w:val="aa"/>
        <w:numPr>
          <w:ilvl w:val="0"/>
          <w:numId w:val="2"/>
        </w:numPr>
        <w:spacing w:line="48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Кратка демонстрация на сайта</w:t>
      </w:r>
    </w:p>
    <w:p w:rsidR="00E30012" w:rsidRDefault="00E30012" w:rsidP="00E30012">
      <w:pPr>
        <w:pStyle w:val="aa"/>
        <w:numPr>
          <w:ilvl w:val="1"/>
          <w:numId w:val="2"/>
        </w:numPr>
        <w:spacing w:line="480" w:lineRule="auto"/>
        <w:rPr>
          <w:rFonts w:ascii="Arial" w:hAnsi="Arial" w:cs="Arial"/>
          <w:b/>
          <w:sz w:val="24"/>
          <w:szCs w:val="24"/>
        </w:rPr>
      </w:pPr>
      <w:proofErr w:type="spellStart"/>
      <w:r>
        <w:rPr>
          <w:rFonts w:ascii="Arial" w:hAnsi="Arial" w:cs="Arial"/>
          <w:b/>
          <w:sz w:val="24"/>
          <w:szCs w:val="24"/>
        </w:rPr>
        <w:t>Логин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меню</w:t>
      </w:r>
    </w:p>
    <w:p w:rsidR="00E30012" w:rsidRDefault="00E30012" w:rsidP="00E30012">
      <w:pPr>
        <w:pStyle w:val="aa"/>
        <w:numPr>
          <w:ilvl w:val="1"/>
          <w:numId w:val="2"/>
        </w:numPr>
        <w:spacing w:line="48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Меню за регистрация</w:t>
      </w:r>
    </w:p>
    <w:p w:rsidR="00E30012" w:rsidRDefault="00E30012" w:rsidP="00E30012">
      <w:pPr>
        <w:pStyle w:val="aa"/>
        <w:numPr>
          <w:ilvl w:val="1"/>
          <w:numId w:val="2"/>
        </w:numPr>
        <w:spacing w:line="48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Начална страница</w:t>
      </w:r>
    </w:p>
    <w:p w:rsidR="00E30012" w:rsidRDefault="00E30012" w:rsidP="00E30012">
      <w:pPr>
        <w:pStyle w:val="aa"/>
        <w:numPr>
          <w:ilvl w:val="1"/>
          <w:numId w:val="2"/>
        </w:numPr>
        <w:spacing w:line="48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Информация за продукт</w:t>
      </w:r>
      <w:bookmarkStart w:id="0" w:name="_GoBack"/>
      <w:bookmarkEnd w:id="0"/>
    </w:p>
    <w:p w:rsidR="00E30012" w:rsidRDefault="00E30012" w:rsidP="00E30012">
      <w:pPr>
        <w:pStyle w:val="aa"/>
        <w:numPr>
          <w:ilvl w:val="1"/>
          <w:numId w:val="2"/>
        </w:numPr>
        <w:spacing w:line="48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Добавяне на продукт</w:t>
      </w:r>
    </w:p>
    <w:p w:rsidR="00E30012" w:rsidRDefault="00E30012" w:rsidP="00E30012">
      <w:pPr>
        <w:pStyle w:val="aa"/>
        <w:numPr>
          <w:ilvl w:val="1"/>
          <w:numId w:val="2"/>
        </w:numPr>
        <w:spacing w:line="48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Изтриване на продукт</w:t>
      </w:r>
    </w:p>
    <w:p w:rsidR="00E30012" w:rsidRDefault="00E30012" w:rsidP="00E30012">
      <w:pPr>
        <w:pStyle w:val="aa"/>
        <w:numPr>
          <w:ilvl w:val="1"/>
          <w:numId w:val="2"/>
        </w:numPr>
        <w:spacing w:line="48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Страница с контакти</w:t>
      </w:r>
    </w:p>
    <w:p w:rsidR="00E30012" w:rsidRDefault="00E30012" w:rsidP="00E30012">
      <w:pPr>
        <w:pStyle w:val="aa"/>
        <w:numPr>
          <w:ilvl w:val="0"/>
          <w:numId w:val="2"/>
        </w:numPr>
        <w:spacing w:line="48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Подобни продукти</w:t>
      </w:r>
    </w:p>
    <w:p w:rsidR="00E30012" w:rsidRDefault="00E30012" w:rsidP="00E30012">
      <w:pPr>
        <w:pStyle w:val="aa"/>
        <w:numPr>
          <w:ilvl w:val="0"/>
          <w:numId w:val="2"/>
        </w:numPr>
        <w:spacing w:line="48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Бъдещо развитие на проекта</w:t>
      </w:r>
    </w:p>
    <w:p w:rsidR="00E30012" w:rsidRPr="00E30012" w:rsidRDefault="00E30012" w:rsidP="00E30012">
      <w:pPr>
        <w:pStyle w:val="aa"/>
        <w:numPr>
          <w:ilvl w:val="0"/>
          <w:numId w:val="2"/>
        </w:numPr>
        <w:spacing w:line="48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Използвана литература</w:t>
      </w:r>
    </w:p>
    <w:p w:rsidR="00E30012" w:rsidRPr="00E30012" w:rsidRDefault="00E30012" w:rsidP="00E30012">
      <w:pPr>
        <w:ind w:left="360"/>
        <w:rPr>
          <w:rFonts w:ascii="Arial" w:hAnsi="Arial" w:cs="Arial"/>
          <w:b/>
          <w:sz w:val="24"/>
          <w:szCs w:val="24"/>
        </w:rPr>
      </w:pPr>
    </w:p>
    <w:p w:rsidR="00D82670" w:rsidRPr="00E30012" w:rsidRDefault="00D82670" w:rsidP="00D82670">
      <w:pPr>
        <w:jc w:val="center"/>
        <w:rPr>
          <w:rFonts w:ascii="Arial" w:hAnsi="Arial" w:cs="Arial"/>
          <w:b/>
          <w:sz w:val="32"/>
        </w:rPr>
      </w:pPr>
    </w:p>
    <w:p w:rsidR="00D82670" w:rsidRPr="00EC2BAA" w:rsidRDefault="00D82670" w:rsidP="00EC2BAA">
      <w:pPr>
        <w:rPr>
          <w:rFonts w:ascii="Arial" w:hAnsi="Arial" w:cs="Arial"/>
          <w:b/>
          <w:sz w:val="32"/>
          <w:lang w:val="en-US"/>
        </w:rPr>
      </w:pPr>
    </w:p>
    <w:p w:rsidR="00D82670" w:rsidRPr="00E30012" w:rsidRDefault="00D82670" w:rsidP="00D82670">
      <w:pPr>
        <w:jc w:val="center"/>
        <w:rPr>
          <w:rFonts w:ascii="Arial" w:hAnsi="Arial" w:cs="Arial"/>
          <w:b/>
          <w:sz w:val="32"/>
        </w:rPr>
      </w:pPr>
    </w:p>
    <w:p w:rsidR="00D82670" w:rsidRPr="00E30012" w:rsidRDefault="00D82670" w:rsidP="00D82670">
      <w:pPr>
        <w:jc w:val="center"/>
        <w:rPr>
          <w:rFonts w:ascii="Arial" w:hAnsi="Arial" w:cs="Arial"/>
          <w:b/>
          <w:sz w:val="32"/>
        </w:rPr>
      </w:pPr>
      <w:r w:rsidRPr="00E30012">
        <w:rPr>
          <w:rFonts w:ascii="Arial" w:hAnsi="Arial" w:cs="Arial"/>
          <w:b/>
          <w:sz w:val="32"/>
        </w:rPr>
        <w:t>Увод</w:t>
      </w:r>
    </w:p>
    <w:p w:rsidR="00D82670" w:rsidRPr="00E30012" w:rsidRDefault="00D82670" w:rsidP="00D82670">
      <w:pPr>
        <w:rPr>
          <w:rFonts w:ascii="Arial" w:hAnsi="Arial" w:cs="Arial"/>
          <w:color w:val="0D0D0D"/>
          <w:shd w:val="clear" w:color="auto" w:fill="FFFFFF"/>
        </w:rPr>
      </w:pPr>
      <w:r w:rsidRPr="00E30012">
        <w:rPr>
          <w:rFonts w:ascii="Arial" w:hAnsi="Arial" w:cs="Arial"/>
          <w:color w:val="0D0D0D"/>
          <w:shd w:val="clear" w:color="auto" w:fill="FFFFFF"/>
        </w:rPr>
        <w:t>Нашата мисия е да осигурим информация и лесен достъп до неща които ви помагат да бъдете в крак с последните тенденции и технологични постижения. Независимо дали сте професионалист или просто технологичен ентусиаст, нашият сайт е вашето надеждно ръководство в света на техниката.</w:t>
      </w:r>
    </w:p>
    <w:p w:rsidR="00D82670" w:rsidRPr="00E30012" w:rsidRDefault="00CF4441" w:rsidP="00CF4441">
      <w:pPr>
        <w:jc w:val="center"/>
        <w:rPr>
          <w:rFonts w:ascii="Arial" w:hAnsi="Arial" w:cs="Arial"/>
          <w:b/>
          <w:color w:val="0D0D0D"/>
          <w:sz w:val="24"/>
          <w:shd w:val="clear" w:color="auto" w:fill="FFFFFF"/>
          <w:lang w:val="en-US"/>
        </w:rPr>
      </w:pPr>
      <w:r w:rsidRPr="00E30012">
        <w:rPr>
          <w:rFonts w:ascii="Arial" w:hAnsi="Arial" w:cs="Arial"/>
          <w:b/>
          <w:color w:val="0D0D0D"/>
          <w:sz w:val="24"/>
          <w:shd w:val="clear" w:color="auto" w:fill="FFFFFF"/>
        </w:rPr>
        <w:t>Използвани технологии</w:t>
      </w:r>
    </w:p>
    <w:p w:rsidR="00CF4441" w:rsidRPr="00E30012" w:rsidRDefault="00CF4441" w:rsidP="00CF4441">
      <w:pPr>
        <w:jc w:val="center"/>
        <w:rPr>
          <w:rFonts w:ascii="Arial" w:hAnsi="Arial" w:cs="Arial"/>
          <w:b/>
          <w:color w:val="0D0D0D"/>
          <w:sz w:val="20"/>
          <w:shd w:val="clear" w:color="auto" w:fill="FFFFFF"/>
        </w:rPr>
      </w:pPr>
      <w:r w:rsidRPr="00E30012">
        <w:rPr>
          <w:rFonts w:ascii="Arial" w:hAnsi="Arial" w:cs="Arial"/>
          <w:b/>
          <w:color w:val="0D0D0D"/>
          <w:sz w:val="20"/>
          <w:shd w:val="clear" w:color="auto" w:fill="FFFFFF"/>
          <w:lang w:val="en-US"/>
        </w:rPr>
        <w:t>Java:</w:t>
      </w:r>
    </w:p>
    <w:p w:rsidR="00CF4441" w:rsidRPr="00E30012" w:rsidRDefault="00CF4441" w:rsidP="00CF4441">
      <w:pPr>
        <w:rPr>
          <w:rFonts w:ascii="Arial" w:hAnsi="Arial" w:cs="Arial"/>
          <w:b/>
          <w:color w:val="0D0D0D"/>
          <w:sz w:val="20"/>
          <w:shd w:val="clear" w:color="auto" w:fill="FFFFFF"/>
        </w:rPr>
      </w:pPr>
      <w:proofErr w:type="spellStart"/>
      <w:r w:rsidRPr="00E30012">
        <w:rPr>
          <w:rFonts w:ascii="Arial" w:hAnsi="Arial" w:cs="Arial"/>
          <w:color w:val="0D0D0D"/>
          <w:shd w:val="clear" w:color="auto" w:fill="FFFFFF"/>
        </w:rPr>
        <w:t>Java</w:t>
      </w:r>
      <w:proofErr w:type="spellEnd"/>
      <w:r w:rsidRPr="00E30012">
        <w:rPr>
          <w:rFonts w:ascii="Arial" w:hAnsi="Arial" w:cs="Arial"/>
          <w:color w:val="0D0D0D"/>
          <w:shd w:val="clear" w:color="auto" w:fill="FFFFFF"/>
        </w:rPr>
        <w:t xml:space="preserve"> е </w:t>
      </w:r>
      <w:proofErr w:type="spellStart"/>
      <w:r w:rsidRPr="00E30012">
        <w:rPr>
          <w:rFonts w:ascii="Arial" w:hAnsi="Arial" w:cs="Arial"/>
          <w:color w:val="0D0D0D"/>
          <w:shd w:val="clear" w:color="auto" w:fill="FFFFFF"/>
        </w:rPr>
        <w:t>високониво</w:t>
      </w:r>
      <w:proofErr w:type="spellEnd"/>
      <w:r w:rsidRPr="00E30012">
        <w:rPr>
          <w:rFonts w:ascii="Arial" w:hAnsi="Arial" w:cs="Arial"/>
          <w:color w:val="0D0D0D"/>
          <w:shd w:val="clear" w:color="auto" w:fill="FFFFFF"/>
        </w:rPr>
        <w:t xml:space="preserve"> програмиращ език и платформа за софтуерно разработване, разработена от компанията </w:t>
      </w:r>
      <w:proofErr w:type="spellStart"/>
      <w:r w:rsidRPr="00E30012">
        <w:rPr>
          <w:rFonts w:ascii="Arial" w:hAnsi="Arial" w:cs="Arial"/>
          <w:color w:val="0D0D0D"/>
          <w:shd w:val="clear" w:color="auto" w:fill="FFFFFF"/>
        </w:rPr>
        <w:t>Sun</w:t>
      </w:r>
      <w:proofErr w:type="spellEnd"/>
      <w:r w:rsidRPr="00E30012">
        <w:rPr>
          <w:rFonts w:ascii="Arial" w:hAnsi="Arial" w:cs="Arial"/>
          <w:color w:val="0D0D0D"/>
          <w:shd w:val="clear" w:color="auto" w:fill="FFFFFF"/>
        </w:rPr>
        <w:t xml:space="preserve"> </w:t>
      </w:r>
      <w:proofErr w:type="spellStart"/>
      <w:r w:rsidRPr="00E30012">
        <w:rPr>
          <w:rFonts w:ascii="Arial" w:hAnsi="Arial" w:cs="Arial"/>
          <w:color w:val="0D0D0D"/>
          <w:shd w:val="clear" w:color="auto" w:fill="FFFFFF"/>
        </w:rPr>
        <w:t>Microsystems</w:t>
      </w:r>
      <w:proofErr w:type="spellEnd"/>
      <w:r w:rsidRPr="00E30012">
        <w:rPr>
          <w:rFonts w:ascii="Arial" w:hAnsi="Arial" w:cs="Arial"/>
          <w:color w:val="0D0D0D"/>
          <w:shd w:val="clear" w:color="auto" w:fill="FFFFFF"/>
        </w:rPr>
        <w:t xml:space="preserve"> (по-късно придобита от </w:t>
      </w:r>
      <w:proofErr w:type="spellStart"/>
      <w:r w:rsidRPr="00E30012">
        <w:rPr>
          <w:rFonts w:ascii="Arial" w:hAnsi="Arial" w:cs="Arial"/>
          <w:color w:val="0D0D0D"/>
          <w:shd w:val="clear" w:color="auto" w:fill="FFFFFF"/>
        </w:rPr>
        <w:t>Oracle</w:t>
      </w:r>
      <w:proofErr w:type="spellEnd"/>
      <w:r w:rsidRPr="00E30012">
        <w:rPr>
          <w:rFonts w:ascii="Arial" w:hAnsi="Arial" w:cs="Arial"/>
          <w:color w:val="0D0D0D"/>
          <w:shd w:val="clear" w:color="auto" w:fill="FFFFFF"/>
        </w:rPr>
        <w:t xml:space="preserve">). Той е известен със своята преносимост и </w:t>
      </w:r>
      <w:proofErr w:type="spellStart"/>
      <w:r w:rsidRPr="00E30012">
        <w:rPr>
          <w:rFonts w:ascii="Arial" w:hAnsi="Arial" w:cs="Arial"/>
          <w:color w:val="0D0D0D"/>
          <w:shd w:val="clear" w:color="auto" w:fill="FFFFFF"/>
        </w:rPr>
        <w:t>крос-платформеност</w:t>
      </w:r>
      <w:proofErr w:type="spellEnd"/>
      <w:r w:rsidRPr="00E30012">
        <w:rPr>
          <w:rFonts w:ascii="Arial" w:hAnsi="Arial" w:cs="Arial"/>
          <w:color w:val="0D0D0D"/>
          <w:shd w:val="clear" w:color="auto" w:fill="FFFFFF"/>
        </w:rPr>
        <w:t xml:space="preserve">, което означава, че програмите, написани на </w:t>
      </w:r>
      <w:proofErr w:type="spellStart"/>
      <w:r w:rsidRPr="00E30012">
        <w:rPr>
          <w:rFonts w:ascii="Arial" w:hAnsi="Arial" w:cs="Arial"/>
          <w:color w:val="0D0D0D"/>
          <w:shd w:val="clear" w:color="auto" w:fill="FFFFFF"/>
        </w:rPr>
        <w:t>Java</w:t>
      </w:r>
      <w:proofErr w:type="spellEnd"/>
      <w:r w:rsidRPr="00E30012">
        <w:rPr>
          <w:rFonts w:ascii="Arial" w:hAnsi="Arial" w:cs="Arial"/>
          <w:color w:val="0D0D0D"/>
          <w:shd w:val="clear" w:color="auto" w:fill="FFFFFF"/>
        </w:rPr>
        <w:t xml:space="preserve">, могат да се изпълняват върху различни операционни системи без промяна на кода. </w:t>
      </w:r>
      <w:proofErr w:type="spellStart"/>
      <w:r w:rsidRPr="00E30012">
        <w:rPr>
          <w:rFonts w:ascii="Arial" w:hAnsi="Arial" w:cs="Arial"/>
          <w:color w:val="0D0D0D"/>
          <w:shd w:val="clear" w:color="auto" w:fill="FFFFFF"/>
        </w:rPr>
        <w:t>Java</w:t>
      </w:r>
      <w:proofErr w:type="spellEnd"/>
      <w:r w:rsidRPr="00E30012">
        <w:rPr>
          <w:rFonts w:ascii="Arial" w:hAnsi="Arial" w:cs="Arial"/>
          <w:color w:val="0D0D0D"/>
          <w:shd w:val="clear" w:color="auto" w:fill="FFFFFF"/>
        </w:rPr>
        <w:t xml:space="preserve"> се използва за създаване на разнообразни видове софтуерни приложения, включително уеб приложения, мобилни приложения, десктоп приложения, игри и много други. Той също така предлага богата библиотека от инструменти и функции, които улесняват разработката на софтуер и могат да бъдат разширявани с помощта на различни </w:t>
      </w:r>
      <w:proofErr w:type="spellStart"/>
      <w:r w:rsidRPr="00E30012">
        <w:rPr>
          <w:rFonts w:ascii="Arial" w:hAnsi="Arial" w:cs="Arial"/>
          <w:color w:val="0D0D0D"/>
          <w:shd w:val="clear" w:color="auto" w:fill="FFFFFF"/>
        </w:rPr>
        <w:t>фреймуърци</w:t>
      </w:r>
      <w:proofErr w:type="spellEnd"/>
      <w:r w:rsidRPr="00E30012">
        <w:rPr>
          <w:rFonts w:ascii="Arial" w:hAnsi="Arial" w:cs="Arial"/>
          <w:color w:val="0D0D0D"/>
          <w:shd w:val="clear" w:color="auto" w:fill="FFFFFF"/>
        </w:rPr>
        <w:t xml:space="preserve"> и библиотеки.</w:t>
      </w:r>
    </w:p>
    <w:p w:rsidR="00CF4441" w:rsidRPr="00E30012" w:rsidRDefault="00CF4441" w:rsidP="00CF4441">
      <w:pPr>
        <w:jc w:val="center"/>
        <w:rPr>
          <w:rFonts w:ascii="Arial" w:hAnsi="Arial" w:cs="Arial"/>
          <w:b/>
          <w:color w:val="0D0D0D"/>
          <w:sz w:val="20"/>
          <w:shd w:val="clear" w:color="auto" w:fill="FFFFFF"/>
        </w:rPr>
      </w:pPr>
      <w:r w:rsidRPr="00E30012">
        <w:rPr>
          <w:rFonts w:ascii="Arial" w:hAnsi="Arial" w:cs="Arial"/>
          <w:b/>
          <w:noProof/>
          <w:color w:val="0D0D0D"/>
          <w:sz w:val="20"/>
          <w:shd w:val="clear" w:color="auto" w:fill="FFFFFF"/>
          <w:lang w:eastAsia="bg-BG"/>
        </w:rPr>
        <w:drawing>
          <wp:inline distT="0" distB="0" distL="0" distR="0" wp14:anchorId="4830F7CC" wp14:editId="199F1E7C">
            <wp:extent cx="1264920" cy="2316480"/>
            <wp:effectExtent l="0" t="0" r="0" b="762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теглен файл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492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441" w:rsidRPr="00E30012" w:rsidRDefault="00CF4441" w:rsidP="00CF4441">
      <w:pPr>
        <w:jc w:val="center"/>
        <w:rPr>
          <w:rFonts w:ascii="Arial" w:hAnsi="Arial" w:cs="Arial"/>
          <w:b/>
          <w:color w:val="0D0D0D"/>
          <w:sz w:val="20"/>
          <w:shd w:val="clear" w:color="auto" w:fill="FFFFFF"/>
          <w:lang w:val="en-US"/>
        </w:rPr>
      </w:pPr>
      <w:r w:rsidRPr="00E30012">
        <w:rPr>
          <w:rFonts w:ascii="Arial" w:hAnsi="Arial" w:cs="Arial"/>
          <w:b/>
          <w:color w:val="0D0D0D"/>
          <w:sz w:val="20"/>
          <w:shd w:val="clear" w:color="auto" w:fill="FFFFFF"/>
          <w:lang w:val="en-US"/>
        </w:rPr>
        <w:t>Spring boot:</w:t>
      </w:r>
    </w:p>
    <w:p w:rsidR="00CF4441" w:rsidRPr="00E30012" w:rsidRDefault="00CF4441" w:rsidP="00CF4441">
      <w:pPr>
        <w:spacing w:after="100" w:line="240" w:lineRule="auto"/>
        <w:rPr>
          <w:rFonts w:ascii="Arial" w:eastAsia="Times New Roman" w:hAnsi="Arial" w:cs="Arial"/>
          <w:szCs w:val="16"/>
          <w:lang w:eastAsia="bg-BG"/>
        </w:rPr>
      </w:pPr>
      <w:proofErr w:type="spellStart"/>
      <w:r w:rsidRPr="00E30012">
        <w:rPr>
          <w:rFonts w:ascii="Arial" w:eastAsia="Times New Roman" w:hAnsi="Arial" w:cs="Arial"/>
          <w:sz w:val="20"/>
          <w:szCs w:val="16"/>
          <w:lang w:eastAsia="bg-BG"/>
        </w:rPr>
        <w:t>Spring</w:t>
      </w:r>
      <w:proofErr w:type="spellEnd"/>
      <w:r w:rsidRPr="00E30012">
        <w:rPr>
          <w:rFonts w:ascii="Arial" w:eastAsia="Times New Roman" w:hAnsi="Arial" w:cs="Arial"/>
          <w:sz w:val="20"/>
          <w:szCs w:val="16"/>
          <w:lang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 w:val="20"/>
          <w:szCs w:val="16"/>
          <w:lang w:eastAsia="bg-BG"/>
        </w:rPr>
        <w:t>Boot</w:t>
      </w:r>
      <w:proofErr w:type="spellEnd"/>
      <w:r w:rsidRPr="00E30012">
        <w:rPr>
          <w:rFonts w:ascii="Arial" w:eastAsia="Times New Roman" w:hAnsi="Arial" w:cs="Arial"/>
          <w:sz w:val="20"/>
          <w:szCs w:val="16"/>
          <w:lang w:eastAsia="bg-BG"/>
        </w:rPr>
        <w:t xml:space="preserve"> е </w:t>
      </w:r>
      <w:proofErr w:type="spellStart"/>
      <w:r w:rsidRPr="00E30012">
        <w:rPr>
          <w:rFonts w:ascii="Arial" w:eastAsia="Times New Roman" w:hAnsi="Arial" w:cs="Arial"/>
          <w:sz w:val="20"/>
          <w:szCs w:val="16"/>
          <w:lang w:eastAsia="bg-BG"/>
        </w:rPr>
        <w:t>Java</w:t>
      </w:r>
      <w:proofErr w:type="spellEnd"/>
      <w:r w:rsidRPr="00E30012">
        <w:rPr>
          <w:rFonts w:ascii="Arial" w:eastAsia="Times New Roman" w:hAnsi="Arial" w:cs="Arial"/>
          <w:sz w:val="20"/>
          <w:szCs w:val="16"/>
          <w:lang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 w:val="20"/>
          <w:szCs w:val="16"/>
          <w:lang w:eastAsia="bg-BG"/>
        </w:rPr>
        <w:t>фреймуърк</w:t>
      </w:r>
      <w:proofErr w:type="spellEnd"/>
      <w:r w:rsidRPr="00E30012">
        <w:rPr>
          <w:rFonts w:ascii="Arial" w:eastAsia="Times New Roman" w:hAnsi="Arial" w:cs="Arial"/>
          <w:sz w:val="20"/>
          <w:szCs w:val="16"/>
          <w:lang w:eastAsia="bg-BG"/>
        </w:rPr>
        <w:t xml:space="preserve">, специализиран за бързото разработване на приложения. Той е базиран на основните компоненти на </w:t>
      </w:r>
      <w:proofErr w:type="spellStart"/>
      <w:r w:rsidRPr="00E30012">
        <w:rPr>
          <w:rFonts w:ascii="Arial" w:eastAsia="Times New Roman" w:hAnsi="Arial" w:cs="Arial"/>
          <w:sz w:val="20"/>
          <w:szCs w:val="16"/>
          <w:lang w:eastAsia="bg-BG"/>
        </w:rPr>
        <w:t>Spring</w:t>
      </w:r>
      <w:proofErr w:type="spellEnd"/>
      <w:r w:rsidRPr="00E30012">
        <w:rPr>
          <w:rFonts w:ascii="Arial" w:eastAsia="Times New Roman" w:hAnsi="Arial" w:cs="Arial"/>
          <w:sz w:val="20"/>
          <w:szCs w:val="16"/>
          <w:lang w:eastAsia="bg-BG"/>
        </w:rPr>
        <w:t xml:space="preserve"> Framework, но е оптимизиран за лесна конфигурация, като всичко необходимо за стартиране на приложението е предварително дефинирано или автоматизирано. Това означава, че не е нужно да се занимавате с много конфигурация, а може да започнете с автоматично генерирани стойности, които могат да бъдат персонализирани според вашите нужди. Това го прави изключително полезен инструмент за разработка на </w:t>
      </w:r>
      <w:proofErr w:type="spellStart"/>
      <w:r w:rsidRPr="00E30012">
        <w:rPr>
          <w:rFonts w:ascii="Arial" w:eastAsia="Times New Roman" w:hAnsi="Arial" w:cs="Arial"/>
          <w:sz w:val="20"/>
          <w:szCs w:val="16"/>
          <w:lang w:eastAsia="bg-BG"/>
        </w:rPr>
        <w:t>Java</w:t>
      </w:r>
      <w:proofErr w:type="spellEnd"/>
      <w:r w:rsidRPr="00E30012">
        <w:rPr>
          <w:rFonts w:ascii="Arial" w:eastAsia="Times New Roman" w:hAnsi="Arial" w:cs="Arial"/>
          <w:sz w:val="20"/>
          <w:szCs w:val="16"/>
          <w:lang w:eastAsia="bg-BG"/>
        </w:rPr>
        <w:t xml:space="preserve"> приложения, които използват качествени и мощни библиотеки за работа с бази данни, </w:t>
      </w:r>
      <w:proofErr w:type="spellStart"/>
      <w:r w:rsidRPr="00E30012">
        <w:rPr>
          <w:rFonts w:ascii="Arial" w:eastAsia="Times New Roman" w:hAnsi="Arial" w:cs="Arial"/>
          <w:sz w:val="20"/>
          <w:szCs w:val="16"/>
          <w:lang w:eastAsia="bg-BG"/>
        </w:rPr>
        <w:t>сегрегация</w:t>
      </w:r>
      <w:proofErr w:type="spellEnd"/>
      <w:r w:rsidRPr="00E30012">
        <w:rPr>
          <w:rFonts w:ascii="Arial" w:eastAsia="Times New Roman" w:hAnsi="Arial" w:cs="Arial"/>
          <w:sz w:val="20"/>
          <w:szCs w:val="16"/>
          <w:lang w:eastAsia="bg-BG"/>
        </w:rPr>
        <w:t xml:space="preserve"> на данни, сигурност, тестване и много други функционалности</w:t>
      </w:r>
      <w:r w:rsidRPr="00E30012">
        <w:rPr>
          <w:rFonts w:ascii="Arial" w:eastAsia="Times New Roman" w:hAnsi="Arial" w:cs="Arial"/>
          <w:szCs w:val="16"/>
          <w:lang w:eastAsia="bg-BG"/>
        </w:rPr>
        <w:t>.</w:t>
      </w:r>
    </w:p>
    <w:p w:rsidR="00CF4441" w:rsidRPr="00E30012" w:rsidRDefault="00CF4441" w:rsidP="00CF4441">
      <w:pPr>
        <w:spacing w:after="100" w:line="240" w:lineRule="auto"/>
        <w:jc w:val="center"/>
        <w:rPr>
          <w:rFonts w:ascii="Arial" w:eastAsia="Times New Roman" w:hAnsi="Arial" w:cs="Arial"/>
          <w:szCs w:val="16"/>
          <w:lang w:val="en-US" w:eastAsia="bg-BG"/>
        </w:rPr>
      </w:pPr>
      <w:r w:rsidRPr="00E30012">
        <w:rPr>
          <w:rFonts w:ascii="Arial" w:eastAsia="Times New Roman" w:hAnsi="Arial" w:cs="Arial"/>
          <w:noProof/>
          <w:szCs w:val="16"/>
          <w:lang w:eastAsia="bg-BG"/>
        </w:rPr>
        <w:lastRenderedPageBreak/>
        <w:drawing>
          <wp:inline distT="0" distB="0" distL="0" distR="0" wp14:anchorId="08613891" wp14:editId="14C3CB06">
            <wp:extent cx="4541520" cy="2456888"/>
            <wp:effectExtent l="0" t="0" r="0" b="635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теглен файл (1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245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441" w:rsidRPr="00E30012" w:rsidRDefault="00CF4441" w:rsidP="00CF4441">
      <w:pPr>
        <w:spacing w:after="100" w:line="240" w:lineRule="auto"/>
        <w:jc w:val="center"/>
        <w:rPr>
          <w:rFonts w:ascii="Arial" w:eastAsia="Times New Roman" w:hAnsi="Arial" w:cs="Arial"/>
          <w:b/>
          <w:szCs w:val="16"/>
          <w:lang w:val="en-US" w:eastAsia="bg-BG"/>
        </w:rPr>
      </w:pPr>
      <w:r w:rsidRPr="00E30012">
        <w:rPr>
          <w:rFonts w:ascii="Arial" w:eastAsia="Times New Roman" w:hAnsi="Arial" w:cs="Arial"/>
          <w:b/>
          <w:szCs w:val="16"/>
          <w:lang w:val="en-US" w:eastAsia="bg-BG"/>
        </w:rPr>
        <w:t>MySQL:</w:t>
      </w:r>
    </w:p>
    <w:p w:rsidR="00CF4441" w:rsidRPr="00E30012" w:rsidRDefault="00CF4441" w:rsidP="00CF4441">
      <w:pPr>
        <w:spacing w:after="100" w:line="240" w:lineRule="auto"/>
        <w:rPr>
          <w:rFonts w:ascii="Arial" w:eastAsia="Times New Roman" w:hAnsi="Arial" w:cs="Arial"/>
          <w:szCs w:val="16"/>
          <w:lang w:val="en-US" w:eastAsia="bg-BG"/>
        </w:rPr>
      </w:pPr>
      <w:proofErr w:type="gramStart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MySQL е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популярна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релационна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база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данни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,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която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се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използва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широко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за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съхранение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и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управление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на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данни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в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различни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видове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софтуерни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приложения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>.</w:t>
      </w:r>
      <w:proofErr w:type="gram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proofErr w:type="gramStart"/>
      <w:r w:rsidRPr="00E30012">
        <w:rPr>
          <w:rFonts w:ascii="Arial" w:eastAsia="Times New Roman" w:hAnsi="Arial" w:cs="Arial"/>
          <w:szCs w:val="16"/>
          <w:lang w:val="en-US" w:eastAsia="bg-BG"/>
        </w:rPr>
        <w:t>Тя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е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отворен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източник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и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предлага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гъвкавост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,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надеждност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и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ефективност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в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работата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с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данни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>.</w:t>
      </w:r>
      <w:proofErr w:type="gram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gramStart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MySQL е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често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използвана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за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уеб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приложения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,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софтуерни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проекти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и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системи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за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управление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на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бази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данни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>.</w:t>
      </w:r>
      <w:proofErr w:type="gram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proofErr w:type="gramStart"/>
      <w:r w:rsidRPr="00E30012">
        <w:rPr>
          <w:rFonts w:ascii="Arial" w:eastAsia="Times New Roman" w:hAnsi="Arial" w:cs="Arial"/>
          <w:szCs w:val="16"/>
          <w:lang w:val="en-US" w:eastAsia="bg-BG"/>
        </w:rPr>
        <w:t>Тя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поддържа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множество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операционни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системи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и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програмни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езици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,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като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предлага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богата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функционалност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за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работа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с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данни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,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включително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заявки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,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транзакции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,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сигурност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,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репликация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и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много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други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>.</w:t>
      </w:r>
      <w:proofErr w:type="gram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proofErr w:type="gramStart"/>
      <w:r w:rsidRPr="00E30012">
        <w:rPr>
          <w:rFonts w:ascii="Arial" w:eastAsia="Times New Roman" w:hAnsi="Arial" w:cs="Arial"/>
          <w:szCs w:val="16"/>
          <w:lang w:val="en-US" w:eastAsia="bg-BG"/>
        </w:rPr>
        <w:t>Благодарение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на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своята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лесна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за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използване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и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мащабируема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архитектура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, MySQL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остава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един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от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водещите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избори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за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бази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данни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в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софтуерната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proofErr w:type="spellStart"/>
      <w:r w:rsidRPr="00E30012">
        <w:rPr>
          <w:rFonts w:ascii="Arial" w:eastAsia="Times New Roman" w:hAnsi="Arial" w:cs="Arial"/>
          <w:szCs w:val="16"/>
          <w:lang w:val="en-US" w:eastAsia="bg-BG"/>
        </w:rPr>
        <w:t>индустрия</w:t>
      </w:r>
      <w:proofErr w:type="spellEnd"/>
      <w:r w:rsidRPr="00E30012">
        <w:rPr>
          <w:rFonts w:ascii="Arial" w:eastAsia="Times New Roman" w:hAnsi="Arial" w:cs="Arial"/>
          <w:szCs w:val="16"/>
          <w:lang w:val="en-US" w:eastAsia="bg-BG"/>
        </w:rPr>
        <w:t>.</w:t>
      </w:r>
      <w:proofErr w:type="gramEnd"/>
    </w:p>
    <w:p w:rsidR="00CF4441" w:rsidRPr="00E30012" w:rsidRDefault="00CF4441" w:rsidP="00CF4441">
      <w:pPr>
        <w:spacing w:after="100" w:line="240" w:lineRule="auto"/>
        <w:jc w:val="center"/>
        <w:rPr>
          <w:rFonts w:ascii="Arial" w:eastAsia="Times New Roman" w:hAnsi="Arial" w:cs="Arial"/>
          <w:b/>
          <w:szCs w:val="16"/>
          <w:lang w:val="en-US" w:eastAsia="bg-BG"/>
        </w:rPr>
      </w:pPr>
      <w:r w:rsidRPr="00E30012">
        <w:rPr>
          <w:rFonts w:ascii="Arial" w:eastAsia="Times New Roman" w:hAnsi="Arial" w:cs="Arial"/>
          <w:b/>
          <w:noProof/>
          <w:szCs w:val="16"/>
          <w:lang w:eastAsia="bg-BG"/>
        </w:rPr>
        <w:drawing>
          <wp:inline distT="0" distB="0" distL="0" distR="0" wp14:anchorId="36506F6F" wp14:editId="46CFCF63">
            <wp:extent cx="2377440" cy="1226820"/>
            <wp:effectExtent l="0" t="0" r="3810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теглен файл (2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441" w:rsidRPr="00E30012" w:rsidRDefault="00CF4441" w:rsidP="00243CDA">
      <w:pPr>
        <w:spacing w:after="100" w:line="240" w:lineRule="auto"/>
        <w:jc w:val="center"/>
        <w:rPr>
          <w:rFonts w:ascii="Arial" w:eastAsia="Times New Roman" w:hAnsi="Arial" w:cs="Arial"/>
          <w:b/>
          <w:szCs w:val="16"/>
          <w:lang w:val="en-US" w:eastAsia="bg-BG"/>
        </w:rPr>
      </w:pPr>
      <w:r w:rsidRPr="00E30012">
        <w:rPr>
          <w:rFonts w:ascii="Arial" w:eastAsia="Times New Roman" w:hAnsi="Arial" w:cs="Arial"/>
          <w:b/>
          <w:szCs w:val="16"/>
          <w:lang w:val="en-US" w:eastAsia="bg-BG"/>
        </w:rPr>
        <w:t>CSS:</w:t>
      </w:r>
    </w:p>
    <w:p w:rsidR="00CF4441" w:rsidRPr="00E30012" w:rsidRDefault="00CF4441" w:rsidP="00243CDA">
      <w:pPr>
        <w:pStyle w:val="a3"/>
        <w:shd w:val="clear" w:color="auto" w:fill="FFFFFF"/>
        <w:spacing w:before="0" w:beforeAutospacing="0" w:after="300" w:afterAutospacing="0"/>
        <w:rPr>
          <w:rFonts w:ascii="Arial" w:hAnsi="Arial" w:cs="Arial"/>
          <w:sz w:val="22"/>
          <w:szCs w:val="21"/>
        </w:rPr>
      </w:pPr>
      <w:r w:rsidRPr="00E30012">
        <w:rPr>
          <w:rFonts w:ascii="Arial" w:hAnsi="Arial" w:cs="Arial"/>
          <w:sz w:val="22"/>
          <w:szCs w:val="21"/>
        </w:rPr>
        <w:t>CSS (</w:t>
      </w:r>
      <w:proofErr w:type="spellStart"/>
      <w:r w:rsidRPr="00E30012">
        <w:rPr>
          <w:rFonts w:ascii="Arial" w:hAnsi="Arial" w:cs="Arial"/>
          <w:sz w:val="22"/>
          <w:szCs w:val="21"/>
        </w:rPr>
        <w:t>Cascading</w:t>
      </w:r>
      <w:proofErr w:type="spellEnd"/>
      <w:r w:rsidRPr="00E30012">
        <w:rPr>
          <w:rFonts w:ascii="Arial" w:hAnsi="Arial" w:cs="Arial"/>
          <w:sz w:val="22"/>
          <w:szCs w:val="21"/>
        </w:rPr>
        <w:t xml:space="preserve"> </w:t>
      </w:r>
      <w:proofErr w:type="spellStart"/>
      <w:r w:rsidRPr="00E30012">
        <w:rPr>
          <w:rFonts w:ascii="Arial" w:hAnsi="Arial" w:cs="Arial"/>
          <w:sz w:val="22"/>
          <w:szCs w:val="21"/>
        </w:rPr>
        <w:t>Style</w:t>
      </w:r>
      <w:proofErr w:type="spellEnd"/>
      <w:r w:rsidRPr="00E30012">
        <w:rPr>
          <w:rFonts w:ascii="Arial" w:hAnsi="Arial" w:cs="Arial"/>
          <w:sz w:val="22"/>
          <w:szCs w:val="21"/>
        </w:rPr>
        <w:t xml:space="preserve"> </w:t>
      </w:r>
      <w:proofErr w:type="spellStart"/>
      <w:r w:rsidRPr="00E30012">
        <w:rPr>
          <w:rFonts w:ascii="Arial" w:hAnsi="Arial" w:cs="Arial"/>
          <w:sz w:val="22"/>
          <w:szCs w:val="21"/>
        </w:rPr>
        <w:t>Sheets</w:t>
      </w:r>
      <w:proofErr w:type="spellEnd"/>
      <w:r w:rsidRPr="00E30012">
        <w:rPr>
          <w:rFonts w:ascii="Arial" w:hAnsi="Arial" w:cs="Arial"/>
          <w:sz w:val="22"/>
          <w:szCs w:val="21"/>
        </w:rPr>
        <w:t xml:space="preserve">) е език за стилизиране, използван за определяне на външния вид и визуалното представяне на уеб страници и уеб приложения. Той работи като слой, който определя стила и изгледа на HTML елементите в уеб страницата. С помощта на CSS, може да се контролира фоновия цвят, шрифтовете, размерите на текста, позиционирането на елементите, </w:t>
      </w:r>
      <w:proofErr w:type="spellStart"/>
      <w:r w:rsidRPr="00E30012">
        <w:rPr>
          <w:rFonts w:ascii="Arial" w:hAnsi="Arial" w:cs="Arial"/>
          <w:sz w:val="22"/>
          <w:szCs w:val="21"/>
        </w:rPr>
        <w:t>маргините</w:t>
      </w:r>
      <w:proofErr w:type="spellEnd"/>
      <w:r w:rsidRPr="00E30012">
        <w:rPr>
          <w:rFonts w:ascii="Arial" w:hAnsi="Arial" w:cs="Arial"/>
          <w:sz w:val="22"/>
          <w:szCs w:val="21"/>
        </w:rPr>
        <w:t xml:space="preserve">, </w:t>
      </w:r>
      <w:proofErr w:type="spellStart"/>
      <w:r w:rsidRPr="00E30012">
        <w:rPr>
          <w:rFonts w:ascii="Arial" w:hAnsi="Arial" w:cs="Arial"/>
          <w:sz w:val="22"/>
          <w:szCs w:val="21"/>
        </w:rPr>
        <w:t>падингите</w:t>
      </w:r>
      <w:proofErr w:type="spellEnd"/>
      <w:r w:rsidRPr="00E30012">
        <w:rPr>
          <w:rFonts w:ascii="Arial" w:hAnsi="Arial" w:cs="Arial"/>
          <w:sz w:val="22"/>
          <w:szCs w:val="21"/>
        </w:rPr>
        <w:t xml:space="preserve">, рамките, анимациите и много други визуални аспекти.CSS използва различни видове селектори, които се отнасят към HTML елементи, за да им приложи стилове. Той също така поддържа </w:t>
      </w:r>
      <w:proofErr w:type="spellStart"/>
      <w:r w:rsidRPr="00E30012">
        <w:rPr>
          <w:rFonts w:ascii="Arial" w:hAnsi="Arial" w:cs="Arial"/>
          <w:sz w:val="22"/>
          <w:szCs w:val="21"/>
        </w:rPr>
        <w:t>каскадиране</w:t>
      </w:r>
      <w:proofErr w:type="spellEnd"/>
      <w:r w:rsidRPr="00E30012">
        <w:rPr>
          <w:rFonts w:ascii="Arial" w:hAnsi="Arial" w:cs="Arial"/>
          <w:sz w:val="22"/>
          <w:szCs w:val="21"/>
        </w:rPr>
        <w:t xml:space="preserve"> на стиловете, което позволява на разработчиците да дефинират приоритета и наследството на стиловете.</w:t>
      </w:r>
    </w:p>
    <w:p w:rsidR="00CF4441" w:rsidRPr="00E30012" w:rsidRDefault="00CF4441" w:rsidP="00243CDA">
      <w:pPr>
        <w:pStyle w:val="a3"/>
        <w:shd w:val="clear" w:color="auto" w:fill="FFFFFF"/>
        <w:spacing w:before="300" w:beforeAutospacing="0" w:after="0" w:afterAutospacing="0"/>
        <w:rPr>
          <w:rFonts w:ascii="Arial" w:hAnsi="Arial" w:cs="Arial"/>
          <w:sz w:val="22"/>
          <w:szCs w:val="21"/>
          <w:lang w:val="en-US"/>
        </w:rPr>
      </w:pPr>
      <w:r w:rsidRPr="00E30012">
        <w:rPr>
          <w:rFonts w:ascii="Arial" w:hAnsi="Arial" w:cs="Arial"/>
          <w:sz w:val="22"/>
          <w:szCs w:val="21"/>
        </w:rPr>
        <w:t>CSS е основен инструмент в уеб разработката, тъй като позволява на разработчиците да създават атрактивни и функционални уеб страници, като същевременно подобряват потребителския интерфейс и изживяването на потребителите.</w:t>
      </w:r>
    </w:p>
    <w:p w:rsidR="00243CDA" w:rsidRPr="00E30012" w:rsidRDefault="00243CDA" w:rsidP="00243CDA">
      <w:pPr>
        <w:pStyle w:val="a3"/>
        <w:shd w:val="clear" w:color="auto" w:fill="FFFFFF"/>
        <w:spacing w:before="300" w:beforeAutospacing="0" w:after="0" w:afterAutospacing="0"/>
        <w:jc w:val="center"/>
        <w:rPr>
          <w:rFonts w:ascii="Arial" w:hAnsi="Arial" w:cs="Arial"/>
          <w:sz w:val="22"/>
          <w:szCs w:val="21"/>
          <w:lang w:val="en-US"/>
        </w:rPr>
      </w:pPr>
      <w:r w:rsidRPr="00E30012">
        <w:rPr>
          <w:rFonts w:ascii="Arial" w:hAnsi="Arial" w:cs="Arial"/>
          <w:noProof/>
          <w:sz w:val="22"/>
          <w:szCs w:val="21"/>
        </w:rPr>
        <w:lastRenderedPageBreak/>
        <w:drawing>
          <wp:inline distT="0" distB="0" distL="0" distR="0" wp14:anchorId="2D53EF8B" wp14:editId="08197487">
            <wp:extent cx="1440180" cy="2034540"/>
            <wp:effectExtent l="0" t="0" r="7620" b="381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теглен файл (3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CDA" w:rsidRPr="00E30012" w:rsidRDefault="00243CDA" w:rsidP="00243CDA">
      <w:pPr>
        <w:pStyle w:val="a3"/>
        <w:shd w:val="clear" w:color="auto" w:fill="FFFFFF"/>
        <w:spacing w:before="300" w:beforeAutospacing="0" w:after="0" w:afterAutospacing="0"/>
        <w:rPr>
          <w:rFonts w:ascii="Arial" w:hAnsi="Arial" w:cs="Arial"/>
          <w:sz w:val="22"/>
          <w:szCs w:val="21"/>
          <w:lang w:val="en-US"/>
        </w:rPr>
      </w:pPr>
    </w:p>
    <w:p w:rsidR="00243CDA" w:rsidRPr="00E30012" w:rsidRDefault="00243CDA" w:rsidP="00243CDA">
      <w:pPr>
        <w:pStyle w:val="a3"/>
        <w:shd w:val="clear" w:color="auto" w:fill="FFFFFF"/>
        <w:spacing w:before="300" w:beforeAutospacing="0" w:after="0" w:afterAutospacing="0"/>
        <w:jc w:val="center"/>
        <w:rPr>
          <w:rFonts w:ascii="Arial" w:hAnsi="Arial" w:cs="Arial"/>
          <w:b/>
          <w:sz w:val="22"/>
          <w:szCs w:val="21"/>
          <w:lang w:val="en-US"/>
        </w:rPr>
      </w:pPr>
      <w:r w:rsidRPr="00E30012">
        <w:rPr>
          <w:rFonts w:ascii="Arial" w:hAnsi="Arial" w:cs="Arial"/>
          <w:b/>
          <w:sz w:val="22"/>
          <w:szCs w:val="21"/>
          <w:lang w:val="en-US"/>
        </w:rPr>
        <w:t>Bootstrap:</w:t>
      </w:r>
    </w:p>
    <w:p w:rsidR="00243CDA" w:rsidRPr="00E30012" w:rsidRDefault="00243CDA" w:rsidP="00243CDA">
      <w:pPr>
        <w:pStyle w:val="a3"/>
        <w:shd w:val="clear" w:color="auto" w:fill="FFFFFF"/>
        <w:spacing w:before="300" w:beforeAutospacing="0" w:after="0" w:afterAutospacing="0"/>
        <w:jc w:val="center"/>
        <w:rPr>
          <w:rFonts w:ascii="Arial" w:hAnsi="Arial" w:cs="Arial"/>
          <w:b/>
          <w:sz w:val="22"/>
          <w:szCs w:val="21"/>
          <w:lang w:val="en-US"/>
        </w:rPr>
      </w:pPr>
    </w:p>
    <w:p w:rsidR="00243CDA" w:rsidRPr="00E30012" w:rsidRDefault="00243CDA" w:rsidP="00243CDA">
      <w:pPr>
        <w:pStyle w:val="a3"/>
        <w:shd w:val="clear" w:color="auto" w:fill="FFFFFF"/>
        <w:spacing w:before="300" w:beforeAutospacing="0" w:after="0" w:afterAutospacing="0"/>
        <w:rPr>
          <w:rFonts w:ascii="Arial" w:hAnsi="Arial" w:cs="Arial"/>
          <w:color w:val="0D0D0D"/>
          <w:shd w:val="clear" w:color="auto" w:fill="FFFFFF"/>
          <w:lang w:val="en-US"/>
        </w:rPr>
      </w:pPr>
      <w:proofErr w:type="spellStart"/>
      <w:r w:rsidRPr="00E30012">
        <w:rPr>
          <w:rFonts w:ascii="Arial" w:hAnsi="Arial" w:cs="Arial"/>
          <w:color w:val="0D0D0D"/>
          <w:shd w:val="clear" w:color="auto" w:fill="FFFFFF"/>
        </w:rPr>
        <w:t>Bootstrap</w:t>
      </w:r>
      <w:proofErr w:type="spellEnd"/>
      <w:r w:rsidRPr="00E30012">
        <w:rPr>
          <w:rFonts w:ascii="Arial" w:hAnsi="Arial" w:cs="Arial"/>
          <w:color w:val="0D0D0D"/>
          <w:shd w:val="clear" w:color="auto" w:fill="FFFFFF"/>
        </w:rPr>
        <w:t xml:space="preserve"> е свободен и отворен код CSS </w:t>
      </w:r>
      <w:proofErr w:type="spellStart"/>
      <w:r w:rsidRPr="00E30012">
        <w:rPr>
          <w:rFonts w:ascii="Arial" w:hAnsi="Arial" w:cs="Arial"/>
          <w:color w:val="0D0D0D"/>
          <w:shd w:val="clear" w:color="auto" w:fill="FFFFFF"/>
        </w:rPr>
        <w:t>фреймуърк</w:t>
      </w:r>
      <w:proofErr w:type="spellEnd"/>
      <w:r w:rsidRPr="00E30012">
        <w:rPr>
          <w:rFonts w:ascii="Arial" w:hAnsi="Arial" w:cs="Arial"/>
          <w:color w:val="0D0D0D"/>
          <w:shd w:val="clear" w:color="auto" w:fill="FFFFFF"/>
        </w:rPr>
        <w:t xml:space="preserve">, който се използва за бързо и лесно стилизиране и разработка на уеб страници и уеб приложения. Той предоставя голям набор от предварително дефинирани стилове, компоненти и шаблони, които могат да бъдат използвани за създаване на съвременни и отзивчиви уеб дизайни. </w:t>
      </w:r>
      <w:proofErr w:type="spellStart"/>
      <w:r w:rsidRPr="00E30012">
        <w:rPr>
          <w:rFonts w:ascii="Arial" w:hAnsi="Arial" w:cs="Arial"/>
          <w:color w:val="0D0D0D"/>
          <w:shd w:val="clear" w:color="auto" w:fill="FFFFFF"/>
        </w:rPr>
        <w:t>Bootstrap</w:t>
      </w:r>
      <w:proofErr w:type="spellEnd"/>
      <w:r w:rsidRPr="00E30012">
        <w:rPr>
          <w:rFonts w:ascii="Arial" w:hAnsi="Arial" w:cs="Arial"/>
          <w:color w:val="0D0D0D"/>
          <w:shd w:val="clear" w:color="auto" w:fill="FFFFFF"/>
        </w:rPr>
        <w:t xml:space="preserve"> включва </w:t>
      </w:r>
      <w:proofErr w:type="spellStart"/>
      <w:r w:rsidRPr="00E30012">
        <w:rPr>
          <w:rFonts w:ascii="Arial" w:hAnsi="Arial" w:cs="Arial"/>
          <w:color w:val="0D0D0D"/>
          <w:shd w:val="clear" w:color="auto" w:fill="FFFFFF"/>
        </w:rPr>
        <w:t>грид</w:t>
      </w:r>
      <w:proofErr w:type="spellEnd"/>
      <w:r w:rsidRPr="00E30012">
        <w:rPr>
          <w:rFonts w:ascii="Arial" w:hAnsi="Arial" w:cs="Arial"/>
          <w:color w:val="0D0D0D"/>
          <w:shd w:val="clear" w:color="auto" w:fill="FFFFFF"/>
        </w:rPr>
        <w:t xml:space="preserve"> система за подреждане на елементи на страницата, стилове за бутони, форми, навигация, таблица, изображения и много други. Той е проектиран така, че да бъде лесен за използване и да ускори процеса на разработка на уеб приложения, като предоставя консистентен и професионален външен вид. Благодарение на популярността си и активната общност от разработчици, </w:t>
      </w:r>
      <w:proofErr w:type="spellStart"/>
      <w:r w:rsidRPr="00E30012">
        <w:rPr>
          <w:rFonts w:ascii="Arial" w:hAnsi="Arial" w:cs="Arial"/>
          <w:color w:val="0D0D0D"/>
          <w:shd w:val="clear" w:color="auto" w:fill="FFFFFF"/>
        </w:rPr>
        <w:t>Bootstrap</w:t>
      </w:r>
      <w:proofErr w:type="spellEnd"/>
      <w:r w:rsidRPr="00E30012">
        <w:rPr>
          <w:rFonts w:ascii="Arial" w:hAnsi="Arial" w:cs="Arial"/>
          <w:color w:val="0D0D0D"/>
          <w:shd w:val="clear" w:color="auto" w:fill="FFFFFF"/>
        </w:rPr>
        <w:t xml:space="preserve"> е широко използван в уеб разработката.</w:t>
      </w:r>
    </w:p>
    <w:p w:rsidR="00243CDA" w:rsidRPr="00E30012" w:rsidRDefault="00243CDA" w:rsidP="00243CDA">
      <w:pPr>
        <w:pStyle w:val="a3"/>
        <w:shd w:val="clear" w:color="auto" w:fill="FFFFFF"/>
        <w:spacing w:before="300" w:beforeAutospacing="0" w:after="0" w:afterAutospacing="0"/>
        <w:jc w:val="center"/>
        <w:rPr>
          <w:rFonts w:ascii="Arial" w:hAnsi="Arial" w:cs="Arial"/>
          <w:color w:val="0D0D0D"/>
          <w:shd w:val="clear" w:color="auto" w:fill="FFFFFF"/>
          <w:lang w:val="en-US"/>
        </w:rPr>
      </w:pPr>
      <w:r w:rsidRPr="00E30012">
        <w:rPr>
          <w:rFonts w:ascii="Arial" w:hAnsi="Arial" w:cs="Arial"/>
          <w:noProof/>
          <w:color w:val="0D0D0D"/>
          <w:shd w:val="clear" w:color="auto" w:fill="FFFFFF"/>
        </w:rPr>
        <w:drawing>
          <wp:inline distT="0" distB="0" distL="0" distR="0" wp14:anchorId="53980807" wp14:editId="0A78DC19">
            <wp:extent cx="2590800" cy="1127760"/>
            <wp:effectExtent l="0" t="0" r="0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теглен файл (4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CDA" w:rsidRPr="00E30012" w:rsidRDefault="00243CDA" w:rsidP="00243CDA">
      <w:pPr>
        <w:pStyle w:val="a3"/>
        <w:shd w:val="clear" w:color="auto" w:fill="FFFFFF"/>
        <w:spacing w:before="300" w:beforeAutospacing="0" w:after="0" w:afterAutospacing="0"/>
        <w:jc w:val="center"/>
        <w:rPr>
          <w:rFonts w:ascii="Arial" w:hAnsi="Arial" w:cs="Arial"/>
          <w:b/>
          <w:color w:val="0D0D0D"/>
          <w:shd w:val="clear" w:color="auto" w:fill="FFFFFF"/>
          <w:lang w:val="en-US"/>
        </w:rPr>
      </w:pPr>
    </w:p>
    <w:p w:rsidR="00243CDA" w:rsidRPr="00E30012" w:rsidRDefault="00243CDA" w:rsidP="00243CDA">
      <w:pPr>
        <w:pStyle w:val="a3"/>
        <w:shd w:val="clear" w:color="auto" w:fill="FFFFFF"/>
        <w:spacing w:before="300" w:beforeAutospacing="0" w:after="0" w:afterAutospacing="0"/>
        <w:jc w:val="center"/>
        <w:rPr>
          <w:rFonts w:ascii="Arial" w:hAnsi="Arial" w:cs="Arial"/>
          <w:b/>
          <w:color w:val="0D0D0D"/>
          <w:shd w:val="clear" w:color="auto" w:fill="FFFFFF"/>
          <w:lang w:val="en-US"/>
        </w:rPr>
      </w:pPr>
    </w:p>
    <w:p w:rsidR="00243CDA" w:rsidRPr="00E30012" w:rsidRDefault="00243CDA" w:rsidP="00243CDA">
      <w:pPr>
        <w:pStyle w:val="a3"/>
        <w:shd w:val="clear" w:color="auto" w:fill="FFFFFF"/>
        <w:spacing w:before="300" w:beforeAutospacing="0" w:after="0" w:afterAutospacing="0"/>
        <w:jc w:val="center"/>
        <w:rPr>
          <w:rFonts w:ascii="Arial" w:hAnsi="Arial" w:cs="Arial"/>
          <w:b/>
          <w:color w:val="0D0D0D"/>
          <w:shd w:val="clear" w:color="auto" w:fill="FFFFFF"/>
          <w:lang w:val="en-US"/>
        </w:rPr>
      </w:pPr>
    </w:p>
    <w:p w:rsidR="00243CDA" w:rsidRPr="00E30012" w:rsidRDefault="00243CDA" w:rsidP="00243CDA">
      <w:pPr>
        <w:pStyle w:val="a3"/>
        <w:shd w:val="clear" w:color="auto" w:fill="FFFFFF"/>
        <w:spacing w:before="300" w:beforeAutospacing="0" w:after="0" w:afterAutospacing="0"/>
        <w:jc w:val="center"/>
        <w:rPr>
          <w:rFonts w:ascii="Arial" w:hAnsi="Arial" w:cs="Arial"/>
          <w:b/>
          <w:color w:val="0D0D0D"/>
          <w:shd w:val="clear" w:color="auto" w:fill="FFFFFF"/>
          <w:lang w:val="en-US"/>
        </w:rPr>
      </w:pPr>
    </w:p>
    <w:p w:rsidR="00243CDA" w:rsidRDefault="00243CDA" w:rsidP="00243CDA">
      <w:pPr>
        <w:pStyle w:val="a3"/>
        <w:shd w:val="clear" w:color="auto" w:fill="FFFFFF"/>
        <w:spacing w:before="300" w:beforeAutospacing="0" w:after="0" w:afterAutospacing="0"/>
        <w:jc w:val="center"/>
        <w:rPr>
          <w:rFonts w:ascii="Arial" w:hAnsi="Arial" w:cs="Arial"/>
          <w:b/>
          <w:color w:val="0D0D0D"/>
          <w:shd w:val="clear" w:color="auto" w:fill="FFFFFF"/>
          <w:lang w:val="en-US"/>
        </w:rPr>
      </w:pPr>
    </w:p>
    <w:p w:rsidR="00EC2BAA" w:rsidRPr="00E30012" w:rsidRDefault="00EC2BAA" w:rsidP="00243CDA">
      <w:pPr>
        <w:pStyle w:val="a3"/>
        <w:shd w:val="clear" w:color="auto" w:fill="FFFFFF"/>
        <w:spacing w:before="300" w:beforeAutospacing="0" w:after="0" w:afterAutospacing="0"/>
        <w:jc w:val="center"/>
        <w:rPr>
          <w:rFonts w:ascii="Arial" w:hAnsi="Arial" w:cs="Arial"/>
          <w:b/>
          <w:color w:val="0D0D0D"/>
          <w:shd w:val="clear" w:color="auto" w:fill="FFFFFF"/>
          <w:lang w:val="en-US"/>
        </w:rPr>
      </w:pPr>
    </w:p>
    <w:p w:rsidR="00243CDA" w:rsidRPr="00E30012" w:rsidRDefault="00243CDA" w:rsidP="00243CDA">
      <w:pPr>
        <w:pStyle w:val="a3"/>
        <w:shd w:val="clear" w:color="auto" w:fill="FFFFFF"/>
        <w:spacing w:before="300" w:beforeAutospacing="0" w:after="0" w:afterAutospacing="0"/>
        <w:jc w:val="center"/>
        <w:rPr>
          <w:rFonts w:ascii="Arial" w:hAnsi="Arial" w:cs="Arial"/>
          <w:b/>
          <w:color w:val="0D0D0D"/>
          <w:shd w:val="clear" w:color="auto" w:fill="FFFFFF"/>
          <w:lang w:val="en-US"/>
        </w:rPr>
      </w:pPr>
      <w:proofErr w:type="spellStart"/>
      <w:r w:rsidRPr="00E30012">
        <w:rPr>
          <w:rFonts w:ascii="Arial" w:hAnsi="Arial" w:cs="Arial"/>
          <w:b/>
          <w:color w:val="0D0D0D"/>
          <w:shd w:val="clear" w:color="auto" w:fill="FFFFFF"/>
          <w:lang w:val="en-US"/>
        </w:rPr>
        <w:lastRenderedPageBreak/>
        <w:t>Thymeleaf</w:t>
      </w:r>
      <w:proofErr w:type="spellEnd"/>
      <w:r w:rsidRPr="00E30012">
        <w:rPr>
          <w:rFonts w:ascii="Arial" w:hAnsi="Arial" w:cs="Arial"/>
          <w:b/>
          <w:color w:val="0D0D0D"/>
          <w:shd w:val="clear" w:color="auto" w:fill="FFFFFF"/>
          <w:lang w:val="en-US"/>
        </w:rPr>
        <w:t>:</w:t>
      </w:r>
    </w:p>
    <w:p w:rsidR="00243CDA" w:rsidRPr="00E30012" w:rsidRDefault="00243CDA" w:rsidP="00243CDA">
      <w:pPr>
        <w:pStyle w:val="a3"/>
        <w:shd w:val="clear" w:color="auto" w:fill="FFFFFF"/>
        <w:spacing w:before="0" w:beforeAutospacing="0" w:after="300" w:afterAutospacing="0"/>
        <w:rPr>
          <w:rFonts w:ascii="Arial" w:hAnsi="Arial" w:cs="Arial"/>
          <w:color w:val="0D0D0D"/>
          <w:lang w:val="en-US"/>
        </w:rPr>
      </w:pPr>
      <w:proofErr w:type="spellStart"/>
      <w:r w:rsidRPr="00E30012">
        <w:rPr>
          <w:rFonts w:ascii="Arial" w:hAnsi="Arial" w:cs="Arial"/>
          <w:color w:val="0D0D0D"/>
        </w:rPr>
        <w:t>Thymeleaf</w:t>
      </w:r>
      <w:proofErr w:type="spellEnd"/>
      <w:r w:rsidRPr="00E30012">
        <w:rPr>
          <w:rFonts w:ascii="Arial" w:hAnsi="Arial" w:cs="Arial"/>
          <w:color w:val="0D0D0D"/>
        </w:rPr>
        <w:t xml:space="preserve"> е шаблон за </w:t>
      </w:r>
      <w:proofErr w:type="spellStart"/>
      <w:r w:rsidRPr="00E30012">
        <w:rPr>
          <w:rFonts w:ascii="Arial" w:hAnsi="Arial" w:cs="Arial"/>
          <w:color w:val="0D0D0D"/>
        </w:rPr>
        <w:t>Java</w:t>
      </w:r>
      <w:proofErr w:type="spellEnd"/>
      <w:r w:rsidRPr="00E30012">
        <w:rPr>
          <w:rFonts w:ascii="Arial" w:hAnsi="Arial" w:cs="Arial"/>
          <w:color w:val="0D0D0D"/>
        </w:rPr>
        <w:t xml:space="preserve">, който се използва за създаване на динамични уеб страници в приложенията, базирани на </w:t>
      </w:r>
      <w:proofErr w:type="spellStart"/>
      <w:r w:rsidRPr="00E30012">
        <w:rPr>
          <w:rFonts w:ascii="Arial" w:hAnsi="Arial" w:cs="Arial"/>
          <w:color w:val="0D0D0D"/>
        </w:rPr>
        <w:t>Java</w:t>
      </w:r>
      <w:proofErr w:type="spellEnd"/>
      <w:r w:rsidRPr="00E30012">
        <w:rPr>
          <w:rFonts w:ascii="Arial" w:hAnsi="Arial" w:cs="Arial"/>
          <w:color w:val="0D0D0D"/>
        </w:rPr>
        <w:t xml:space="preserve">. Той предоставя удобен начин за интегриране на данни от </w:t>
      </w:r>
      <w:proofErr w:type="spellStart"/>
      <w:r w:rsidRPr="00E30012">
        <w:rPr>
          <w:rFonts w:ascii="Arial" w:hAnsi="Arial" w:cs="Arial"/>
          <w:color w:val="0D0D0D"/>
        </w:rPr>
        <w:t>Java</w:t>
      </w:r>
      <w:proofErr w:type="spellEnd"/>
      <w:r w:rsidRPr="00E30012">
        <w:rPr>
          <w:rFonts w:ascii="Arial" w:hAnsi="Arial" w:cs="Arial"/>
          <w:color w:val="0D0D0D"/>
        </w:rPr>
        <w:t xml:space="preserve"> код в HTML шаблоните, като по този начин позволява разработчиците да създават динамично генерирани уеб страници, които могат да се приспособяват и обработват спрямо различни сценарии и данни.</w:t>
      </w:r>
    </w:p>
    <w:p w:rsidR="00243CDA" w:rsidRPr="00E30012" w:rsidRDefault="00243CDA" w:rsidP="00243CDA">
      <w:pPr>
        <w:pStyle w:val="a3"/>
        <w:shd w:val="clear" w:color="auto" w:fill="FFFFFF"/>
        <w:spacing w:before="0" w:beforeAutospacing="0" w:after="300" w:afterAutospacing="0"/>
        <w:rPr>
          <w:rFonts w:ascii="Arial" w:hAnsi="Arial" w:cs="Arial"/>
          <w:color w:val="0D0D0D"/>
        </w:rPr>
      </w:pPr>
      <w:proofErr w:type="spellStart"/>
      <w:r w:rsidRPr="00E30012">
        <w:rPr>
          <w:rFonts w:ascii="Arial" w:hAnsi="Arial" w:cs="Arial"/>
          <w:color w:val="0D0D0D"/>
        </w:rPr>
        <w:t>Thymeleaf</w:t>
      </w:r>
      <w:proofErr w:type="spellEnd"/>
      <w:r w:rsidRPr="00E30012">
        <w:rPr>
          <w:rFonts w:ascii="Arial" w:hAnsi="Arial" w:cs="Arial"/>
          <w:color w:val="0D0D0D"/>
        </w:rPr>
        <w:t xml:space="preserve"> поддържа множество функционалности, включително изрази, логически оператори, цикли и условни оператори, които могат да бъдат използвани за манипулиране на данни и структуриране на уеб страници. Той също така предоставя възможности за </w:t>
      </w:r>
      <w:proofErr w:type="spellStart"/>
      <w:r w:rsidRPr="00E30012">
        <w:rPr>
          <w:rFonts w:ascii="Arial" w:hAnsi="Arial" w:cs="Arial"/>
          <w:color w:val="0D0D0D"/>
        </w:rPr>
        <w:t>международнализация</w:t>
      </w:r>
      <w:proofErr w:type="spellEnd"/>
      <w:r w:rsidRPr="00E30012">
        <w:rPr>
          <w:rFonts w:ascii="Arial" w:hAnsi="Arial" w:cs="Arial"/>
          <w:color w:val="0D0D0D"/>
        </w:rPr>
        <w:t xml:space="preserve"> и локализация, което е полезно за създаване на </w:t>
      </w:r>
      <w:proofErr w:type="spellStart"/>
      <w:r w:rsidRPr="00E30012">
        <w:rPr>
          <w:rFonts w:ascii="Arial" w:hAnsi="Arial" w:cs="Arial"/>
          <w:color w:val="0D0D0D"/>
        </w:rPr>
        <w:t>мултиезични</w:t>
      </w:r>
      <w:proofErr w:type="spellEnd"/>
      <w:r w:rsidRPr="00E30012">
        <w:rPr>
          <w:rFonts w:ascii="Arial" w:hAnsi="Arial" w:cs="Arial"/>
          <w:color w:val="0D0D0D"/>
        </w:rPr>
        <w:t xml:space="preserve"> уеб приложения.</w:t>
      </w:r>
    </w:p>
    <w:p w:rsidR="00243CDA" w:rsidRPr="00E30012" w:rsidRDefault="00243CDA" w:rsidP="00243CDA">
      <w:pPr>
        <w:pStyle w:val="a3"/>
        <w:shd w:val="clear" w:color="auto" w:fill="FFFFFF"/>
        <w:spacing w:before="300" w:beforeAutospacing="0" w:after="0" w:afterAutospacing="0"/>
        <w:rPr>
          <w:rFonts w:ascii="Arial" w:hAnsi="Arial" w:cs="Arial"/>
          <w:color w:val="0D0D0D"/>
        </w:rPr>
      </w:pPr>
      <w:proofErr w:type="spellStart"/>
      <w:r w:rsidRPr="00E30012">
        <w:rPr>
          <w:rFonts w:ascii="Arial" w:hAnsi="Arial" w:cs="Arial"/>
          <w:color w:val="0D0D0D"/>
        </w:rPr>
        <w:t>Thymeleaf</w:t>
      </w:r>
      <w:proofErr w:type="spellEnd"/>
      <w:r w:rsidRPr="00E30012">
        <w:rPr>
          <w:rFonts w:ascii="Arial" w:hAnsi="Arial" w:cs="Arial"/>
          <w:color w:val="0D0D0D"/>
        </w:rPr>
        <w:t xml:space="preserve"> е популярен избор сред </w:t>
      </w:r>
      <w:proofErr w:type="spellStart"/>
      <w:r w:rsidRPr="00E30012">
        <w:rPr>
          <w:rFonts w:ascii="Arial" w:hAnsi="Arial" w:cs="Arial"/>
          <w:color w:val="0D0D0D"/>
        </w:rPr>
        <w:t>Java</w:t>
      </w:r>
      <w:proofErr w:type="spellEnd"/>
      <w:r w:rsidRPr="00E30012">
        <w:rPr>
          <w:rFonts w:ascii="Arial" w:hAnsi="Arial" w:cs="Arial"/>
          <w:color w:val="0D0D0D"/>
        </w:rPr>
        <w:t xml:space="preserve"> разработчиците за създаване на динамични уеб приложения, тъй като е лесен за използване и интегриране в съществуващи проекти.</w:t>
      </w:r>
    </w:p>
    <w:p w:rsidR="00243CDA" w:rsidRPr="00E30012" w:rsidRDefault="00243CDA" w:rsidP="00243CDA">
      <w:pPr>
        <w:pStyle w:val="a3"/>
        <w:shd w:val="clear" w:color="auto" w:fill="FFFFFF"/>
        <w:spacing w:before="300" w:beforeAutospacing="0" w:after="0" w:afterAutospacing="0"/>
        <w:jc w:val="center"/>
        <w:rPr>
          <w:rFonts w:ascii="Arial" w:hAnsi="Arial" w:cs="Arial"/>
          <w:b/>
          <w:color w:val="0D0D0D"/>
          <w:sz w:val="32"/>
        </w:rPr>
      </w:pPr>
      <w:r w:rsidRPr="00E30012">
        <w:rPr>
          <w:rFonts w:ascii="Arial" w:hAnsi="Arial" w:cs="Arial"/>
          <w:b/>
          <w:color w:val="0D0D0D"/>
          <w:sz w:val="32"/>
        </w:rPr>
        <w:t>Архитектура</w:t>
      </w:r>
    </w:p>
    <w:p w:rsidR="00243CDA" w:rsidRPr="00E30012" w:rsidRDefault="00243CDA" w:rsidP="00243CDA">
      <w:pPr>
        <w:pStyle w:val="a3"/>
        <w:shd w:val="clear" w:color="auto" w:fill="FFFFFF"/>
        <w:spacing w:before="300" w:beforeAutospacing="0" w:after="0" w:afterAutospacing="0"/>
        <w:jc w:val="center"/>
        <w:rPr>
          <w:rFonts w:ascii="Arial" w:hAnsi="Arial" w:cs="Arial"/>
          <w:b/>
          <w:color w:val="0D0D0D"/>
          <w:sz w:val="32"/>
        </w:rPr>
      </w:pPr>
    </w:p>
    <w:p w:rsidR="00243CDA" w:rsidRPr="00E30012" w:rsidRDefault="00243CDA" w:rsidP="00243CDA">
      <w:pPr>
        <w:pStyle w:val="a3"/>
        <w:shd w:val="clear" w:color="auto" w:fill="FFFFFF"/>
        <w:spacing w:before="300" w:beforeAutospacing="0" w:after="0" w:afterAutospacing="0"/>
        <w:jc w:val="center"/>
        <w:rPr>
          <w:rFonts w:ascii="Arial" w:hAnsi="Arial" w:cs="Arial"/>
          <w:b/>
          <w:color w:val="0D0D0D"/>
          <w:sz w:val="32"/>
        </w:rPr>
      </w:pPr>
      <w:r w:rsidRPr="00E30012">
        <w:rPr>
          <w:rFonts w:ascii="Arial" w:hAnsi="Arial" w:cs="Arial"/>
          <w:b/>
          <w:noProof/>
          <w:color w:val="0D0D0D"/>
          <w:sz w:val="32"/>
        </w:rPr>
        <w:drawing>
          <wp:inline distT="0" distB="0" distL="0" distR="0" wp14:anchorId="59A05F9B" wp14:editId="7880A3CF">
            <wp:extent cx="5760720" cy="4191000"/>
            <wp:effectExtent l="0" t="0" r="0" b="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 database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441" w:rsidRPr="00E30012" w:rsidRDefault="00CF4441" w:rsidP="00CF4441">
      <w:pPr>
        <w:spacing w:after="100" w:line="240" w:lineRule="auto"/>
        <w:jc w:val="center"/>
        <w:rPr>
          <w:rFonts w:ascii="Arial" w:eastAsia="Times New Roman" w:hAnsi="Arial" w:cs="Arial"/>
          <w:szCs w:val="16"/>
          <w:lang w:val="en-US" w:eastAsia="bg-BG"/>
        </w:rPr>
      </w:pPr>
    </w:p>
    <w:p w:rsidR="00EC2BAA" w:rsidRDefault="00EC2BAA" w:rsidP="00CF4441">
      <w:pPr>
        <w:spacing w:after="100" w:line="240" w:lineRule="auto"/>
        <w:jc w:val="center"/>
        <w:rPr>
          <w:rFonts w:ascii="Arial" w:eastAsia="Times New Roman" w:hAnsi="Arial" w:cs="Arial"/>
          <w:b/>
          <w:szCs w:val="16"/>
          <w:lang w:val="en-US" w:eastAsia="bg-BG"/>
        </w:rPr>
      </w:pPr>
    </w:p>
    <w:p w:rsidR="00EC2BAA" w:rsidRDefault="00EC2BAA" w:rsidP="00CF4441">
      <w:pPr>
        <w:spacing w:after="100" w:line="240" w:lineRule="auto"/>
        <w:jc w:val="center"/>
        <w:rPr>
          <w:rFonts w:ascii="Arial" w:eastAsia="Times New Roman" w:hAnsi="Arial" w:cs="Arial"/>
          <w:b/>
          <w:szCs w:val="16"/>
          <w:lang w:val="en-US" w:eastAsia="bg-BG"/>
        </w:rPr>
      </w:pPr>
    </w:p>
    <w:p w:rsidR="00243CDA" w:rsidRPr="00E30012" w:rsidRDefault="00243CDA" w:rsidP="00CF4441">
      <w:pPr>
        <w:spacing w:after="100" w:line="240" w:lineRule="auto"/>
        <w:jc w:val="center"/>
        <w:rPr>
          <w:rFonts w:ascii="Arial" w:eastAsia="Times New Roman" w:hAnsi="Arial" w:cs="Arial"/>
          <w:b/>
          <w:szCs w:val="16"/>
          <w:lang w:eastAsia="bg-BG"/>
        </w:rPr>
      </w:pPr>
      <w:r w:rsidRPr="00E30012">
        <w:rPr>
          <w:rFonts w:ascii="Arial" w:eastAsia="Times New Roman" w:hAnsi="Arial" w:cs="Arial"/>
          <w:b/>
          <w:szCs w:val="16"/>
          <w:lang w:val="en-US" w:eastAsia="bg-BG"/>
        </w:rPr>
        <w:lastRenderedPageBreak/>
        <w:t>ER Diagram:</w:t>
      </w:r>
    </w:p>
    <w:p w:rsidR="00243CDA" w:rsidRPr="00E30012" w:rsidRDefault="00243CDA" w:rsidP="00CF4441">
      <w:pPr>
        <w:spacing w:after="100" w:line="240" w:lineRule="auto"/>
        <w:jc w:val="center"/>
        <w:rPr>
          <w:rFonts w:ascii="Arial" w:eastAsia="Times New Roman" w:hAnsi="Arial" w:cs="Arial"/>
          <w:b/>
          <w:szCs w:val="16"/>
          <w:lang w:eastAsia="bg-BG"/>
        </w:rPr>
      </w:pPr>
      <w:r w:rsidRPr="00E30012">
        <w:rPr>
          <w:rFonts w:ascii="Arial" w:eastAsia="Times New Roman" w:hAnsi="Arial" w:cs="Arial"/>
          <w:b/>
          <w:noProof/>
          <w:szCs w:val="16"/>
          <w:lang w:eastAsia="bg-BG"/>
        </w:rPr>
        <w:drawing>
          <wp:inline distT="0" distB="0" distL="0" distR="0" wp14:anchorId="7A19289E" wp14:editId="32382F4F">
            <wp:extent cx="5760720" cy="2807335"/>
            <wp:effectExtent l="0" t="0" r="0" b="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Екранна снимка (70)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CDA" w:rsidRPr="00E30012" w:rsidRDefault="00243CDA" w:rsidP="00CF4441">
      <w:pPr>
        <w:spacing w:after="100" w:line="240" w:lineRule="auto"/>
        <w:jc w:val="center"/>
        <w:rPr>
          <w:rFonts w:ascii="Arial" w:eastAsia="Times New Roman" w:hAnsi="Arial" w:cs="Arial"/>
          <w:b/>
          <w:szCs w:val="16"/>
          <w:lang w:eastAsia="bg-BG"/>
        </w:rPr>
      </w:pPr>
    </w:p>
    <w:p w:rsidR="00243CDA" w:rsidRPr="00E30012" w:rsidRDefault="00243CDA" w:rsidP="00CF4441">
      <w:pPr>
        <w:spacing w:after="100" w:line="240" w:lineRule="auto"/>
        <w:jc w:val="center"/>
        <w:rPr>
          <w:rFonts w:ascii="Arial" w:eastAsia="Times New Roman" w:hAnsi="Arial" w:cs="Arial"/>
          <w:b/>
          <w:szCs w:val="16"/>
          <w:lang w:eastAsia="bg-BG"/>
        </w:rPr>
      </w:pPr>
    </w:p>
    <w:p w:rsidR="00243CDA" w:rsidRPr="00E30012" w:rsidRDefault="00243CDA" w:rsidP="00243CDA">
      <w:pPr>
        <w:spacing w:after="100" w:line="240" w:lineRule="auto"/>
        <w:jc w:val="center"/>
        <w:rPr>
          <w:rFonts w:ascii="Arial" w:eastAsia="Times New Roman" w:hAnsi="Arial" w:cs="Arial"/>
          <w:b/>
          <w:szCs w:val="16"/>
          <w:lang w:eastAsia="bg-BG"/>
        </w:rPr>
      </w:pPr>
      <w:r w:rsidRPr="00E30012">
        <w:rPr>
          <w:rFonts w:ascii="Arial" w:eastAsia="Times New Roman" w:hAnsi="Arial" w:cs="Arial"/>
          <w:b/>
          <w:szCs w:val="16"/>
          <w:lang w:eastAsia="bg-BG"/>
        </w:rPr>
        <w:t>Кратка демонстрация на сайта:</w:t>
      </w:r>
    </w:p>
    <w:p w:rsidR="00243CDA" w:rsidRPr="00E30012" w:rsidRDefault="00243CDA" w:rsidP="00243CDA">
      <w:pPr>
        <w:spacing w:after="100" w:line="240" w:lineRule="auto"/>
        <w:jc w:val="center"/>
        <w:rPr>
          <w:rFonts w:ascii="Arial" w:eastAsia="Times New Roman" w:hAnsi="Arial" w:cs="Arial"/>
          <w:b/>
          <w:szCs w:val="16"/>
          <w:lang w:eastAsia="bg-BG"/>
        </w:rPr>
      </w:pPr>
    </w:p>
    <w:p w:rsidR="00243CDA" w:rsidRPr="00E30012" w:rsidRDefault="00243CDA" w:rsidP="00243CDA">
      <w:pPr>
        <w:spacing w:after="100" w:line="240" w:lineRule="auto"/>
        <w:rPr>
          <w:rFonts w:ascii="Arial" w:eastAsia="Times New Roman" w:hAnsi="Arial" w:cs="Arial"/>
          <w:sz w:val="18"/>
          <w:szCs w:val="16"/>
          <w:lang w:eastAsia="bg-BG"/>
        </w:rPr>
      </w:pPr>
      <w:r w:rsidRPr="00E30012">
        <w:rPr>
          <w:rFonts w:ascii="Arial" w:eastAsia="Times New Roman" w:hAnsi="Arial" w:cs="Arial"/>
          <w:b/>
          <w:sz w:val="18"/>
          <w:szCs w:val="16"/>
          <w:lang w:eastAsia="bg-BG"/>
        </w:rPr>
        <w:t xml:space="preserve">Страница за </w:t>
      </w:r>
      <w:proofErr w:type="spellStart"/>
      <w:r w:rsidRPr="00E30012">
        <w:rPr>
          <w:rFonts w:ascii="Arial" w:eastAsia="Times New Roman" w:hAnsi="Arial" w:cs="Arial"/>
          <w:b/>
          <w:sz w:val="18"/>
          <w:szCs w:val="16"/>
          <w:lang w:eastAsia="bg-BG"/>
        </w:rPr>
        <w:t>Логин</w:t>
      </w:r>
      <w:proofErr w:type="spellEnd"/>
      <w:r w:rsidRPr="00E30012">
        <w:rPr>
          <w:rFonts w:ascii="Arial" w:eastAsia="Times New Roman" w:hAnsi="Arial" w:cs="Arial"/>
          <w:b/>
          <w:sz w:val="18"/>
          <w:szCs w:val="16"/>
          <w:lang w:eastAsia="bg-BG"/>
        </w:rPr>
        <w:t xml:space="preserve">: </w:t>
      </w:r>
      <w:r w:rsidRPr="00E30012">
        <w:rPr>
          <w:rFonts w:ascii="Arial" w:eastAsia="Times New Roman" w:hAnsi="Arial" w:cs="Arial"/>
          <w:sz w:val="18"/>
          <w:szCs w:val="16"/>
          <w:lang w:eastAsia="bg-BG"/>
        </w:rPr>
        <w:t xml:space="preserve">Тук имаме полета за </w:t>
      </w:r>
      <w:proofErr w:type="spellStart"/>
      <w:r w:rsidRPr="00E30012">
        <w:rPr>
          <w:rFonts w:ascii="Arial" w:eastAsia="Times New Roman" w:hAnsi="Arial" w:cs="Arial"/>
          <w:sz w:val="18"/>
          <w:szCs w:val="16"/>
          <w:lang w:eastAsia="bg-BG"/>
        </w:rPr>
        <w:t>никнейм</w:t>
      </w:r>
      <w:proofErr w:type="spellEnd"/>
      <w:r w:rsidRPr="00E30012">
        <w:rPr>
          <w:rFonts w:ascii="Arial" w:eastAsia="Times New Roman" w:hAnsi="Arial" w:cs="Arial"/>
          <w:sz w:val="18"/>
          <w:szCs w:val="16"/>
          <w:lang w:eastAsia="bg-BG"/>
        </w:rPr>
        <w:t>, парола както и за потвърждаване, че не сме робот. Има опция за създаване на акаунт, ако още нямаме такъв</w:t>
      </w:r>
    </w:p>
    <w:p w:rsidR="00243CDA" w:rsidRPr="00E30012" w:rsidRDefault="00EC2BAA" w:rsidP="00243CDA">
      <w:pPr>
        <w:spacing w:after="100" w:line="240" w:lineRule="auto"/>
        <w:jc w:val="center"/>
        <w:rPr>
          <w:rFonts w:ascii="Arial" w:eastAsia="Times New Roman" w:hAnsi="Arial" w:cs="Arial"/>
          <w:b/>
          <w:szCs w:val="16"/>
          <w:lang w:eastAsia="bg-BG"/>
        </w:rPr>
      </w:pPr>
      <w:r>
        <w:rPr>
          <w:rFonts w:ascii="Arial" w:eastAsia="Times New Roman" w:hAnsi="Arial" w:cs="Arial"/>
          <w:b/>
          <w:szCs w:val="16"/>
          <w:lang w:eastAsia="bg-BG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pt;height:156pt">
            <v:imagedata r:id="rId16" o:title="f9ad3eec-94bf-4755-93a4-709806a8d062"/>
          </v:shape>
        </w:pict>
      </w:r>
    </w:p>
    <w:p w:rsidR="00243CDA" w:rsidRPr="00E30012" w:rsidRDefault="00243CDA" w:rsidP="00243CDA">
      <w:pPr>
        <w:spacing w:after="100" w:line="240" w:lineRule="auto"/>
        <w:jc w:val="center"/>
        <w:rPr>
          <w:rFonts w:ascii="Arial" w:eastAsia="Times New Roman" w:hAnsi="Arial" w:cs="Arial"/>
          <w:b/>
          <w:szCs w:val="16"/>
          <w:lang w:eastAsia="bg-BG"/>
        </w:rPr>
      </w:pPr>
    </w:p>
    <w:p w:rsidR="00B50862" w:rsidRPr="00E30012" w:rsidRDefault="00B50862" w:rsidP="00243CDA">
      <w:pPr>
        <w:spacing w:after="100" w:line="240" w:lineRule="auto"/>
        <w:rPr>
          <w:rFonts w:ascii="Arial" w:eastAsia="Times New Roman" w:hAnsi="Arial" w:cs="Arial"/>
          <w:b/>
          <w:szCs w:val="16"/>
          <w:lang w:eastAsia="bg-BG"/>
        </w:rPr>
      </w:pPr>
    </w:p>
    <w:p w:rsidR="00B50862" w:rsidRPr="00E30012" w:rsidRDefault="00B50862" w:rsidP="00243CDA">
      <w:pPr>
        <w:spacing w:after="100" w:line="240" w:lineRule="auto"/>
        <w:rPr>
          <w:rFonts w:ascii="Arial" w:eastAsia="Times New Roman" w:hAnsi="Arial" w:cs="Arial"/>
          <w:b/>
          <w:szCs w:val="16"/>
          <w:lang w:eastAsia="bg-BG"/>
        </w:rPr>
      </w:pPr>
    </w:p>
    <w:p w:rsidR="00B50862" w:rsidRPr="00E30012" w:rsidRDefault="00B50862" w:rsidP="00243CDA">
      <w:pPr>
        <w:spacing w:after="100" w:line="240" w:lineRule="auto"/>
        <w:rPr>
          <w:rFonts w:ascii="Arial" w:eastAsia="Times New Roman" w:hAnsi="Arial" w:cs="Arial"/>
          <w:b/>
          <w:szCs w:val="16"/>
          <w:lang w:eastAsia="bg-BG"/>
        </w:rPr>
      </w:pPr>
    </w:p>
    <w:p w:rsidR="00B50862" w:rsidRPr="00E30012" w:rsidRDefault="00B50862" w:rsidP="00243CDA">
      <w:pPr>
        <w:spacing w:after="100" w:line="240" w:lineRule="auto"/>
        <w:rPr>
          <w:rFonts w:ascii="Arial" w:eastAsia="Times New Roman" w:hAnsi="Arial" w:cs="Arial"/>
          <w:b/>
          <w:szCs w:val="16"/>
          <w:lang w:eastAsia="bg-BG"/>
        </w:rPr>
      </w:pPr>
    </w:p>
    <w:p w:rsidR="00B50862" w:rsidRPr="00E30012" w:rsidRDefault="00B50862" w:rsidP="00243CDA">
      <w:pPr>
        <w:spacing w:after="100" w:line="240" w:lineRule="auto"/>
        <w:rPr>
          <w:rFonts w:ascii="Arial" w:eastAsia="Times New Roman" w:hAnsi="Arial" w:cs="Arial"/>
          <w:b/>
          <w:szCs w:val="16"/>
          <w:lang w:eastAsia="bg-BG"/>
        </w:rPr>
      </w:pPr>
    </w:p>
    <w:p w:rsidR="00B50862" w:rsidRPr="00E30012" w:rsidRDefault="00B50862" w:rsidP="00243CDA">
      <w:pPr>
        <w:spacing w:after="100" w:line="240" w:lineRule="auto"/>
        <w:rPr>
          <w:rFonts w:ascii="Arial" w:eastAsia="Times New Roman" w:hAnsi="Arial" w:cs="Arial"/>
          <w:b/>
          <w:szCs w:val="16"/>
          <w:lang w:eastAsia="bg-BG"/>
        </w:rPr>
      </w:pPr>
    </w:p>
    <w:p w:rsidR="00B50862" w:rsidRPr="00E30012" w:rsidRDefault="00B50862" w:rsidP="00243CDA">
      <w:pPr>
        <w:spacing w:after="100" w:line="240" w:lineRule="auto"/>
        <w:rPr>
          <w:rFonts w:ascii="Arial" w:eastAsia="Times New Roman" w:hAnsi="Arial" w:cs="Arial"/>
          <w:b/>
          <w:szCs w:val="16"/>
          <w:lang w:eastAsia="bg-BG"/>
        </w:rPr>
      </w:pPr>
    </w:p>
    <w:p w:rsidR="00B50862" w:rsidRPr="00E30012" w:rsidRDefault="00B50862" w:rsidP="00243CDA">
      <w:pPr>
        <w:spacing w:after="100" w:line="240" w:lineRule="auto"/>
        <w:rPr>
          <w:rFonts w:ascii="Arial" w:eastAsia="Times New Roman" w:hAnsi="Arial" w:cs="Arial"/>
          <w:b/>
          <w:szCs w:val="16"/>
          <w:lang w:eastAsia="bg-BG"/>
        </w:rPr>
      </w:pPr>
    </w:p>
    <w:p w:rsidR="00B50862" w:rsidRPr="00E30012" w:rsidRDefault="00B50862" w:rsidP="00243CDA">
      <w:pPr>
        <w:spacing w:after="100" w:line="240" w:lineRule="auto"/>
        <w:rPr>
          <w:rFonts w:ascii="Arial" w:eastAsia="Times New Roman" w:hAnsi="Arial" w:cs="Arial"/>
          <w:b/>
          <w:szCs w:val="16"/>
          <w:lang w:eastAsia="bg-BG"/>
        </w:rPr>
      </w:pPr>
    </w:p>
    <w:p w:rsidR="00B50862" w:rsidRPr="00E30012" w:rsidRDefault="00B50862" w:rsidP="00243CDA">
      <w:pPr>
        <w:spacing w:after="100" w:line="240" w:lineRule="auto"/>
        <w:rPr>
          <w:rFonts w:ascii="Arial" w:eastAsia="Times New Roman" w:hAnsi="Arial" w:cs="Arial"/>
          <w:b/>
          <w:szCs w:val="16"/>
          <w:lang w:eastAsia="bg-BG"/>
        </w:rPr>
      </w:pPr>
    </w:p>
    <w:p w:rsidR="00243CDA" w:rsidRPr="00E30012" w:rsidRDefault="00243CDA" w:rsidP="00243CDA">
      <w:pPr>
        <w:spacing w:after="100" w:line="240" w:lineRule="auto"/>
        <w:rPr>
          <w:rFonts w:ascii="Arial" w:eastAsia="Times New Roman" w:hAnsi="Arial" w:cs="Arial"/>
          <w:b/>
          <w:szCs w:val="16"/>
          <w:lang w:eastAsia="bg-BG"/>
        </w:rPr>
      </w:pPr>
      <w:r w:rsidRPr="00E30012">
        <w:rPr>
          <w:rFonts w:ascii="Arial" w:eastAsia="Times New Roman" w:hAnsi="Arial" w:cs="Arial"/>
          <w:b/>
          <w:szCs w:val="16"/>
          <w:lang w:eastAsia="bg-BG"/>
        </w:rPr>
        <w:lastRenderedPageBreak/>
        <w:t>Страница за регистрация:</w:t>
      </w:r>
    </w:p>
    <w:p w:rsidR="00243CDA" w:rsidRPr="00E30012" w:rsidRDefault="00243CDA" w:rsidP="00243CDA">
      <w:pPr>
        <w:spacing w:after="100" w:line="240" w:lineRule="auto"/>
        <w:rPr>
          <w:rFonts w:ascii="Arial" w:eastAsia="Times New Roman" w:hAnsi="Arial" w:cs="Arial"/>
          <w:szCs w:val="16"/>
          <w:lang w:eastAsia="bg-BG"/>
        </w:rPr>
      </w:pPr>
      <w:r w:rsidRPr="00E30012">
        <w:rPr>
          <w:rFonts w:ascii="Arial" w:eastAsia="Times New Roman" w:hAnsi="Arial" w:cs="Arial"/>
          <w:szCs w:val="16"/>
          <w:lang w:eastAsia="bg-BG"/>
        </w:rPr>
        <w:t xml:space="preserve">Тук се създава нашият акаунт, като имаме полета за въвеждане на </w:t>
      </w:r>
      <w:proofErr w:type="spellStart"/>
      <w:r w:rsidRPr="00E30012">
        <w:rPr>
          <w:rFonts w:ascii="Arial" w:eastAsia="Times New Roman" w:hAnsi="Arial" w:cs="Arial"/>
          <w:szCs w:val="16"/>
          <w:lang w:eastAsia="bg-BG"/>
        </w:rPr>
        <w:t>никнейм</w:t>
      </w:r>
      <w:proofErr w:type="spellEnd"/>
      <w:r w:rsidRPr="00E30012">
        <w:rPr>
          <w:rFonts w:ascii="Arial" w:eastAsia="Times New Roman" w:hAnsi="Arial" w:cs="Arial"/>
          <w:szCs w:val="16"/>
          <w:lang w:eastAsia="bg-BG"/>
        </w:rPr>
        <w:t>, имейл и парола като също присъства и потв</w:t>
      </w:r>
      <w:r w:rsidR="00B50862" w:rsidRPr="00E30012">
        <w:rPr>
          <w:rFonts w:ascii="Arial" w:eastAsia="Times New Roman" w:hAnsi="Arial" w:cs="Arial"/>
          <w:szCs w:val="16"/>
          <w:lang w:eastAsia="bg-BG"/>
        </w:rPr>
        <w:t>ър</w:t>
      </w:r>
      <w:r w:rsidRPr="00E30012">
        <w:rPr>
          <w:rFonts w:ascii="Arial" w:eastAsia="Times New Roman" w:hAnsi="Arial" w:cs="Arial"/>
          <w:szCs w:val="16"/>
          <w:lang w:eastAsia="bg-BG"/>
        </w:rPr>
        <w:t>ждението „не съм робот“. Със натискането на бутона „</w:t>
      </w:r>
      <w:r w:rsidRPr="00E30012">
        <w:rPr>
          <w:rFonts w:ascii="Arial" w:eastAsia="Times New Roman" w:hAnsi="Arial" w:cs="Arial"/>
          <w:szCs w:val="16"/>
          <w:lang w:val="en-US" w:eastAsia="bg-BG"/>
        </w:rPr>
        <w:t>Register</w:t>
      </w:r>
      <w:r w:rsidRPr="00E30012">
        <w:rPr>
          <w:rFonts w:ascii="Arial" w:eastAsia="Times New Roman" w:hAnsi="Arial" w:cs="Arial"/>
          <w:szCs w:val="16"/>
          <w:lang w:eastAsia="bg-BG"/>
        </w:rPr>
        <w:t>“</w:t>
      </w:r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r w:rsidRPr="00E30012">
        <w:rPr>
          <w:rFonts w:ascii="Arial" w:eastAsia="Times New Roman" w:hAnsi="Arial" w:cs="Arial"/>
          <w:szCs w:val="16"/>
          <w:lang w:eastAsia="bg-BG"/>
        </w:rPr>
        <w:t xml:space="preserve"> ако сме спазили всички изисквания на дадените</w:t>
      </w:r>
      <w:r w:rsidR="00B50862" w:rsidRPr="00E30012">
        <w:rPr>
          <w:rFonts w:ascii="Arial" w:eastAsia="Times New Roman" w:hAnsi="Arial" w:cs="Arial"/>
          <w:szCs w:val="16"/>
          <w:lang w:eastAsia="bg-BG"/>
        </w:rPr>
        <w:t xml:space="preserve"> полета нашият акаунт ще бъде създаден.</w:t>
      </w:r>
    </w:p>
    <w:p w:rsidR="00243CDA" w:rsidRPr="00E30012" w:rsidRDefault="00EC2BAA" w:rsidP="00243CDA">
      <w:pPr>
        <w:spacing w:after="100" w:line="240" w:lineRule="auto"/>
        <w:jc w:val="center"/>
        <w:rPr>
          <w:rFonts w:ascii="Arial" w:eastAsia="Times New Roman" w:hAnsi="Arial" w:cs="Arial"/>
          <w:b/>
          <w:szCs w:val="16"/>
          <w:lang w:eastAsia="bg-BG"/>
        </w:rPr>
      </w:pPr>
      <w:r>
        <w:rPr>
          <w:rFonts w:ascii="Arial" w:eastAsia="Times New Roman" w:hAnsi="Arial" w:cs="Arial"/>
          <w:b/>
          <w:szCs w:val="16"/>
          <w:lang w:eastAsia="bg-BG"/>
        </w:rPr>
        <w:pict>
          <v:shape id="_x0000_i1026" type="#_x0000_t75" style="width:453.6pt;height:199.8pt">
            <v:imagedata r:id="rId17" o:title="af225c49-29bb-4bf1-ab97-b4b299fecd0d"/>
          </v:shape>
        </w:pict>
      </w:r>
    </w:p>
    <w:p w:rsidR="00B50862" w:rsidRPr="00E30012" w:rsidRDefault="00B50862" w:rsidP="00B50862">
      <w:pPr>
        <w:spacing w:after="100" w:line="240" w:lineRule="auto"/>
        <w:rPr>
          <w:rFonts w:ascii="Arial" w:eastAsia="Times New Roman" w:hAnsi="Arial" w:cs="Arial"/>
          <w:b/>
          <w:szCs w:val="16"/>
          <w:lang w:eastAsia="bg-BG"/>
        </w:rPr>
      </w:pPr>
      <w:r w:rsidRPr="00E30012">
        <w:rPr>
          <w:rFonts w:ascii="Arial" w:eastAsia="Times New Roman" w:hAnsi="Arial" w:cs="Arial"/>
          <w:b/>
          <w:szCs w:val="16"/>
          <w:lang w:eastAsia="bg-BG"/>
        </w:rPr>
        <w:t>Начална страница:</w:t>
      </w:r>
    </w:p>
    <w:p w:rsidR="00B50862" w:rsidRPr="00E30012" w:rsidRDefault="00B50862" w:rsidP="00B50862">
      <w:pPr>
        <w:spacing w:after="100" w:line="240" w:lineRule="auto"/>
        <w:rPr>
          <w:rFonts w:ascii="Arial" w:eastAsia="Times New Roman" w:hAnsi="Arial" w:cs="Arial"/>
          <w:szCs w:val="16"/>
          <w:lang w:eastAsia="bg-BG"/>
        </w:rPr>
      </w:pPr>
      <w:r w:rsidRPr="00E30012">
        <w:rPr>
          <w:rFonts w:ascii="Arial" w:eastAsia="Times New Roman" w:hAnsi="Arial" w:cs="Arial"/>
          <w:szCs w:val="16"/>
          <w:lang w:eastAsia="bg-BG"/>
        </w:rPr>
        <w:t xml:space="preserve">Това е началната страница като тук се виждат всички продукти които са качени и тяхното количество и цена. Отгоре се намира менюто чрез което можем да </w:t>
      </w:r>
      <w:proofErr w:type="spellStart"/>
      <w:r w:rsidRPr="00E30012">
        <w:rPr>
          <w:rFonts w:ascii="Arial" w:eastAsia="Times New Roman" w:hAnsi="Arial" w:cs="Arial"/>
          <w:szCs w:val="16"/>
          <w:lang w:eastAsia="bg-BG"/>
        </w:rPr>
        <w:t>достъпим</w:t>
      </w:r>
      <w:proofErr w:type="spellEnd"/>
      <w:r w:rsidRPr="00E30012">
        <w:rPr>
          <w:rFonts w:ascii="Arial" w:eastAsia="Times New Roman" w:hAnsi="Arial" w:cs="Arial"/>
          <w:szCs w:val="16"/>
          <w:lang w:eastAsia="bg-BG"/>
        </w:rPr>
        <w:t xml:space="preserve"> количката, нашия акаунт и още информация за продуктите и сайта.</w:t>
      </w:r>
    </w:p>
    <w:p w:rsidR="00B50862" w:rsidRPr="00E30012" w:rsidRDefault="00B50862" w:rsidP="00243CDA">
      <w:pPr>
        <w:spacing w:after="100" w:line="240" w:lineRule="auto"/>
        <w:jc w:val="center"/>
        <w:rPr>
          <w:rFonts w:ascii="Arial" w:eastAsia="Times New Roman" w:hAnsi="Arial" w:cs="Arial"/>
          <w:b/>
          <w:szCs w:val="16"/>
          <w:lang w:eastAsia="bg-BG"/>
        </w:rPr>
      </w:pPr>
    </w:p>
    <w:p w:rsidR="00B50862" w:rsidRPr="00E30012" w:rsidRDefault="00EC2BAA" w:rsidP="00243CDA">
      <w:pPr>
        <w:spacing w:after="100" w:line="240" w:lineRule="auto"/>
        <w:jc w:val="center"/>
        <w:rPr>
          <w:rFonts w:ascii="Arial" w:eastAsia="Times New Roman" w:hAnsi="Arial" w:cs="Arial"/>
          <w:b/>
          <w:szCs w:val="16"/>
          <w:lang w:eastAsia="bg-BG"/>
        </w:rPr>
      </w:pPr>
      <w:r>
        <w:rPr>
          <w:rFonts w:ascii="Arial" w:eastAsia="Times New Roman" w:hAnsi="Arial" w:cs="Arial"/>
          <w:b/>
          <w:szCs w:val="16"/>
          <w:lang w:eastAsia="bg-BG"/>
        </w:rPr>
        <w:pict>
          <v:shape id="_x0000_i1027" type="#_x0000_t75" style="width:453pt;height:304.8pt">
            <v:imagedata r:id="rId18" o:title="6cbb3956-31e9-435f-a0e4-02ac62177623"/>
          </v:shape>
        </w:pict>
      </w:r>
    </w:p>
    <w:p w:rsidR="00B50862" w:rsidRPr="00E30012" w:rsidRDefault="00B50862" w:rsidP="00243CDA">
      <w:pPr>
        <w:spacing w:after="100" w:line="240" w:lineRule="auto"/>
        <w:jc w:val="center"/>
        <w:rPr>
          <w:rFonts w:ascii="Arial" w:eastAsia="Times New Roman" w:hAnsi="Arial" w:cs="Arial"/>
          <w:b/>
          <w:szCs w:val="16"/>
          <w:lang w:eastAsia="bg-BG"/>
        </w:rPr>
      </w:pPr>
    </w:p>
    <w:p w:rsidR="00B50862" w:rsidRPr="00E30012" w:rsidRDefault="00B50862" w:rsidP="00243CDA">
      <w:pPr>
        <w:spacing w:after="100" w:line="240" w:lineRule="auto"/>
        <w:jc w:val="center"/>
        <w:rPr>
          <w:rFonts w:ascii="Arial" w:eastAsia="Times New Roman" w:hAnsi="Arial" w:cs="Arial"/>
          <w:b/>
          <w:szCs w:val="16"/>
          <w:lang w:eastAsia="bg-BG"/>
        </w:rPr>
      </w:pPr>
    </w:p>
    <w:p w:rsidR="00B50862" w:rsidRPr="00E30012" w:rsidRDefault="00B50862" w:rsidP="00B50862">
      <w:pPr>
        <w:spacing w:after="100" w:line="240" w:lineRule="auto"/>
        <w:rPr>
          <w:rFonts w:ascii="Arial" w:eastAsia="Times New Roman" w:hAnsi="Arial" w:cs="Arial"/>
          <w:b/>
          <w:szCs w:val="16"/>
          <w:lang w:eastAsia="bg-BG"/>
        </w:rPr>
      </w:pPr>
      <w:r w:rsidRPr="00E30012">
        <w:rPr>
          <w:rFonts w:ascii="Arial" w:eastAsia="Times New Roman" w:hAnsi="Arial" w:cs="Arial"/>
          <w:b/>
          <w:szCs w:val="16"/>
          <w:lang w:eastAsia="bg-BG"/>
        </w:rPr>
        <w:lastRenderedPageBreak/>
        <w:t>Информация за Продукт:</w:t>
      </w:r>
    </w:p>
    <w:p w:rsidR="00B50862" w:rsidRPr="00E30012" w:rsidRDefault="00B50862" w:rsidP="00B50862">
      <w:pPr>
        <w:spacing w:after="100" w:line="240" w:lineRule="auto"/>
        <w:rPr>
          <w:rFonts w:ascii="Arial" w:eastAsia="Times New Roman" w:hAnsi="Arial" w:cs="Arial"/>
          <w:szCs w:val="16"/>
          <w:lang w:eastAsia="bg-BG"/>
        </w:rPr>
      </w:pPr>
      <w:r w:rsidRPr="00E30012">
        <w:rPr>
          <w:rFonts w:ascii="Arial" w:eastAsia="Times New Roman" w:hAnsi="Arial" w:cs="Arial"/>
          <w:szCs w:val="16"/>
          <w:lang w:eastAsia="bg-BG"/>
        </w:rPr>
        <w:t xml:space="preserve">Тук се вижда цялата информация за един продукт. Показано е негово </w:t>
      </w:r>
      <w:proofErr w:type="spellStart"/>
      <w:r w:rsidRPr="00E30012">
        <w:rPr>
          <w:rFonts w:ascii="Arial" w:eastAsia="Times New Roman" w:hAnsi="Arial" w:cs="Arial"/>
          <w:szCs w:val="16"/>
          <w:lang w:eastAsia="bg-BG"/>
        </w:rPr>
        <w:t>ид</w:t>
      </w:r>
      <w:proofErr w:type="spellEnd"/>
      <w:r w:rsidRPr="00E30012">
        <w:rPr>
          <w:rFonts w:ascii="Arial" w:eastAsia="Times New Roman" w:hAnsi="Arial" w:cs="Arial"/>
          <w:szCs w:val="16"/>
          <w:lang w:eastAsia="bg-BG"/>
        </w:rPr>
        <w:t xml:space="preserve"> в системата, името, кратко описание, налично количество и снимка на продукта.</w:t>
      </w:r>
    </w:p>
    <w:p w:rsidR="00B50862" w:rsidRPr="00E30012" w:rsidRDefault="00B50862" w:rsidP="00243CDA">
      <w:pPr>
        <w:spacing w:after="100" w:line="240" w:lineRule="auto"/>
        <w:jc w:val="center"/>
        <w:rPr>
          <w:rFonts w:ascii="Arial" w:eastAsia="Times New Roman" w:hAnsi="Arial" w:cs="Arial"/>
          <w:b/>
          <w:szCs w:val="16"/>
          <w:lang w:eastAsia="bg-BG"/>
        </w:rPr>
      </w:pPr>
    </w:p>
    <w:p w:rsidR="00B50862" w:rsidRPr="00E30012" w:rsidRDefault="00EC2BAA" w:rsidP="00243CDA">
      <w:pPr>
        <w:spacing w:after="100" w:line="240" w:lineRule="auto"/>
        <w:jc w:val="center"/>
        <w:rPr>
          <w:rFonts w:ascii="Arial" w:eastAsia="Times New Roman" w:hAnsi="Arial" w:cs="Arial"/>
          <w:b/>
          <w:szCs w:val="16"/>
          <w:lang w:eastAsia="bg-BG"/>
        </w:rPr>
      </w:pPr>
      <w:r>
        <w:rPr>
          <w:rFonts w:ascii="Arial" w:eastAsia="Times New Roman" w:hAnsi="Arial" w:cs="Arial"/>
          <w:b/>
          <w:szCs w:val="16"/>
          <w:lang w:eastAsia="bg-BG"/>
        </w:rPr>
        <w:pict>
          <v:shape id="_x0000_i1028" type="#_x0000_t75" style="width:453pt;height:243pt">
            <v:imagedata r:id="rId19" o:title="dbb951dc-94e2-45ff-b357-228e42e1cef7"/>
          </v:shape>
        </w:pict>
      </w:r>
    </w:p>
    <w:p w:rsidR="00B50862" w:rsidRPr="00E30012" w:rsidRDefault="00B50862" w:rsidP="00B50862">
      <w:pPr>
        <w:spacing w:after="100" w:line="240" w:lineRule="auto"/>
        <w:rPr>
          <w:rFonts w:ascii="Arial" w:eastAsia="Times New Roman" w:hAnsi="Arial" w:cs="Arial"/>
          <w:b/>
          <w:szCs w:val="16"/>
          <w:lang w:eastAsia="bg-BG"/>
        </w:rPr>
      </w:pPr>
      <w:r w:rsidRPr="00E30012">
        <w:rPr>
          <w:rFonts w:ascii="Arial" w:eastAsia="Times New Roman" w:hAnsi="Arial" w:cs="Arial"/>
          <w:b/>
          <w:szCs w:val="16"/>
          <w:lang w:eastAsia="bg-BG"/>
        </w:rPr>
        <w:t>Добавяне на продукт:</w:t>
      </w:r>
    </w:p>
    <w:p w:rsidR="00B50862" w:rsidRPr="00E30012" w:rsidRDefault="00B50862" w:rsidP="00B50862">
      <w:pPr>
        <w:spacing w:after="100" w:line="240" w:lineRule="auto"/>
        <w:rPr>
          <w:rFonts w:ascii="Arial" w:eastAsia="Times New Roman" w:hAnsi="Arial" w:cs="Arial"/>
          <w:szCs w:val="16"/>
          <w:lang w:eastAsia="bg-BG"/>
        </w:rPr>
      </w:pPr>
      <w:r w:rsidRPr="00E30012">
        <w:rPr>
          <w:rFonts w:ascii="Arial" w:eastAsia="Times New Roman" w:hAnsi="Arial" w:cs="Arial"/>
          <w:szCs w:val="16"/>
          <w:lang w:eastAsia="bg-BG"/>
        </w:rPr>
        <w:t>Това е прозореца за добавяне на продукт. Тук трябва да попълним полетата за име, описание, снимка, количество и цена на даден продукт. При натискане на бутона „</w:t>
      </w:r>
      <w:r w:rsidRPr="00E30012">
        <w:rPr>
          <w:rFonts w:ascii="Arial" w:eastAsia="Times New Roman" w:hAnsi="Arial" w:cs="Arial"/>
          <w:szCs w:val="16"/>
          <w:lang w:val="en-US" w:eastAsia="bg-BG"/>
        </w:rPr>
        <w:t>Add Product</w:t>
      </w:r>
      <w:r w:rsidRPr="00E30012">
        <w:rPr>
          <w:rFonts w:ascii="Arial" w:eastAsia="Times New Roman" w:hAnsi="Arial" w:cs="Arial"/>
          <w:szCs w:val="16"/>
          <w:lang w:eastAsia="bg-BG"/>
        </w:rPr>
        <w:t>“</w:t>
      </w:r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r w:rsidRPr="00E30012">
        <w:rPr>
          <w:rFonts w:ascii="Arial" w:eastAsia="Times New Roman" w:hAnsi="Arial" w:cs="Arial"/>
          <w:szCs w:val="16"/>
          <w:lang w:eastAsia="bg-BG"/>
        </w:rPr>
        <w:t>той бива добавен.</w:t>
      </w:r>
    </w:p>
    <w:p w:rsidR="00B50862" w:rsidRPr="00E30012" w:rsidRDefault="00EC2BAA" w:rsidP="00243CDA">
      <w:pPr>
        <w:spacing w:after="100" w:line="240" w:lineRule="auto"/>
        <w:jc w:val="center"/>
        <w:rPr>
          <w:rFonts w:ascii="Arial" w:eastAsia="Times New Roman" w:hAnsi="Arial" w:cs="Arial"/>
          <w:b/>
          <w:szCs w:val="16"/>
          <w:lang w:eastAsia="bg-BG"/>
        </w:rPr>
      </w:pPr>
      <w:r>
        <w:rPr>
          <w:rFonts w:ascii="Arial" w:eastAsia="Times New Roman" w:hAnsi="Arial" w:cs="Arial"/>
          <w:b/>
          <w:szCs w:val="16"/>
          <w:lang w:eastAsia="bg-BG"/>
        </w:rPr>
        <w:pict>
          <v:shape id="_x0000_i1029" type="#_x0000_t75" style="width:452.4pt;height:123pt">
            <v:imagedata r:id="rId20" o:title="b62c343d-1fae-4d82-8228-6edc6503f7c8"/>
          </v:shape>
        </w:pict>
      </w:r>
    </w:p>
    <w:p w:rsidR="00B50862" w:rsidRPr="00E30012" w:rsidRDefault="00B50862" w:rsidP="00243CDA">
      <w:pPr>
        <w:spacing w:after="100" w:line="240" w:lineRule="auto"/>
        <w:jc w:val="center"/>
        <w:rPr>
          <w:rFonts w:ascii="Arial" w:eastAsia="Times New Roman" w:hAnsi="Arial" w:cs="Arial"/>
          <w:b/>
          <w:szCs w:val="16"/>
          <w:lang w:eastAsia="bg-BG"/>
        </w:rPr>
      </w:pPr>
      <w:r w:rsidRPr="00E30012">
        <w:rPr>
          <w:rFonts w:ascii="Arial" w:eastAsia="Times New Roman" w:hAnsi="Arial" w:cs="Arial"/>
          <w:b/>
          <w:szCs w:val="16"/>
          <w:lang w:eastAsia="bg-BG"/>
        </w:rPr>
        <w:t>Изтриване на продукт:</w:t>
      </w:r>
    </w:p>
    <w:p w:rsidR="00B50862" w:rsidRPr="00E30012" w:rsidRDefault="00B50862" w:rsidP="00243CDA">
      <w:pPr>
        <w:spacing w:after="100" w:line="240" w:lineRule="auto"/>
        <w:jc w:val="center"/>
        <w:rPr>
          <w:rFonts w:ascii="Arial" w:eastAsia="Times New Roman" w:hAnsi="Arial" w:cs="Arial"/>
          <w:szCs w:val="16"/>
          <w:lang w:eastAsia="bg-BG"/>
        </w:rPr>
      </w:pPr>
      <w:r w:rsidRPr="00E30012">
        <w:rPr>
          <w:rFonts w:ascii="Arial" w:eastAsia="Times New Roman" w:hAnsi="Arial" w:cs="Arial"/>
          <w:szCs w:val="16"/>
          <w:lang w:eastAsia="bg-BG"/>
        </w:rPr>
        <w:t>Ако ние сме добавили даден продукт във страницата за описание на продукта има и бутон „</w:t>
      </w:r>
      <w:r w:rsidRPr="00E30012">
        <w:rPr>
          <w:rFonts w:ascii="Arial" w:eastAsia="Times New Roman" w:hAnsi="Arial" w:cs="Arial"/>
          <w:szCs w:val="16"/>
          <w:lang w:val="en-US" w:eastAsia="bg-BG"/>
        </w:rPr>
        <w:t>Delete</w:t>
      </w:r>
      <w:r w:rsidRPr="00E30012">
        <w:rPr>
          <w:rFonts w:ascii="Arial" w:eastAsia="Times New Roman" w:hAnsi="Arial" w:cs="Arial"/>
          <w:szCs w:val="16"/>
          <w:lang w:eastAsia="bg-BG"/>
        </w:rPr>
        <w:t>“</w:t>
      </w:r>
      <w:r w:rsidRPr="00E30012">
        <w:rPr>
          <w:rFonts w:ascii="Arial" w:eastAsia="Times New Roman" w:hAnsi="Arial" w:cs="Arial"/>
          <w:szCs w:val="16"/>
          <w:lang w:val="en-US" w:eastAsia="bg-BG"/>
        </w:rPr>
        <w:t xml:space="preserve"> </w:t>
      </w:r>
      <w:r w:rsidRPr="00E30012">
        <w:rPr>
          <w:rFonts w:ascii="Arial" w:eastAsia="Times New Roman" w:hAnsi="Arial" w:cs="Arial"/>
          <w:szCs w:val="16"/>
          <w:lang w:eastAsia="bg-BG"/>
        </w:rPr>
        <w:t>чрез който премахваме продукта от сайта.</w:t>
      </w:r>
    </w:p>
    <w:p w:rsidR="00B50862" w:rsidRPr="00E30012" w:rsidRDefault="00B50862" w:rsidP="00243CDA">
      <w:pPr>
        <w:spacing w:after="100" w:line="240" w:lineRule="auto"/>
        <w:jc w:val="center"/>
        <w:rPr>
          <w:rFonts w:ascii="Arial" w:eastAsia="Times New Roman" w:hAnsi="Arial" w:cs="Arial"/>
          <w:b/>
          <w:szCs w:val="16"/>
          <w:lang w:eastAsia="bg-BG"/>
        </w:rPr>
      </w:pPr>
    </w:p>
    <w:p w:rsidR="00B50862" w:rsidRPr="00E30012" w:rsidRDefault="00EC2BAA" w:rsidP="00243CDA">
      <w:pPr>
        <w:spacing w:after="100" w:line="240" w:lineRule="auto"/>
        <w:jc w:val="center"/>
        <w:rPr>
          <w:rFonts w:ascii="Arial" w:eastAsia="Times New Roman" w:hAnsi="Arial" w:cs="Arial"/>
          <w:b/>
          <w:szCs w:val="16"/>
          <w:lang w:eastAsia="bg-BG"/>
        </w:rPr>
      </w:pPr>
      <w:r>
        <w:rPr>
          <w:rFonts w:ascii="Arial" w:eastAsia="Times New Roman" w:hAnsi="Arial" w:cs="Arial"/>
          <w:b/>
          <w:szCs w:val="16"/>
          <w:lang w:eastAsia="bg-BG"/>
        </w:rPr>
        <w:pict>
          <v:shape id="_x0000_i1030" type="#_x0000_t75" style="width:453pt;height:109.2pt">
            <v:imagedata r:id="rId21" o:title="c0cebc40-832a-4f75-b87a-d0dd472fdb72"/>
          </v:shape>
        </w:pict>
      </w:r>
    </w:p>
    <w:p w:rsidR="00B50862" w:rsidRPr="00E30012" w:rsidRDefault="00B50862" w:rsidP="00243CDA">
      <w:pPr>
        <w:spacing w:after="100" w:line="240" w:lineRule="auto"/>
        <w:jc w:val="center"/>
        <w:rPr>
          <w:rFonts w:ascii="Arial" w:eastAsia="Times New Roman" w:hAnsi="Arial" w:cs="Arial"/>
          <w:b/>
          <w:szCs w:val="16"/>
          <w:lang w:eastAsia="bg-BG"/>
        </w:rPr>
      </w:pPr>
    </w:p>
    <w:p w:rsidR="00B50862" w:rsidRPr="00E30012" w:rsidRDefault="00B50862" w:rsidP="00243CDA">
      <w:pPr>
        <w:spacing w:after="100" w:line="240" w:lineRule="auto"/>
        <w:jc w:val="center"/>
        <w:rPr>
          <w:rFonts w:ascii="Arial" w:eastAsia="Times New Roman" w:hAnsi="Arial" w:cs="Arial"/>
          <w:b/>
          <w:szCs w:val="16"/>
          <w:lang w:eastAsia="bg-BG"/>
        </w:rPr>
      </w:pPr>
      <w:r w:rsidRPr="00E30012">
        <w:rPr>
          <w:rFonts w:ascii="Arial" w:eastAsia="Times New Roman" w:hAnsi="Arial" w:cs="Arial"/>
          <w:b/>
          <w:szCs w:val="16"/>
          <w:lang w:eastAsia="bg-BG"/>
        </w:rPr>
        <w:lastRenderedPageBreak/>
        <w:t>Страницата с Контакти на сайта:</w:t>
      </w:r>
    </w:p>
    <w:p w:rsidR="00B50862" w:rsidRPr="00E30012" w:rsidRDefault="00B50862" w:rsidP="00B50862">
      <w:pPr>
        <w:spacing w:after="100" w:line="240" w:lineRule="auto"/>
        <w:rPr>
          <w:rFonts w:ascii="Arial" w:eastAsia="Times New Roman" w:hAnsi="Arial" w:cs="Arial"/>
          <w:szCs w:val="16"/>
          <w:lang w:eastAsia="bg-BG"/>
        </w:rPr>
      </w:pPr>
      <w:r w:rsidRPr="00E30012">
        <w:rPr>
          <w:rFonts w:ascii="Arial" w:eastAsia="Times New Roman" w:hAnsi="Arial" w:cs="Arial"/>
          <w:szCs w:val="16"/>
          <w:lang w:eastAsia="bg-BG"/>
        </w:rPr>
        <w:t>Това е страницата с информация за самия сайт както и контакти за връзка.</w:t>
      </w:r>
    </w:p>
    <w:p w:rsidR="00B50862" w:rsidRPr="00E30012" w:rsidRDefault="00B50862" w:rsidP="00243CDA">
      <w:pPr>
        <w:spacing w:after="100" w:line="240" w:lineRule="auto"/>
        <w:jc w:val="center"/>
        <w:rPr>
          <w:rFonts w:ascii="Arial" w:eastAsia="Times New Roman" w:hAnsi="Arial" w:cs="Arial"/>
          <w:b/>
          <w:szCs w:val="16"/>
          <w:lang w:eastAsia="bg-BG"/>
        </w:rPr>
      </w:pPr>
    </w:p>
    <w:p w:rsidR="00B50862" w:rsidRPr="00E30012" w:rsidRDefault="00EC2BAA" w:rsidP="00243CDA">
      <w:pPr>
        <w:spacing w:after="100" w:line="240" w:lineRule="auto"/>
        <w:jc w:val="center"/>
        <w:rPr>
          <w:rFonts w:ascii="Arial" w:eastAsia="Times New Roman" w:hAnsi="Arial" w:cs="Arial"/>
          <w:b/>
          <w:szCs w:val="16"/>
          <w:lang w:eastAsia="bg-BG"/>
        </w:rPr>
      </w:pPr>
      <w:r>
        <w:rPr>
          <w:rFonts w:ascii="Arial" w:eastAsia="Times New Roman" w:hAnsi="Arial" w:cs="Arial"/>
          <w:b/>
          <w:szCs w:val="16"/>
          <w:lang w:eastAsia="bg-BG"/>
        </w:rPr>
        <w:pict>
          <v:shape id="_x0000_i1031" type="#_x0000_t75" style="width:453pt;height:258.6pt">
            <v:imagedata r:id="rId22" o:title="f670479f-a925-4c54-9d78-d55decd7f968"/>
          </v:shape>
        </w:pict>
      </w:r>
    </w:p>
    <w:p w:rsidR="00B50862" w:rsidRPr="00E30012" w:rsidRDefault="00B50862" w:rsidP="00243CDA">
      <w:pPr>
        <w:spacing w:after="100" w:line="240" w:lineRule="auto"/>
        <w:jc w:val="center"/>
        <w:rPr>
          <w:rFonts w:ascii="Arial" w:eastAsia="Times New Roman" w:hAnsi="Arial" w:cs="Arial"/>
          <w:b/>
          <w:szCs w:val="16"/>
          <w:lang w:eastAsia="bg-BG"/>
        </w:rPr>
      </w:pPr>
    </w:p>
    <w:p w:rsidR="00B50862" w:rsidRPr="00E30012" w:rsidRDefault="00B50862" w:rsidP="00243CDA">
      <w:pPr>
        <w:spacing w:after="100" w:line="240" w:lineRule="auto"/>
        <w:jc w:val="center"/>
        <w:rPr>
          <w:rFonts w:ascii="Arial" w:eastAsia="Times New Roman" w:hAnsi="Arial" w:cs="Arial"/>
          <w:b/>
          <w:sz w:val="28"/>
          <w:szCs w:val="16"/>
          <w:lang w:eastAsia="bg-BG"/>
        </w:rPr>
      </w:pPr>
      <w:r w:rsidRPr="00E30012">
        <w:rPr>
          <w:rFonts w:ascii="Arial" w:eastAsia="Times New Roman" w:hAnsi="Arial" w:cs="Arial"/>
          <w:b/>
          <w:sz w:val="28"/>
          <w:szCs w:val="16"/>
          <w:lang w:eastAsia="bg-BG"/>
        </w:rPr>
        <w:t>Подобни продукти:</w:t>
      </w:r>
    </w:p>
    <w:p w:rsidR="00CF4441" w:rsidRPr="00E30012" w:rsidRDefault="00E30012" w:rsidP="00E30012">
      <w:pPr>
        <w:pStyle w:val="aa"/>
        <w:numPr>
          <w:ilvl w:val="0"/>
          <w:numId w:val="1"/>
        </w:numPr>
        <w:spacing w:after="100" w:line="240" w:lineRule="auto"/>
        <w:rPr>
          <w:rFonts w:ascii="Arial" w:eastAsia="Times New Roman" w:hAnsi="Arial" w:cs="Arial"/>
          <w:vanish/>
          <w:sz w:val="24"/>
          <w:szCs w:val="16"/>
          <w:lang w:eastAsia="bg-BG"/>
        </w:rPr>
      </w:pPr>
      <w:proofErr w:type="spellStart"/>
      <w:r w:rsidRPr="00E30012">
        <w:rPr>
          <w:rFonts w:ascii="Arial" w:eastAsia="Times New Roman" w:hAnsi="Arial" w:cs="Arial"/>
          <w:sz w:val="24"/>
          <w:szCs w:val="16"/>
          <w:lang w:eastAsia="bg-BG"/>
        </w:rPr>
        <w:t>Техномаркет</w:t>
      </w:r>
      <w:proofErr w:type="spellEnd"/>
      <w:r w:rsidR="00CF4441" w:rsidRPr="00E30012">
        <w:rPr>
          <w:rFonts w:ascii="Arial" w:eastAsia="Times New Roman" w:hAnsi="Arial" w:cs="Arial"/>
          <w:vanish/>
          <w:sz w:val="24"/>
          <w:szCs w:val="16"/>
          <w:lang w:eastAsia="bg-BG"/>
        </w:rPr>
        <w:t>Начало на формуляра</w:t>
      </w:r>
    </w:p>
    <w:p w:rsidR="00CF4441" w:rsidRPr="00E30012" w:rsidRDefault="00CF4441" w:rsidP="00CF4441">
      <w:pPr>
        <w:rPr>
          <w:rFonts w:ascii="Arial" w:hAnsi="Arial" w:cs="Arial"/>
          <w:sz w:val="24"/>
        </w:rPr>
      </w:pPr>
    </w:p>
    <w:p w:rsidR="00E30012" w:rsidRPr="00E30012" w:rsidRDefault="00E30012" w:rsidP="00E30012">
      <w:pPr>
        <w:pStyle w:val="aa"/>
        <w:numPr>
          <w:ilvl w:val="0"/>
          <w:numId w:val="1"/>
        </w:numPr>
        <w:rPr>
          <w:rFonts w:ascii="Arial" w:hAnsi="Arial" w:cs="Arial"/>
          <w:sz w:val="24"/>
        </w:rPr>
      </w:pPr>
      <w:proofErr w:type="spellStart"/>
      <w:r w:rsidRPr="00E30012">
        <w:rPr>
          <w:rFonts w:ascii="Arial" w:hAnsi="Arial" w:cs="Arial"/>
          <w:sz w:val="24"/>
        </w:rPr>
        <w:t>Емаг</w:t>
      </w:r>
      <w:proofErr w:type="spellEnd"/>
    </w:p>
    <w:p w:rsidR="00E30012" w:rsidRPr="00E30012" w:rsidRDefault="00E30012" w:rsidP="00E30012">
      <w:pPr>
        <w:pStyle w:val="aa"/>
        <w:rPr>
          <w:rFonts w:ascii="Arial" w:hAnsi="Arial" w:cs="Arial"/>
          <w:sz w:val="24"/>
        </w:rPr>
      </w:pPr>
    </w:p>
    <w:p w:rsidR="00E30012" w:rsidRPr="00E30012" w:rsidRDefault="00E30012" w:rsidP="00E30012">
      <w:pPr>
        <w:pStyle w:val="aa"/>
        <w:numPr>
          <w:ilvl w:val="0"/>
          <w:numId w:val="1"/>
        </w:numPr>
        <w:rPr>
          <w:rFonts w:ascii="Arial" w:hAnsi="Arial" w:cs="Arial"/>
          <w:sz w:val="24"/>
        </w:rPr>
      </w:pPr>
      <w:r w:rsidRPr="00E30012">
        <w:rPr>
          <w:rFonts w:ascii="Arial" w:hAnsi="Arial" w:cs="Arial"/>
          <w:sz w:val="24"/>
        </w:rPr>
        <w:t>Технополис</w:t>
      </w:r>
    </w:p>
    <w:p w:rsidR="00E30012" w:rsidRPr="00E30012" w:rsidRDefault="00E30012" w:rsidP="00E30012">
      <w:pPr>
        <w:pStyle w:val="aa"/>
        <w:rPr>
          <w:rFonts w:ascii="Arial" w:hAnsi="Arial" w:cs="Arial"/>
          <w:sz w:val="24"/>
        </w:rPr>
      </w:pPr>
    </w:p>
    <w:p w:rsidR="00E30012" w:rsidRPr="00E30012" w:rsidRDefault="00E30012" w:rsidP="00E30012">
      <w:pPr>
        <w:pStyle w:val="aa"/>
        <w:numPr>
          <w:ilvl w:val="0"/>
          <w:numId w:val="1"/>
        </w:numPr>
        <w:rPr>
          <w:rFonts w:ascii="Arial" w:hAnsi="Arial" w:cs="Arial"/>
          <w:sz w:val="24"/>
        </w:rPr>
      </w:pPr>
      <w:r w:rsidRPr="00E30012">
        <w:rPr>
          <w:rFonts w:ascii="Arial" w:hAnsi="Arial" w:cs="Arial"/>
          <w:sz w:val="24"/>
        </w:rPr>
        <w:t>Озон</w:t>
      </w:r>
    </w:p>
    <w:p w:rsidR="00E30012" w:rsidRPr="00E30012" w:rsidRDefault="00E30012" w:rsidP="00E30012">
      <w:pPr>
        <w:pStyle w:val="aa"/>
        <w:rPr>
          <w:rFonts w:ascii="Arial" w:hAnsi="Arial" w:cs="Arial"/>
          <w:sz w:val="24"/>
        </w:rPr>
      </w:pPr>
    </w:p>
    <w:p w:rsidR="00E30012" w:rsidRPr="00E30012" w:rsidRDefault="00E30012" w:rsidP="00E30012">
      <w:pPr>
        <w:pStyle w:val="aa"/>
        <w:numPr>
          <w:ilvl w:val="0"/>
          <w:numId w:val="1"/>
        </w:numPr>
        <w:rPr>
          <w:rFonts w:ascii="Arial" w:hAnsi="Arial" w:cs="Arial"/>
          <w:sz w:val="24"/>
        </w:rPr>
      </w:pPr>
      <w:proofErr w:type="spellStart"/>
      <w:r w:rsidRPr="00E30012">
        <w:rPr>
          <w:rFonts w:ascii="Arial" w:hAnsi="Arial" w:cs="Arial"/>
          <w:sz w:val="24"/>
        </w:rPr>
        <w:t>Ардес</w:t>
      </w:r>
      <w:proofErr w:type="spellEnd"/>
    </w:p>
    <w:p w:rsidR="00E30012" w:rsidRPr="00E30012" w:rsidRDefault="00E30012" w:rsidP="00E30012">
      <w:pPr>
        <w:pStyle w:val="aa"/>
        <w:rPr>
          <w:rFonts w:ascii="Arial" w:hAnsi="Arial" w:cs="Arial"/>
          <w:sz w:val="24"/>
        </w:rPr>
      </w:pPr>
    </w:p>
    <w:p w:rsidR="00E30012" w:rsidRPr="00E30012" w:rsidRDefault="00E30012" w:rsidP="00E30012">
      <w:pPr>
        <w:pStyle w:val="aa"/>
        <w:jc w:val="center"/>
        <w:rPr>
          <w:rFonts w:ascii="Arial" w:hAnsi="Arial" w:cs="Arial"/>
          <w:b/>
          <w:sz w:val="24"/>
        </w:rPr>
      </w:pPr>
      <w:r w:rsidRPr="00E30012">
        <w:rPr>
          <w:rFonts w:ascii="Arial" w:hAnsi="Arial" w:cs="Arial"/>
          <w:b/>
          <w:sz w:val="24"/>
        </w:rPr>
        <w:t>Бъдещо развитие на сайта:</w:t>
      </w:r>
    </w:p>
    <w:p w:rsidR="00E30012" w:rsidRDefault="00E30012" w:rsidP="00E30012">
      <w:pPr>
        <w:rPr>
          <w:rFonts w:ascii="Arial" w:hAnsi="Arial" w:cs="Arial"/>
        </w:rPr>
      </w:pPr>
      <w:r w:rsidRPr="00E30012">
        <w:rPr>
          <w:rFonts w:ascii="Arial" w:hAnsi="Arial" w:cs="Arial"/>
        </w:rPr>
        <w:t>Ще гледаме да развием главно изгледа на самия сайт, за да бъде по приятен от страна на потребителя и всичко да бъде разделено по категории, за да може всеки потребител да намери това което най-много би задоволило нуждите му.</w:t>
      </w:r>
    </w:p>
    <w:p w:rsidR="00E30012" w:rsidRDefault="00E30012" w:rsidP="00E30012">
      <w:pPr>
        <w:jc w:val="center"/>
        <w:rPr>
          <w:rFonts w:ascii="Arial" w:hAnsi="Arial" w:cs="Arial"/>
          <w:b/>
        </w:rPr>
      </w:pPr>
    </w:p>
    <w:p w:rsidR="00E30012" w:rsidRDefault="00E30012" w:rsidP="00E30012">
      <w:pPr>
        <w:jc w:val="center"/>
        <w:rPr>
          <w:rFonts w:ascii="Arial" w:hAnsi="Arial" w:cs="Arial"/>
          <w:b/>
        </w:rPr>
      </w:pPr>
    </w:p>
    <w:p w:rsidR="00E30012" w:rsidRPr="00E30012" w:rsidRDefault="00E30012" w:rsidP="00E30012">
      <w:pPr>
        <w:jc w:val="center"/>
        <w:rPr>
          <w:rFonts w:ascii="Arial" w:hAnsi="Arial" w:cs="Arial"/>
          <w:b/>
          <w:sz w:val="28"/>
        </w:rPr>
      </w:pPr>
    </w:p>
    <w:p w:rsidR="00EC2BAA" w:rsidRDefault="00EC2BAA" w:rsidP="00E30012">
      <w:pPr>
        <w:jc w:val="center"/>
        <w:rPr>
          <w:rFonts w:ascii="Arial" w:hAnsi="Arial" w:cs="Arial"/>
          <w:b/>
          <w:sz w:val="28"/>
          <w:lang w:val="en-US"/>
        </w:rPr>
      </w:pPr>
    </w:p>
    <w:p w:rsidR="00E30012" w:rsidRDefault="00E30012" w:rsidP="00E30012">
      <w:pPr>
        <w:jc w:val="center"/>
        <w:rPr>
          <w:rFonts w:ascii="Arial" w:hAnsi="Arial" w:cs="Arial"/>
          <w:b/>
          <w:sz w:val="28"/>
        </w:rPr>
      </w:pPr>
      <w:r w:rsidRPr="00E30012">
        <w:rPr>
          <w:rFonts w:ascii="Arial" w:hAnsi="Arial" w:cs="Arial"/>
          <w:b/>
          <w:sz w:val="28"/>
        </w:rPr>
        <w:lastRenderedPageBreak/>
        <w:t>Използвана литература:</w:t>
      </w:r>
    </w:p>
    <w:p w:rsidR="00E30012" w:rsidRDefault="007E1879" w:rsidP="00E30012">
      <w:pPr>
        <w:rPr>
          <w:rFonts w:ascii="Arial" w:hAnsi="Arial" w:cs="Arial"/>
          <w:sz w:val="28"/>
          <w:lang w:val="en-US"/>
        </w:rPr>
      </w:pPr>
      <w:hyperlink r:id="rId23" w:history="1">
        <w:r w:rsidR="00E30012" w:rsidRPr="0034193C">
          <w:rPr>
            <w:rStyle w:val="ab"/>
            <w:rFonts w:ascii="Arial" w:hAnsi="Arial" w:cs="Arial"/>
            <w:sz w:val="28"/>
            <w:lang w:val="en-US"/>
          </w:rPr>
          <w:t>https://images.google.com/</w:t>
        </w:r>
      </w:hyperlink>
    </w:p>
    <w:p w:rsidR="00E30012" w:rsidRDefault="007E1879" w:rsidP="00E30012">
      <w:pPr>
        <w:rPr>
          <w:rFonts w:ascii="Arial" w:hAnsi="Arial" w:cs="Arial"/>
          <w:sz w:val="28"/>
          <w:lang w:val="en-US"/>
        </w:rPr>
      </w:pPr>
      <w:hyperlink r:id="rId24" w:history="1">
        <w:r w:rsidR="00E30012" w:rsidRPr="0034193C">
          <w:rPr>
            <w:rStyle w:val="ab"/>
            <w:rFonts w:ascii="Arial" w:hAnsi="Arial" w:cs="Arial"/>
            <w:sz w:val="28"/>
            <w:lang w:val="en-US"/>
          </w:rPr>
          <w:t>https://www.wikipedia.org/</w:t>
        </w:r>
      </w:hyperlink>
    </w:p>
    <w:p w:rsidR="00E30012" w:rsidRDefault="007E1879" w:rsidP="00E30012">
      <w:pPr>
        <w:rPr>
          <w:rFonts w:ascii="Arial" w:hAnsi="Arial" w:cs="Arial"/>
          <w:sz w:val="28"/>
          <w:lang w:val="en-US"/>
        </w:rPr>
      </w:pPr>
      <w:hyperlink r:id="rId25" w:history="1">
        <w:r w:rsidR="00E30012" w:rsidRPr="0034193C">
          <w:rPr>
            <w:rStyle w:val="ab"/>
            <w:rFonts w:ascii="Arial" w:hAnsi="Arial" w:cs="Arial"/>
            <w:sz w:val="28"/>
            <w:lang w:val="en-US"/>
          </w:rPr>
          <w:t>https://www.thymeleaf.org/</w:t>
        </w:r>
      </w:hyperlink>
    </w:p>
    <w:p w:rsidR="00E30012" w:rsidRDefault="007E1879" w:rsidP="00E30012">
      <w:pPr>
        <w:rPr>
          <w:rFonts w:ascii="Arial" w:hAnsi="Arial" w:cs="Arial"/>
          <w:sz w:val="28"/>
          <w:lang w:val="en-US"/>
        </w:rPr>
      </w:pPr>
      <w:hyperlink r:id="rId26" w:history="1">
        <w:r w:rsidR="00E30012" w:rsidRPr="0034193C">
          <w:rPr>
            <w:rStyle w:val="ab"/>
            <w:rFonts w:ascii="Arial" w:hAnsi="Arial" w:cs="Arial"/>
            <w:sz w:val="28"/>
            <w:lang w:val="en-US"/>
          </w:rPr>
          <w:t>https://dev.mysql.com/doc/refman/8.0/en/what-is-mysql.html</w:t>
        </w:r>
      </w:hyperlink>
    </w:p>
    <w:p w:rsidR="00E30012" w:rsidRDefault="007E1879" w:rsidP="00E30012">
      <w:pPr>
        <w:rPr>
          <w:rFonts w:ascii="Arial" w:hAnsi="Arial" w:cs="Arial"/>
          <w:sz w:val="28"/>
          <w:lang w:val="en-US"/>
        </w:rPr>
      </w:pPr>
      <w:hyperlink r:id="rId27" w:history="1">
        <w:r w:rsidR="00E30012" w:rsidRPr="0034193C">
          <w:rPr>
            <w:rStyle w:val="ab"/>
            <w:rFonts w:ascii="Arial" w:hAnsi="Arial" w:cs="Arial"/>
            <w:sz w:val="28"/>
            <w:lang w:val="en-US"/>
          </w:rPr>
          <w:t>https://www.java.com/en/</w:t>
        </w:r>
      </w:hyperlink>
    </w:p>
    <w:p w:rsidR="00E30012" w:rsidRPr="00E30012" w:rsidRDefault="00E30012" w:rsidP="00E30012">
      <w:pPr>
        <w:rPr>
          <w:rFonts w:ascii="Arial" w:hAnsi="Arial" w:cs="Arial"/>
          <w:sz w:val="28"/>
          <w:lang w:val="en-US"/>
        </w:rPr>
      </w:pPr>
    </w:p>
    <w:p w:rsidR="00E30012" w:rsidRDefault="00E30012" w:rsidP="00E30012">
      <w:pPr>
        <w:pStyle w:val="aa"/>
      </w:pPr>
    </w:p>
    <w:p w:rsidR="00E30012" w:rsidRDefault="00E30012" w:rsidP="00E30012"/>
    <w:p w:rsidR="00E30012" w:rsidRPr="00E30012" w:rsidRDefault="00E30012" w:rsidP="00CF4441"/>
    <w:p w:rsidR="00E30012" w:rsidRDefault="00E30012" w:rsidP="00CF4441">
      <w:pPr>
        <w:rPr>
          <w:sz w:val="32"/>
        </w:rPr>
      </w:pPr>
    </w:p>
    <w:p w:rsidR="00E30012" w:rsidRPr="00E30012" w:rsidRDefault="00E30012" w:rsidP="00E30012">
      <w:pPr>
        <w:rPr>
          <w:sz w:val="32"/>
        </w:rPr>
      </w:pPr>
    </w:p>
    <w:sectPr w:rsidR="00E30012" w:rsidRPr="00E300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1879" w:rsidRDefault="007E1879" w:rsidP="00B50862">
      <w:pPr>
        <w:spacing w:after="0" w:line="240" w:lineRule="auto"/>
      </w:pPr>
      <w:r>
        <w:separator/>
      </w:r>
    </w:p>
  </w:endnote>
  <w:endnote w:type="continuationSeparator" w:id="0">
    <w:p w:rsidR="007E1879" w:rsidRDefault="007E1879" w:rsidP="00B508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1879" w:rsidRDefault="007E1879" w:rsidP="00B50862">
      <w:pPr>
        <w:spacing w:after="0" w:line="240" w:lineRule="auto"/>
      </w:pPr>
      <w:r>
        <w:separator/>
      </w:r>
    </w:p>
  </w:footnote>
  <w:footnote w:type="continuationSeparator" w:id="0">
    <w:p w:rsidR="007E1879" w:rsidRDefault="007E1879" w:rsidP="00B508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B00C0B"/>
    <w:multiLevelType w:val="hybridMultilevel"/>
    <w:tmpl w:val="747AE7B2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6A27FBB"/>
    <w:multiLevelType w:val="hybridMultilevel"/>
    <w:tmpl w:val="CE2ADD2E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2670"/>
    <w:rsid w:val="000038C0"/>
    <w:rsid w:val="00243CDA"/>
    <w:rsid w:val="007E1879"/>
    <w:rsid w:val="00B50862"/>
    <w:rsid w:val="00CF4441"/>
    <w:rsid w:val="00D82670"/>
    <w:rsid w:val="00E26AE3"/>
    <w:rsid w:val="00E30012"/>
    <w:rsid w:val="00EC2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F44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CF444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bg-BG"/>
    </w:rPr>
  </w:style>
  <w:style w:type="character" w:customStyle="1" w:styleId="z-0">
    <w:name w:val="z-Начало формуляр Знак"/>
    <w:basedOn w:val="a0"/>
    <w:link w:val="z-"/>
    <w:uiPriority w:val="99"/>
    <w:semiHidden/>
    <w:rsid w:val="00CF4441"/>
    <w:rPr>
      <w:rFonts w:ascii="Arial" w:eastAsia="Times New Roman" w:hAnsi="Arial" w:cs="Arial"/>
      <w:vanish/>
      <w:sz w:val="16"/>
      <w:szCs w:val="16"/>
      <w:lang w:eastAsia="bg-BG"/>
    </w:rPr>
  </w:style>
  <w:style w:type="paragraph" w:styleId="a4">
    <w:name w:val="Balloon Text"/>
    <w:basedOn w:val="a"/>
    <w:link w:val="a5"/>
    <w:uiPriority w:val="99"/>
    <w:semiHidden/>
    <w:unhideWhenUsed/>
    <w:rsid w:val="00CF44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Изнесен текст Знак"/>
    <w:basedOn w:val="a0"/>
    <w:link w:val="a4"/>
    <w:uiPriority w:val="99"/>
    <w:semiHidden/>
    <w:rsid w:val="00CF4441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B508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7">
    <w:name w:val="Горен колонтитул Знак"/>
    <w:basedOn w:val="a0"/>
    <w:link w:val="a6"/>
    <w:uiPriority w:val="99"/>
    <w:rsid w:val="00B50862"/>
  </w:style>
  <w:style w:type="paragraph" w:styleId="a8">
    <w:name w:val="footer"/>
    <w:basedOn w:val="a"/>
    <w:link w:val="a9"/>
    <w:uiPriority w:val="99"/>
    <w:unhideWhenUsed/>
    <w:rsid w:val="00B508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9">
    <w:name w:val="Долен колонтитул Знак"/>
    <w:basedOn w:val="a0"/>
    <w:link w:val="a8"/>
    <w:uiPriority w:val="99"/>
    <w:rsid w:val="00B50862"/>
  </w:style>
  <w:style w:type="paragraph" w:styleId="aa">
    <w:name w:val="List Paragraph"/>
    <w:basedOn w:val="a"/>
    <w:uiPriority w:val="34"/>
    <w:qFormat/>
    <w:rsid w:val="00E30012"/>
    <w:pPr>
      <w:ind w:left="720"/>
      <w:contextualSpacing/>
    </w:pPr>
  </w:style>
  <w:style w:type="character" w:styleId="ab">
    <w:name w:val="Hyperlink"/>
    <w:basedOn w:val="a0"/>
    <w:uiPriority w:val="99"/>
    <w:unhideWhenUsed/>
    <w:rsid w:val="00E3001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F44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CF444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bg-BG"/>
    </w:rPr>
  </w:style>
  <w:style w:type="character" w:customStyle="1" w:styleId="z-0">
    <w:name w:val="z-Начало формуляр Знак"/>
    <w:basedOn w:val="a0"/>
    <w:link w:val="z-"/>
    <w:uiPriority w:val="99"/>
    <w:semiHidden/>
    <w:rsid w:val="00CF4441"/>
    <w:rPr>
      <w:rFonts w:ascii="Arial" w:eastAsia="Times New Roman" w:hAnsi="Arial" w:cs="Arial"/>
      <w:vanish/>
      <w:sz w:val="16"/>
      <w:szCs w:val="16"/>
      <w:lang w:eastAsia="bg-BG"/>
    </w:rPr>
  </w:style>
  <w:style w:type="paragraph" w:styleId="a4">
    <w:name w:val="Balloon Text"/>
    <w:basedOn w:val="a"/>
    <w:link w:val="a5"/>
    <w:uiPriority w:val="99"/>
    <w:semiHidden/>
    <w:unhideWhenUsed/>
    <w:rsid w:val="00CF44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Изнесен текст Знак"/>
    <w:basedOn w:val="a0"/>
    <w:link w:val="a4"/>
    <w:uiPriority w:val="99"/>
    <w:semiHidden/>
    <w:rsid w:val="00CF4441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B508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7">
    <w:name w:val="Горен колонтитул Знак"/>
    <w:basedOn w:val="a0"/>
    <w:link w:val="a6"/>
    <w:uiPriority w:val="99"/>
    <w:rsid w:val="00B50862"/>
  </w:style>
  <w:style w:type="paragraph" w:styleId="a8">
    <w:name w:val="footer"/>
    <w:basedOn w:val="a"/>
    <w:link w:val="a9"/>
    <w:uiPriority w:val="99"/>
    <w:unhideWhenUsed/>
    <w:rsid w:val="00B508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9">
    <w:name w:val="Долен колонтитул Знак"/>
    <w:basedOn w:val="a0"/>
    <w:link w:val="a8"/>
    <w:uiPriority w:val="99"/>
    <w:rsid w:val="00B50862"/>
  </w:style>
  <w:style w:type="paragraph" w:styleId="aa">
    <w:name w:val="List Paragraph"/>
    <w:basedOn w:val="a"/>
    <w:uiPriority w:val="34"/>
    <w:qFormat/>
    <w:rsid w:val="00E30012"/>
    <w:pPr>
      <w:ind w:left="720"/>
      <w:contextualSpacing/>
    </w:pPr>
  </w:style>
  <w:style w:type="character" w:styleId="ab">
    <w:name w:val="Hyperlink"/>
    <w:basedOn w:val="a0"/>
    <w:uiPriority w:val="99"/>
    <w:unhideWhenUsed/>
    <w:rsid w:val="00E3001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51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212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331898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5177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007654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9385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35883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8130307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13792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818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09850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67516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51241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36926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35604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36692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7512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98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3782566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311866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97462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1820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068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54764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088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hyperlink" Target="https://dev.mysql.com/doc/refman/8.0/en/what-is-mysql.html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hyperlink" Target="https://www.thymeleaf.org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s://www.wikipedia.org/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yperlink" Target="https://images.google.com/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hyperlink" Target="https://www.java.com/en/" TargetMode="Externa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CA063E-7D57-438A-85BC-9B87F25E4E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1137</Words>
  <Characters>6485</Characters>
  <Application>Microsoft Office Word</Application>
  <DocSecurity>0</DocSecurity>
  <Lines>54</Lines>
  <Paragraphs>15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2024-05-17T10:51:00Z</dcterms:created>
  <dcterms:modified xsi:type="dcterms:W3CDTF">2024-05-17T12:15:00Z</dcterms:modified>
</cp:coreProperties>
</file>