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BC68F" w14:textId="77DC1373" w:rsidR="002A1887" w:rsidRDefault="002A1887" w:rsidP="002A1887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9816822" w14:textId="432F047B" w:rsidR="00562AF5" w:rsidRPr="00DB74AF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2. Emoji Detector</w:t>
      </w:r>
    </w:p>
    <w:p w14:paraId="0484A9A3" w14:textId="77777777" w:rsidR="00562AF5" w:rsidRDefault="00562AF5" w:rsidP="00562AF5">
      <w:r>
        <w:t>Your task is to write program which extracts emojis from a text and find the threshold based on the input.</w:t>
      </w:r>
    </w:p>
    <w:p w14:paraId="706C780D" w14:textId="77777777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>Is surrounded by either</w:t>
      </w:r>
      <w:r>
        <w:rPr>
          <w:lang w:val="bg-BG"/>
        </w:rPr>
        <w:t xml:space="preserve"> </w:t>
      </w:r>
      <w:r w:rsidRPr="00A71C36">
        <w:rPr>
          <w:rStyle w:val="CodeChar"/>
        </w:rPr>
        <w:t>::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14:paraId="75601B27" w14:textId="77777777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77777777" w:rsidR="00562AF5" w:rsidRDefault="00562AF5" w:rsidP="00562AF5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bookmarkStart w:id="0" w:name="_GoBack"/>
      <w:bookmarkEnd w:id="0"/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emojis: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68C31BCA"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emojis out of the text, count them and print the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77777777" w:rsidR="00562AF5" w:rsidRDefault="00562AF5" w:rsidP="006549E0">
      <w:pPr>
        <w:pStyle w:val="ListParagraph"/>
        <w:numPr>
          <w:ilvl w:val="0"/>
          <w:numId w:val="26"/>
        </w:numPr>
      </w:pPr>
      <w:r>
        <w:t xml:space="preserve">On the single input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77777777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4A4F3242" w14:textId="77777777" w:rsidR="00562AF5" w:rsidRPr="002F600D" w:rsidRDefault="00562AF5" w:rsidP="00562AF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5B47EA5D" w14:textId="77777777" w:rsidR="00562AF5" w:rsidRDefault="00562AF5" w:rsidP="00562AF5">
      <w:r>
        <w:t xml:space="preserve">On the next line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 format:</w:t>
      </w:r>
    </w:p>
    <w:p w14:paraId="70F6CA33" w14:textId="77777777" w:rsidR="00562AF5" w:rsidRPr="002F600D" w:rsidRDefault="00562AF5" w:rsidP="00562AF5">
      <w:pPr>
        <w:pStyle w:val="Code"/>
        <w:numPr>
          <w:ilvl w:val="0"/>
          <w:numId w:val="25"/>
        </w:numPr>
      </w:pPr>
      <w:r w:rsidRPr="002F600D">
        <w:t>{countOfAllEmojis} emojis found in the text. The cool ones are:</w:t>
      </w:r>
    </w:p>
    <w:p w14:paraId="46B7ED41" w14:textId="77777777"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14:paraId="1915B1A7" w14:textId="77777777"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14:paraId="704D21BE" w14:textId="77777777"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14:paraId="5A145A34" w14:textId="77777777"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7"/>
        <w:gridCol w:w="2403"/>
      </w:tblGrid>
      <w:tr w:rsidR="00562AF5" w14:paraId="34193D0D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1F157C">
        <w:trPr>
          <w:trHeight w:val="2340"/>
        </w:trPr>
        <w:tc>
          <w:tcPr>
            <w:tcW w:w="0" w:type="auto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0" w:type="auto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all the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valid emojis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in green. There are various reasons why the rest are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valid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, examine them carefully. The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cool threshold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=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  <w:p w14:paraId="77EA85BF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::Smiley::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+ 109 + 105 + 108 + 101 + 121 = 627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7B19F6B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**Tigers**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84 + 105 + 103 + 101 + 114 + 115 = 622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2E1B5800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::Mooning::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77 + 111 + 111 + 112 + 105 + 112 + 103 = 727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6A0BB969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**Shy**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+ 104 + 121 = 308 &lt;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cool</w:t>
            </w:r>
          </w:p>
          <w:p w14:paraId="5ED4E0F0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At the end we print the count of all valid emojis found and each of the cool ones on a new line.</w:t>
            </w:r>
          </w:p>
        </w:tc>
      </w:tr>
      <w:tr w:rsidR="00562AF5" w14:paraId="3D4FE9A0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1F157C">
        <w:trPr>
          <w:trHeight w:val="2007"/>
        </w:trPr>
        <w:tc>
          <w:tcPr>
            <w:tcW w:w="0" w:type="auto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0" w:type="auto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1F157C">
        <w:trPr>
          <w:trHeight w:val="1451"/>
        </w:trPr>
        <w:tc>
          <w:tcPr>
            <w:tcW w:w="0" w:type="auto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0" w:type="auto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62AF5" w14:paraId="7B27E502" w14:textId="77777777" w:rsidTr="001F157C">
        <w:trPr>
          <w:trHeight w:val="1980"/>
        </w:trPr>
        <w:tc>
          <w:tcPr>
            <w:tcW w:w="0" w:type="auto"/>
            <w:gridSpan w:val="2"/>
          </w:tcPr>
          <w:p w14:paraId="7EB4DA4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</w:t>
            </w:r>
            <w:r w:rsidRPr="00075B37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 valid emoji, but the sum of ascii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is not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bigger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than cool threshold, that's why we </w:t>
            </w:r>
            <w:r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 xml:space="preserve">don't </w:t>
            </w:r>
            <w:r>
              <w:t>print anything in the end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</w:tc>
      </w:tr>
    </w:tbl>
    <w:p w14:paraId="44897589" w14:textId="77777777" w:rsidR="00562AF5" w:rsidRPr="007C7A82" w:rsidRDefault="00562AF5" w:rsidP="00562AF5"/>
    <w:p w14:paraId="592EBD29" w14:textId="51658AA2" w:rsidR="00640502" w:rsidRPr="00562AF5" w:rsidRDefault="00640502" w:rsidP="00562AF5"/>
    <w:sectPr w:rsidR="00640502" w:rsidRPr="00562A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D2D25" w14:textId="77777777" w:rsidR="00720D2D" w:rsidRDefault="00720D2D" w:rsidP="008068A2">
      <w:pPr>
        <w:spacing w:after="0" w:line="240" w:lineRule="auto"/>
      </w:pPr>
      <w:r>
        <w:separator/>
      </w:r>
    </w:p>
  </w:endnote>
  <w:endnote w:type="continuationSeparator" w:id="0">
    <w:p w14:paraId="768C8BFC" w14:textId="77777777" w:rsidR="00720D2D" w:rsidRDefault="00720D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0F2A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12F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12F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0F2A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12F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12F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33BF6" w14:textId="77777777" w:rsidR="00720D2D" w:rsidRDefault="00720D2D" w:rsidP="008068A2">
      <w:pPr>
        <w:spacing w:after="0" w:line="240" w:lineRule="auto"/>
      </w:pPr>
      <w:r>
        <w:separator/>
      </w:r>
    </w:p>
  </w:footnote>
  <w:footnote w:type="continuationSeparator" w:id="0">
    <w:p w14:paraId="68E5DEA2" w14:textId="77777777" w:rsidR="00720D2D" w:rsidRDefault="00720D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0D2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12F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5DC3-2A4A-4DF5-BED7-ED700965D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Georgi Gradev</cp:lastModifiedBy>
  <cp:revision>16</cp:revision>
  <cp:lastPrinted>2015-10-26T22:35:00Z</cp:lastPrinted>
  <dcterms:created xsi:type="dcterms:W3CDTF">2019-11-12T12:29:00Z</dcterms:created>
  <dcterms:modified xsi:type="dcterms:W3CDTF">2020-07-07T17:11:00Z</dcterms:modified>
  <cp:category>programming; education; software engineering; software development</cp:category>
</cp:coreProperties>
</file>