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Lightstreamer Container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ls-server -p 80:8080 lightstreamer:latest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# Ghost Container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docker run -d --name ghost-container -p 3001:2368 -e NODE_ENV=development ghost:latest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