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D9" w:rsidRDefault="00AC02A6" w:rsidP="00AC02A6">
      <w:r>
        <w:rPr>
          <w:rFonts w:ascii="Helvetica" w:hAnsi="Helvetica" w:cs="Helvetica"/>
          <w:color w:val="FFFFFF"/>
          <w:sz w:val="21"/>
          <w:szCs w:val="21"/>
          <w:shd w:val="clear" w:color="auto" w:fill="99454D"/>
        </w:rPr>
        <w:t>1.Вградени система – понятие 2.Микроконтролер –определение и параметри 3.Блокова схема на вградена система 4.Структура за вградена система 5.Примери за вградена система 6.Електроника – понятие 7.Видове материали -проводници -полупроводници -диелектрици 8.Консуматор 9.Ел верига 10.Ел.Схема 11.Напрейение 12.Съпротивление 13.Елементи Резистор определение и видове Светодиод Ключове и бутони</w:t>
      </w:r>
      <w:bookmarkStart w:id="0" w:name="_GoBack"/>
      <w:bookmarkEnd w:id="0"/>
    </w:p>
    <w:sectPr w:rsidR="00F93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80"/>
    <w:rsid w:val="006E3A80"/>
    <w:rsid w:val="00AC02A6"/>
    <w:rsid w:val="00F9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03A81-76EA-4966-B9BC-43215C87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2022-09-29T08:28:00Z</dcterms:created>
  <dcterms:modified xsi:type="dcterms:W3CDTF">2022-09-29T08:28:00Z</dcterms:modified>
</cp:coreProperties>
</file>