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Report on Network Cards</w:t>
      </w:r>
    </w:p>
    <w:p>
      <w:pPr>
        <w:pStyle w:val="Heading2"/>
      </w:pPr>
      <w:r>
        <w:t>Author:Dakata</w:t>
      </w:r>
    </w:p>
    <w:p>
      <w:r>
        <w:t xml:space="preserve"> Report on Network Cards</w:t>
        <w:br/>
        <w:br/>
        <w:t xml:space="preserve">   Wireless Network Cards</w:t>
        <w:br/>
        <w:t xml:space="preserve">       Wireless NICs are equipped for wireless Ethernet communications and have a fixed or detachable radio antenna.</w:t>
        <w:br/>
        <w:t xml:space="preserve">       They come in four forms:</w:t>
        <w:br/>
        <w:t xml:space="preserve">           CardBus (32-bit PC Card) or ExpressCard (PCIe) cards for laptops without integrated wireless support.</w:t>
        <w:br/>
        <w:t xml:space="preserve">           Mini PCI or PCIe Mini cards that provide wireless, wired Ethernet, and dial-up modem support for laptops.</w:t>
        <w:br/>
        <w:t xml:space="preserve">           PCI or PCIe cards for desktop computers with PCI or PCIe slots.</w:t>
        <w:br/>
        <w:t xml:space="preserve">           USB adapters for both desktop and laptop computers.</w:t>
        <w:br/>
        <w:t xml:space="preserve">       Most laptops with onboard Wi-Fi hardware use the Mini PCI or PCIe Mini interface for the wireless adapter and place the antenna inside the display housing.</w:t>
        <w:br/>
        <w:br/>
        <w:t xml:space="preserve">   NICs (Network Interface Cards)</w:t>
        <w:br/>
        <w:t xml:space="preserve">       NICs are defined as network interface cards.</w:t>
        <w:br/>
        <w:t xml:space="preserve">       Speed:</w:t>
        <w:br/>
        <w:t xml:space="preserve">           Your NIC should run at the maximum speed your network supports.</w:t>
        <w:br/>
        <w:t xml:space="preserve">           Most Gigabit Ethernet and Fast Ethernet cards support slower speeds (e.g., a 1,000Mbps Gigabit Ethernet card also supports 100Mbps Fast Ethernet or 10Mbps standard Ethernet).</w:t>
        <w:br/>
        <w:t xml:space="preserve">           Look for network cards identified as 10/100 or 10/100/1000 Ethernet for multispeed operation.</w:t>
        <w:br/>
        <w:t xml:space="preserve">           Modern Fast or Gigabit NICs should support full-duplex operation.</w:t>
        <w:br/>
        <w:t xml:space="preserve">               Half-duplex: The network card can only send or only receive data in a single operation.</w:t>
        <w:br/>
        <w:t xml:space="preserve">               Full-duplex: The network card can both receive and send simultaneously, boosting network speed when switches are used. For example, 1,000Mbps Gigabit Ethernet cards in full-duplex mode can achieve a maximum true throughput of 2,000Mbps.</w:t>
        <w:br/>
        <w:t xml:space="preserve">       Bus Types:</w:t>
        <w:br/>
        <w:t xml:space="preserve">           For Gigabit Ethernet (10/100/1000Mbps) networks, adequate performance can be achieved with PCI/PCIe, CardBus/ExpressCard (for laptops), and USB 3.0.</w:t>
        <w:br/>
        <w:t xml:space="preserve">           Integrated NICs on motherboards are typically PCI or PCIe devices.</w:t>
        <w:br/>
        <w:t xml:space="preserve">           USB 2.0 (480Mbps) is not fast enough to fully support 1,000Mbps Gigabit Ethernet, but 100Mbps Ethernet connections work fine on USB 2.0.</w:t>
        <w:br/>
        <w:t xml:space="preserve">           USB 3.0 (5Gbps) is more than fast enough for Gigabit Ethernet adapters.</w:t>
        <w:br/>
        <w:t xml:space="preserve">       Connectors:</w:t>
        <w:br/>
        <w:t xml:space="preserve">           Wired Ethernet adapters commonly use an eight-position, eight-conductor (8P8C) connector, informally known as an RJ-45 connector.</w:t>
        <w:br/>
        <w:t xml:space="preserve">           Fast Ethernet and Gigabit Ethernet twisted-pair cables use these connectors.</w:t>
        <w:br/>
        <w:t xml:space="preserve">           Older adapters might have a single BNC connector (for Thinnet coaxial cables) or a D-shaped 15-pin connector.</w:t>
        <w:br/>
        <w:t xml:space="preserve">       Other details:</w:t>
        <w:br/>
        <w:t xml:space="preserve">           NICs can have onboard BIOS.</w:t>
        <w:br/>
        <w:t xml:space="preserve">           Installation and testing of NICs are mentioned.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