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cards</w:t>
      </w:r>
    </w:p>
    <w:p>
      <w:pPr>
        <w:pStyle w:val="Heading2"/>
      </w:pPr>
      <w:r>
        <w:t>Author:Dakata</w:t>
      </w:r>
    </w:p>
    <w:p>
      <w:r>
        <w:t xml:space="preserve"> Network cards</w:t>
        <w:br/>
        <w:br/>
        <w:t xml:space="preserve">   Your Network Interface Card (NIC) should operate at the maximum speed you desire for your network.</w:t>
        <w:br/>
        <w:t xml:space="preserve">   Most Gigabit Ethernet and Fast Ethernet cards can also support slower speeds, meaning a 1,000Mbps (Gigabit Ethernet) card can also operate at 100Mbps (Fast Ethernet) or 10Mbps (standard Ethernet).</w:t>
        <w:br/>
        <w:t xml:space="preserve">   To verify multispeed operation, look for network cards labeled 10/100 or 10/100/1000 Ethernet.</w:t>
        <w:br/>
        <w:t xml:space="preserve">   Modern Fast or Gigabit NICs support full-duplex operation.</w:t>
        <w:br/>
        <w:t xml:space="preserve">       Half-duplex allows the network card to either send or receive data in a single operation.</w:t>
        <w:br/>
        <w:t xml:space="preserve">       Full-duplex allows the network card to receive and send data simultaneously.</w:t>
        <w:br/>
        <w:t xml:space="preserve">       Full-duplex operations can boost network speed, for example, 1,000Mbps Gigabit Ethernet cards running in full-duplex mode can achieve a maximum true throughput of 2,000Mbps.</w:t>
        <w:br/>
        <w:t xml:space="preserve">   For Gigabit Ethernet (10/100/1000Mbps) networks, suitable bus types include:</w:t>
        <w:br/>
        <w:t xml:space="preserve">       PCI/PCIe: Integrated NICs on most motherboards use these.</w:t>
        <w:br/>
        <w:t xml:space="preserve">       CardBus/ExpressCard: Used in laptop computers.</w:t>
        <w:br/>
        <w:t xml:space="preserve">   These bus types support Gigabit Ethernet adapters without limiting throughput.</w:t>
        <w:br/>
        <w:t xml:space="preserve">   USB 2.0 (480Mbps) is not fast enough to fully support Gigabit Ethernet’s 1,000Mbps bandwidth, but it can support 100Mbps Ethernet connections.</w:t>
        <w:br/>
        <w:t xml:space="preserve">   USB 3.0 (5Gbps) is fast enough to support Gigabit Ethernet adapters.</w:t>
        <w:br/>
        <w:t xml:space="preserve">   Wired Ethernet adapters typically feature an 8P8C (RJ-45) connector, resembling a large telephone jack, used for Fast Ethernet and Gigabit Ethernet twisted-pair cables.</w:t>
        <w:br/>
        <w:t xml:space="preserve">   Older adapters might have a single BNC connector (for Thinnet coaxial cables) or a D-shaped 15-pin connector.</w:t>
        <w:br/>
        <w:t xml:space="preserve">   Wireless network cards (NICs) have a fixed or detachable radio antenna.</w:t>
        <w:br/>
        <w:t xml:space="preserve">   Wireless NICs are available in four forms:</w:t>
        <w:br/>
        <w:t xml:space="preserve">       CardBus (32-bit PC Card) or ExpressCard (PCIe) cards for laptops without integrated wireless support.</w:t>
        <w:br/>
        <w:t xml:space="preserve">       Mini PCI or PCIe Mini cards for laptops, providing wireless, wired Ethernet, and dial-up modem support.</w:t>
        <w:br/>
        <w:t xml:space="preserve">       PCI or PCIe cards for desktop computers.</w:t>
        <w:br/>
        <w:t xml:space="preserve">       USB adapters for both desktop and laptop computers.</w:t>
        <w:br/>
        <w:t xml:space="preserve">   Most laptop computers with onboard Wi-Fi use the Mini PCI or PCIe Mini interface for the wireless adapter, with the antenna placed inside the display housing.</w:t>
        <w:br/>
        <w:t xml:space="preserve">   An access point translates conventional Ethernet signals into wireless Ethernet signals, broadcasting them to wireless NICs, and performs the reverse for signals from wireless NICs to the conventional Ethernet network.</w:t>
        <w:br/>
        <w:t xml:space="preserve">   Access points are not required for direct peer-to-peer networking (ad hoc mode) but are necessary for a shared internet connection or a connection with another network (infrastructure mode).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