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6EB4581B" w14:textId="2B346163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4FC8143">
                <wp:simplePos x="0" y="0"/>
                <wp:positionH relativeFrom="column">
                  <wp:posOffset>-5080</wp:posOffset>
                </wp:positionH>
                <wp:positionV relativeFrom="paragraph">
                  <wp:posOffset>394335</wp:posOffset>
                </wp:positionV>
                <wp:extent cx="8604250" cy="1384300"/>
                <wp:effectExtent l="0" t="0" r="6350" b="635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138430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525D6D3" w:rsidR="00E87289" w:rsidRPr="0077200D" w:rsidRDefault="008C45B0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CHAIRS</w:t>
                            </w:r>
                            <w:r w:rsidR="00D83A64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, TENTS, </w:t>
                            </w:r>
                            <w:r w:rsidR="00DF1518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COOLERS, </w:t>
                            </w:r>
                            <w:r w:rsidR="00F874CA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AND</w:t>
                            </w:r>
                            <w:r w:rsidR="00D83A64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/OR</w:t>
                            </w:r>
                            <w:r w:rsidR="000662EB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UMBRELLAS </w:t>
                            </w:r>
                            <w:r w:rsidR="00A17D7E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PROHIBITED</w:t>
                            </w:r>
                            <w:r w:rsidR="001D0AE2" w:rsidRPr="0077200D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</w:t>
                            </w:r>
                            <w:r w:rsidR="000662EB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ON BEACH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4pt;margin-top:31.05pt;width:677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" fillcolor="#817c00" stroked="f" strokeweight="1pt">
                <v:fill opacity="52428f"/>
                <v:textbox>
                  <w:txbxContent>
                    <w:p w14:paraId="0C883FA0" w14:textId="7525D6D3" w:rsidR="00E87289" w:rsidRPr="0077200D" w:rsidRDefault="008C45B0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CHAIRS</w:t>
                      </w:r>
                      <w:r w:rsidR="00D83A64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, TENTS, </w:t>
                      </w:r>
                      <w:r w:rsidR="00DF1518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COOLERS, </w:t>
                      </w:r>
                      <w:r w:rsidR="00F874CA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AND</w:t>
                      </w:r>
                      <w:r w:rsidR="00D83A64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/OR</w:t>
                      </w:r>
                      <w:r w:rsidR="000662EB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UMBRELLAS </w:t>
                      </w:r>
                      <w:r w:rsidR="00A17D7E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PROHIBITED</w:t>
                      </w:r>
                      <w:r w:rsidR="001D0AE2" w:rsidRPr="0077200D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</w:t>
                      </w:r>
                      <w:r w:rsidR="000662EB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ON BEACH</w:t>
                      </w:r>
                    </w:p>
                  </w:txbxContent>
                </v:textbox>
              </v:rect>
            </w:pict>
          </mc:Fallback>
        </mc:AlternateContent>
      </w:r>
    </w:p>
    <w:p w14:paraId="2E6FD1AB" w14:textId="4E260196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</w:p>
    <w:p w14:paraId="2B278B27" w14:textId="77777777" w:rsidR="00453ED2" w:rsidRPr="00453ED2" w:rsidRDefault="00453ED2" w:rsidP="004B1029">
      <w:pPr>
        <w:spacing w:after="0"/>
        <w:rPr>
          <w:rFonts w:cstheme="minorHAnsi"/>
          <w:sz w:val="20"/>
          <w:szCs w:val="20"/>
        </w:rPr>
      </w:pPr>
    </w:p>
    <w:p w14:paraId="314A3B65" w14:textId="060B6507" w:rsidR="00A50353" w:rsidRDefault="003B7440" w:rsidP="004B1029">
      <w:pPr>
        <w:spacing w:after="0"/>
        <w:rPr>
          <w:rFonts w:cstheme="minorHAnsi"/>
          <w:b/>
          <w:bCs/>
          <w:sz w:val="32"/>
          <w:szCs w:val="32"/>
        </w:rPr>
      </w:pPr>
      <w:r w:rsidRPr="004B1029">
        <w:rPr>
          <w:rFonts w:cstheme="minorHAnsi"/>
          <w:sz w:val="32"/>
          <w:szCs w:val="32"/>
        </w:rPr>
        <w:t xml:space="preserve">As part of an ongoing statewide effort to prevent the spread of COVID-19, </w:t>
      </w:r>
      <w:r w:rsidR="000662EB">
        <w:rPr>
          <w:rFonts w:cstheme="minorHAnsi"/>
          <w:sz w:val="32"/>
          <w:szCs w:val="32"/>
        </w:rPr>
        <w:t>no</w:t>
      </w:r>
      <w:r w:rsidR="008C45B0">
        <w:rPr>
          <w:rFonts w:cstheme="minorHAnsi"/>
          <w:sz w:val="32"/>
          <w:szCs w:val="32"/>
        </w:rPr>
        <w:t xml:space="preserve"> </w:t>
      </w:r>
      <w:r w:rsidR="000662EB">
        <w:rPr>
          <w:rFonts w:cstheme="minorHAnsi"/>
          <w:sz w:val="32"/>
          <w:szCs w:val="32"/>
        </w:rPr>
        <w:t>chair</w:t>
      </w:r>
      <w:r w:rsidR="00133B5E">
        <w:rPr>
          <w:rFonts w:cstheme="minorHAnsi"/>
          <w:sz w:val="32"/>
          <w:szCs w:val="32"/>
        </w:rPr>
        <w:t>, tents</w:t>
      </w:r>
      <w:r w:rsidR="008C45B0">
        <w:rPr>
          <w:rFonts w:cstheme="minorHAnsi"/>
          <w:sz w:val="32"/>
          <w:szCs w:val="32"/>
        </w:rPr>
        <w:t xml:space="preserve"> </w:t>
      </w:r>
      <w:r w:rsidR="000662EB">
        <w:rPr>
          <w:rFonts w:cstheme="minorHAnsi"/>
          <w:sz w:val="32"/>
          <w:szCs w:val="32"/>
        </w:rPr>
        <w:t xml:space="preserve">or umbrellas are permitted on the beach.  </w:t>
      </w:r>
      <w:r w:rsidR="00E87289" w:rsidRPr="004B1029">
        <w:rPr>
          <w:rFonts w:cstheme="minorHAnsi"/>
          <w:sz w:val="32"/>
          <w:szCs w:val="32"/>
        </w:rPr>
        <w:t xml:space="preserve">We apologize for the inconvenience.  </w:t>
      </w:r>
    </w:p>
    <w:p w14:paraId="73E80408" w14:textId="77777777" w:rsidR="004B1029" w:rsidRPr="00453ED2" w:rsidRDefault="004B1029" w:rsidP="004B1029">
      <w:pPr>
        <w:spacing w:after="0"/>
        <w:rPr>
          <w:rFonts w:cstheme="minorHAnsi"/>
          <w:b/>
          <w:bCs/>
          <w:sz w:val="24"/>
          <w:szCs w:val="24"/>
        </w:rPr>
      </w:pPr>
      <w:bookmarkStart w:id="0" w:name="_GoBack"/>
      <w:bookmarkEnd w:id="0"/>
    </w:p>
    <w:p w14:paraId="43B74DF5" w14:textId="47D288AD" w:rsidR="00A50353" w:rsidRDefault="00A50353" w:rsidP="004B1029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Park Day Use Areas</w:t>
      </w:r>
      <w:r w:rsidRPr="004B1029">
        <w:rPr>
          <w:rFonts w:cstheme="minorHAnsi"/>
          <w:sz w:val="32"/>
          <w:szCs w:val="32"/>
        </w:rPr>
        <w:t xml:space="preserve"> are </w:t>
      </w:r>
      <w:r w:rsidRPr="004B1029">
        <w:rPr>
          <w:rFonts w:cstheme="minorHAnsi"/>
          <w:b/>
          <w:bCs/>
          <w:sz w:val="32"/>
          <w:szCs w:val="32"/>
        </w:rPr>
        <w:t>OPEN</w:t>
      </w:r>
      <w:r w:rsidRPr="004B1029">
        <w:rPr>
          <w:rFonts w:cstheme="minorHAnsi"/>
          <w:sz w:val="32"/>
          <w:szCs w:val="32"/>
        </w:rPr>
        <w:t xml:space="preserve"> and available for Park Visitors to enjoy. We encourage Visitors to practice social distancing by maintaining </w:t>
      </w:r>
      <w:proofErr w:type="gramStart"/>
      <w:r w:rsidRPr="004B1029">
        <w:rPr>
          <w:rFonts w:cstheme="minorHAnsi"/>
          <w:sz w:val="32"/>
          <w:szCs w:val="32"/>
        </w:rPr>
        <w:t>a distance of 6</w:t>
      </w:r>
      <w:proofErr w:type="gramEnd"/>
      <w:r w:rsidRPr="004B1029">
        <w:rPr>
          <w:rFonts w:cstheme="minorHAnsi"/>
          <w:sz w:val="32"/>
          <w:szCs w:val="32"/>
        </w:rPr>
        <w:t xml:space="preserve"> feet from other Visitors. </w:t>
      </w:r>
    </w:p>
    <w:p w14:paraId="72D2411E" w14:textId="77777777" w:rsidR="004B1029" w:rsidRPr="00453ED2" w:rsidRDefault="004B1029" w:rsidP="004B1029">
      <w:pPr>
        <w:spacing w:after="0"/>
        <w:rPr>
          <w:rFonts w:cstheme="minorHAnsi"/>
          <w:sz w:val="28"/>
          <w:szCs w:val="28"/>
        </w:rPr>
      </w:pPr>
    </w:p>
    <w:p w14:paraId="7B443128" w14:textId="21450C42" w:rsidR="004B1029" w:rsidRDefault="004B1029" w:rsidP="004B1029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4B1029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8548849" wp14:editId="5AE6A7F4">
            <wp:simplePos x="0" y="0"/>
            <wp:positionH relativeFrom="column">
              <wp:posOffset>7049135</wp:posOffset>
            </wp:positionH>
            <wp:positionV relativeFrom="paragraph">
              <wp:posOffset>321541</wp:posOffset>
            </wp:positionV>
            <wp:extent cx="1353704" cy="13537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04" cy="135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353" w:rsidRPr="004B1029">
        <w:rPr>
          <w:rFonts w:asciiTheme="minorHAnsi" w:hAnsiTheme="minorHAnsi" w:cstheme="minorHAnsi"/>
          <w:b/>
          <w:bCs/>
          <w:sz w:val="32"/>
          <w:szCs w:val="32"/>
        </w:rPr>
        <w:t xml:space="preserve">Park Passes </w:t>
      </w:r>
      <w:r w:rsidR="00A50353" w:rsidRPr="004B1029">
        <w:rPr>
          <w:rFonts w:asciiTheme="minorHAnsi" w:hAnsiTheme="minorHAnsi" w:cstheme="minorHAnsi"/>
          <w:sz w:val="32"/>
          <w:szCs w:val="32"/>
        </w:rPr>
        <w:t xml:space="preserve">are available for purchase in our self-serve kiosks (Iron Rangers) throughout the park. </w:t>
      </w:r>
      <w:r w:rsidRPr="004B1029">
        <w:rPr>
          <w:rFonts w:asciiTheme="minorHAnsi" w:hAnsiTheme="minorHAnsi" w:cstheme="minorHAnsi"/>
          <w:sz w:val="32"/>
          <w:szCs w:val="32"/>
        </w:rPr>
        <w:t xml:space="preserve">For electronic payment, using your smartphone, scan this QR code to purchase a day use </w:t>
      </w:r>
      <w:r w:rsidR="00453ED2">
        <w:rPr>
          <w:rFonts w:asciiTheme="minorHAnsi" w:hAnsiTheme="minorHAnsi" w:cstheme="minorHAnsi"/>
          <w:sz w:val="32"/>
          <w:szCs w:val="32"/>
        </w:rPr>
        <w:t xml:space="preserve">                                             </w:t>
      </w:r>
      <w:r w:rsidRPr="004B1029">
        <w:rPr>
          <w:rFonts w:asciiTheme="minorHAnsi" w:hAnsiTheme="minorHAnsi" w:cstheme="minorHAnsi"/>
          <w:sz w:val="32"/>
          <w:szCs w:val="32"/>
        </w:rPr>
        <w:t xml:space="preserve">ParkPass for your vehicle using a credit card. </w:t>
      </w:r>
    </w:p>
    <w:p w14:paraId="6FA93D6D" w14:textId="77777777" w:rsidR="004B1029" w:rsidRPr="00453ED2" w:rsidRDefault="004B1029" w:rsidP="004B1029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B35D43B" w14:textId="4332A74D" w:rsidR="00A50353" w:rsidRDefault="0077200D" w:rsidP="00453ED2">
      <w:pPr>
        <w:spacing w:after="0"/>
        <w:rPr>
          <w:rStyle w:val="Hyperlink"/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Reservations</w:t>
      </w:r>
      <w:r w:rsidRPr="00453ED2">
        <w:rPr>
          <w:rFonts w:cstheme="minorHAnsi"/>
          <w:b/>
          <w:bCs/>
          <w:sz w:val="32"/>
          <w:szCs w:val="32"/>
        </w:rPr>
        <w:t xml:space="preserve">:  </w:t>
      </w:r>
      <w:r w:rsidR="00A50353" w:rsidRPr="00453ED2">
        <w:rPr>
          <w:rFonts w:cstheme="minorHAnsi"/>
          <w:sz w:val="32"/>
          <w:szCs w:val="32"/>
        </w:rPr>
        <w:t>1-</w:t>
      </w:r>
      <w:r w:rsidR="00A50353" w:rsidRPr="004B1029">
        <w:rPr>
          <w:rFonts w:cstheme="minorHAnsi"/>
          <w:sz w:val="32"/>
          <w:szCs w:val="32"/>
        </w:rPr>
        <w:t xml:space="preserve">800-864-7275 or </w:t>
      </w:r>
      <w:hyperlink r:id="rId5" w:history="1">
        <w:r w:rsidR="00A50353" w:rsidRPr="004B1029">
          <w:rPr>
            <w:rStyle w:val="Hyperlink"/>
            <w:rFonts w:cstheme="minorHAnsi"/>
            <w:sz w:val="32"/>
            <w:szCs w:val="32"/>
          </w:rPr>
          <w:t>https://gastateparks.org/Reservations</w:t>
        </w:r>
      </w:hyperlink>
    </w:p>
    <w:p w14:paraId="09491CFA" w14:textId="77777777" w:rsidR="00453ED2" w:rsidRPr="00453ED2" w:rsidRDefault="00453ED2" w:rsidP="00453ED2">
      <w:pPr>
        <w:spacing w:after="0"/>
        <w:rPr>
          <w:rStyle w:val="Hyperlink"/>
          <w:rFonts w:cstheme="minorHAnsi"/>
          <w:sz w:val="28"/>
          <w:szCs w:val="28"/>
        </w:rPr>
      </w:pPr>
    </w:p>
    <w:p w14:paraId="37B37D43" w14:textId="5765324A" w:rsidR="003B7440" w:rsidRPr="004B1029" w:rsidRDefault="003B7440" w:rsidP="00453ED2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19BBAEB" w14:textId="77777777" w:rsidR="00453ED2" w:rsidRDefault="001D0AE2" w:rsidP="00453ED2">
      <w:pPr>
        <w:spacing w:after="0"/>
        <w:ind w:left="432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453ED2">
      <w:pPr>
        <w:spacing w:after="0"/>
        <w:ind w:left="432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662EB"/>
    <w:rsid w:val="000C7085"/>
    <w:rsid w:val="00133B5E"/>
    <w:rsid w:val="001D0AE2"/>
    <w:rsid w:val="002E7D52"/>
    <w:rsid w:val="00331E0F"/>
    <w:rsid w:val="003B7440"/>
    <w:rsid w:val="003C2CFE"/>
    <w:rsid w:val="00453ED2"/>
    <w:rsid w:val="004B1029"/>
    <w:rsid w:val="005861A2"/>
    <w:rsid w:val="005F3EB3"/>
    <w:rsid w:val="006D4A0A"/>
    <w:rsid w:val="00710744"/>
    <w:rsid w:val="00732FAA"/>
    <w:rsid w:val="0077200D"/>
    <w:rsid w:val="007B4F71"/>
    <w:rsid w:val="007E7BB3"/>
    <w:rsid w:val="00800B9E"/>
    <w:rsid w:val="008C45B0"/>
    <w:rsid w:val="009139A2"/>
    <w:rsid w:val="00A17D7E"/>
    <w:rsid w:val="00A26B4A"/>
    <w:rsid w:val="00A50353"/>
    <w:rsid w:val="00A54565"/>
    <w:rsid w:val="00BA48CC"/>
    <w:rsid w:val="00BC488D"/>
    <w:rsid w:val="00C215B8"/>
    <w:rsid w:val="00CC498F"/>
    <w:rsid w:val="00CD715B"/>
    <w:rsid w:val="00D83A64"/>
    <w:rsid w:val="00DF1518"/>
    <w:rsid w:val="00E87289"/>
    <w:rsid w:val="00ED5AD0"/>
    <w:rsid w:val="00F65A22"/>
    <w:rsid w:val="00F8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astateparks.org/Reservations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2020-04-14T18:15:00Z</dcterms:created>
  <dcterms:modified xsi:type="dcterms:W3CDTF">2020-04-14T18:15:00Z</dcterms:modified>
</cp:coreProperties>
</file>