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8869AE" w14:textId="20FBE580" w:rsidR="00E87289" w:rsidRPr="00ED5AD0" w:rsidRDefault="003B7440" w:rsidP="003B7440">
      <w:pPr>
        <w:spacing w:after="0"/>
        <w:rPr>
          <w:b/>
          <w:bCs/>
          <w:sz w:val="40"/>
          <w:szCs w:val="40"/>
        </w:rPr>
      </w:pPr>
      <w:r w:rsidRPr="00ED5AD0">
        <w:rPr>
          <w:b/>
          <w:bCs/>
          <w:sz w:val="40"/>
          <w:szCs w:val="40"/>
        </w:rPr>
        <w:t>COVID-19 NOTICE</w:t>
      </w:r>
    </w:p>
    <w:p w14:paraId="32E63464" w14:textId="05CC4749" w:rsidR="000316CD" w:rsidRDefault="003B7440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rFonts w:cstheme="minorHAnsi"/>
          <w:sz w:val="28"/>
          <w:szCs w:val="28"/>
        </w:rPr>
        <w:t>For updates visit gastateparks.org/Alerts</w:t>
      </w:r>
    </w:p>
    <w:p w14:paraId="41CAF8E5" w14:textId="08D77033" w:rsidR="00745BE5" w:rsidRDefault="00745BE5" w:rsidP="000316CD">
      <w:pPr>
        <w:spacing w:after="0"/>
        <w:rPr>
          <w:rFonts w:cstheme="minorHAnsi"/>
          <w:sz w:val="28"/>
          <w:szCs w:val="28"/>
        </w:rPr>
      </w:pPr>
      <w:r w:rsidRPr="00ED5AD0">
        <w:rPr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38EEC" wp14:editId="5DB4980E">
                <wp:simplePos x="0" y="0"/>
                <wp:positionH relativeFrom="column">
                  <wp:posOffset>0</wp:posOffset>
                </wp:positionH>
                <wp:positionV relativeFrom="paragraph">
                  <wp:posOffset>26959</wp:posOffset>
                </wp:positionV>
                <wp:extent cx="8604250" cy="762000"/>
                <wp:effectExtent l="0" t="0" r="6350" b="9525"/>
                <wp:wrapNone/>
                <wp:docPr id="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7620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50000"/>
                            <a:alpha val="8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E2A9CB9" w14:textId="48518786" w:rsidR="001D0AE2" w:rsidRPr="00BA48CC" w:rsidRDefault="001D0AE2" w:rsidP="000316C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BA48CC">
                              <w:rPr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  <w:t xml:space="preserve">SAFETY UPDATE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B38EEC" id="Rectangle 8" o:spid="_x0000_s1026" style="position:absolute;margin-left:0;margin-top:2.1pt;width:677.5pt;height:6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" fillcolor="#823b0b [1605]" stroked="f" strokeweight="1pt">
                <v:fill opacity="52428f"/>
                <v:textbox>
                  <w:txbxContent>
                    <w:p w14:paraId="6E2A9CB9" w14:textId="48518786" w:rsidR="001D0AE2" w:rsidRPr="00BA48CC" w:rsidRDefault="001D0AE2" w:rsidP="000316CD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</w:pPr>
                      <w:r w:rsidRPr="00BA48CC">
                        <w:rPr>
                          <w:b/>
                          <w:bCs/>
                          <w:color w:val="FFFFFF" w:themeColor="background1"/>
                          <w:sz w:val="96"/>
                          <w:szCs w:val="96"/>
                        </w:rPr>
                        <w:t xml:space="preserve">SAFETY UPDATE </w:t>
                      </w:r>
                    </w:p>
                  </w:txbxContent>
                </v:textbox>
              </v:rect>
            </w:pict>
          </mc:Fallback>
        </mc:AlternateContent>
      </w:r>
    </w:p>
    <w:p w14:paraId="3A4828CA" w14:textId="77777777" w:rsidR="00745BE5" w:rsidRDefault="00745BE5" w:rsidP="000316CD">
      <w:pPr>
        <w:spacing w:after="0"/>
        <w:rPr>
          <w:rFonts w:cstheme="minorHAnsi"/>
          <w:sz w:val="28"/>
          <w:szCs w:val="28"/>
        </w:rPr>
      </w:pPr>
    </w:p>
    <w:p w14:paraId="34BB0DA6" w14:textId="630634A5" w:rsidR="00E87289" w:rsidRDefault="00ED5AD0" w:rsidP="000316CD">
      <w:pPr>
        <w:spacing w:after="0"/>
        <w:rPr>
          <w:b/>
          <w:bCs/>
          <w:sz w:val="96"/>
          <w:szCs w:val="96"/>
          <w:u w:val="single"/>
        </w:rPr>
      </w:pPr>
      <w:r w:rsidRPr="00E87289">
        <w:rPr>
          <w:b/>
          <w:bCs/>
          <w:noProof/>
          <w:sz w:val="96"/>
          <w:szCs w:val="9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739E45" wp14:editId="7E3C999F">
                <wp:simplePos x="0" y="0"/>
                <wp:positionH relativeFrom="column">
                  <wp:posOffset>0</wp:posOffset>
                </wp:positionH>
                <wp:positionV relativeFrom="paragraph">
                  <wp:posOffset>315479</wp:posOffset>
                </wp:positionV>
                <wp:extent cx="8604250" cy="934424"/>
                <wp:effectExtent l="0" t="0" r="6350" b="0"/>
                <wp:wrapNone/>
                <wp:docPr id="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0" cy="934424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83FA0" w14:textId="015EF1A6" w:rsidR="00E87289" w:rsidRPr="000316CD" w:rsidRDefault="009F5D00" w:rsidP="00E87289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COMFORT STATION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  <w:r w:rsidR="00315F3C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>OPEN</w:t>
                            </w:r>
                            <w:r w:rsidR="001D0AE2" w:rsidRPr="000316CD">
                              <w:rPr>
                                <w:b/>
                                <w:bCs/>
                                <w:color w:val="000000" w:themeColor="text1"/>
                                <w:sz w:val="110"/>
                                <w:szCs w:val="11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39E45" id="_x0000_s1027" style="position:absolute;margin-left:0;margin-top:24.85pt;width:677.5pt;height:7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" fillcolor="#817c00" stroked="f" strokeweight="1pt">
                <v:fill opacity="52428f"/>
                <v:textbox>
                  <w:txbxContent>
                    <w:p w14:paraId="0C883FA0" w14:textId="015EF1A6" w:rsidR="00E87289" w:rsidRPr="000316CD" w:rsidRDefault="009F5D00" w:rsidP="00E87289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COMFORT STATION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  <w:r w:rsidR="00315F3C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>OPEN</w:t>
                      </w:r>
                      <w:r w:rsidR="001D0AE2" w:rsidRPr="000316CD">
                        <w:rPr>
                          <w:b/>
                          <w:bCs/>
                          <w:color w:val="000000" w:themeColor="text1"/>
                          <w:sz w:val="110"/>
                          <w:szCs w:val="11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764DB726" w14:textId="7D2ACA62" w:rsidR="003B7440" w:rsidRDefault="003B7440" w:rsidP="00BC488D">
      <w:pPr>
        <w:rPr>
          <w:sz w:val="36"/>
          <w:szCs w:val="36"/>
        </w:rPr>
      </w:pPr>
    </w:p>
    <w:p w14:paraId="01892CE4" w14:textId="77777777" w:rsidR="003B7440" w:rsidRPr="003B7440" w:rsidRDefault="003B7440" w:rsidP="00BC488D">
      <w:pPr>
        <w:rPr>
          <w:sz w:val="6"/>
          <w:szCs w:val="6"/>
        </w:rPr>
      </w:pPr>
    </w:p>
    <w:p w14:paraId="546EE232" w14:textId="28E02FA1" w:rsidR="00B94FB5" w:rsidRPr="00745BE5" w:rsidRDefault="00B94FB5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sz w:val="36"/>
          <w:szCs w:val="36"/>
        </w:rPr>
        <w:t xml:space="preserve">While this </w:t>
      </w:r>
      <w:r w:rsidR="009F5D00">
        <w:rPr>
          <w:rFonts w:cstheme="minorHAnsi"/>
          <w:sz w:val="36"/>
          <w:szCs w:val="36"/>
        </w:rPr>
        <w:t xml:space="preserve">comfort station </w:t>
      </w:r>
      <w:r w:rsidRPr="00745BE5">
        <w:rPr>
          <w:rFonts w:cstheme="minorHAnsi"/>
          <w:sz w:val="36"/>
          <w:szCs w:val="36"/>
        </w:rPr>
        <w:t>remains open, please maintain a 6-foot social distance from other visitors.</w:t>
      </w:r>
    </w:p>
    <w:p w14:paraId="739564C1" w14:textId="3C3EE89F" w:rsidR="001D0AE2" w:rsidRPr="00745BE5" w:rsidRDefault="00732FAA" w:rsidP="00B94FB5">
      <w:pPr>
        <w:rPr>
          <w:rFonts w:cstheme="minorHAnsi"/>
          <w:sz w:val="36"/>
          <w:szCs w:val="36"/>
        </w:rPr>
      </w:pPr>
      <w:r w:rsidRPr="00745BE5">
        <w:rPr>
          <w:rFonts w:cstheme="minorHAnsi"/>
          <w:b/>
          <w:bCs/>
          <w:sz w:val="36"/>
          <w:szCs w:val="36"/>
        </w:rPr>
        <w:t>Park Day Use Areas</w:t>
      </w:r>
      <w:r w:rsidRPr="00745BE5">
        <w:rPr>
          <w:rFonts w:cstheme="minorHAnsi"/>
          <w:sz w:val="36"/>
          <w:szCs w:val="36"/>
        </w:rPr>
        <w:t xml:space="preserve"> are </w:t>
      </w:r>
      <w:r w:rsidR="003B7440" w:rsidRPr="00745BE5">
        <w:rPr>
          <w:rFonts w:cstheme="minorHAnsi"/>
          <w:sz w:val="36"/>
          <w:szCs w:val="36"/>
        </w:rPr>
        <w:t>open</w:t>
      </w:r>
      <w:r w:rsidR="003B7440" w:rsidRPr="00745BE5">
        <w:rPr>
          <w:rFonts w:cstheme="minorHAnsi"/>
          <w:b/>
          <w:bCs/>
          <w:sz w:val="36"/>
          <w:szCs w:val="36"/>
        </w:rPr>
        <w:t xml:space="preserve"> </w:t>
      </w:r>
      <w:r w:rsidRPr="00745BE5">
        <w:rPr>
          <w:rFonts w:cstheme="minorHAnsi"/>
          <w:sz w:val="36"/>
          <w:szCs w:val="36"/>
        </w:rPr>
        <w:t xml:space="preserve">and available for Park Visitors to enjoy. We encourage Visitors to practice social distancing by maintaining </w:t>
      </w:r>
      <w:proofErr w:type="gramStart"/>
      <w:r w:rsidRPr="00745BE5">
        <w:rPr>
          <w:rFonts w:cstheme="minorHAnsi"/>
          <w:sz w:val="36"/>
          <w:szCs w:val="36"/>
        </w:rPr>
        <w:t>a distance of 6</w:t>
      </w:r>
      <w:proofErr w:type="gramEnd"/>
      <w:r w:rsidRPr="00745BE5">
        <w:rPr>
          <w:rFonts w:cstheme="minorHAnsi"/>
          <w:sz w:val="36"/>
          <w:szCs w:val="36"/>
        </w:rPr>
        <w:t xml:space="preserve"> feet from other Visitors. </w:t>
      </w:r>
    </w:p>
    <w:p w14:paraId="21956675" w14:textId="77777777" w:rsid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413F88DB" wp14:editId="5382CEDC">
            <wp:simplePos x="0" y="0"/>
            <wp:positionH relativeFrom="column">
              <wp:posOffset>7432040</wp:posOffset>
            </wp:positionH>
            <wp:positionV relativeFrom="paragraph">
              <wp:posOffset>290715</wp:posOffset>
            </wp:positionV>
            <wp:extent cx="1063475" cy="1063475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475" cy="1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>Park</w:t>
      </w:r>
      <w:r w:rsidR="003C2CFE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r w:rsidR="006D4A0A" w:rsidRPr="00745BE5">
        <w:rPr>
          <w:rFonts w:asciiTheme="minorHAnsi" w:hAnsiTheme="minorHAnsi" w:cstheme="minorHAnsi"/>
          <w:b/>
          <w:bCs/>
          <w:sz w:val="36"/>
          <w:szCs w:val="36"/>
        </w:rPr>
        <w:t xml:space="preserve">Passes </w:t>
      </w:r>
      <w:r w:rsidR="006D4A0A" w:rsidRPr="00745BE5">
        <w:rPr>
          <w:rFonts w:asciiTheme="minorHAnsi" w:hAnsiTheme="minorHAnsi" w:cstheme="minorHAnsi"/>
          <w:sz w:val="36"/>
          <w:szCs w:val="36"/>
        </w:rPr>
        <w:t xml:space="preserve">are available for purchase in our self-serve kiosks (Iron Rangers) throughout the park. </w:t>
      </w:r>
      <w:r w:rsidRPr="00745BE5">
        <w:rPr>
          <w:rFonts w:asciiTheme="minorHAnsi" w:hAnsiTheme="minorHAnsi" w:cstheme="minorHAnsi"/>
          <w:sz w:val="36"/>
          <w:szCs w:val="36"/>
        </w:rPr>
        <w:t xml:space="preserve">For electronic payment, using your smartphone, scan this QR code to </w:t>
      </w:r>
    </w:p>
    <w:p w14:paraId="1690BFA4" w14:textId="670E1054" w:rsidR="00745BE5" w:rsidRPr="00745BE5" w:rsidRDefault="00745BE5" w:rsidP="00745BE5">
      <w:pPr>
        <w:pStyle w:val="Default"/>
        <w:rPr>
          <w:rFonts w:asciiTheme="minorHAnsi" w:hAnsiTheme="minorHAnsi" w:cstheme="minorHAnsi"/>
          <w:sz w:val="36"/>
          <w:szCs w:val="36"/>
        </w:rPr>
      </w:pPr>
      <w:r w:rsidRPr="00745BE5">
        <w:rPr>
          <w:rFonts w:asciiTheme="minorHAnsi" w:hAnsiTheme="minorHAnsi" w:cstheme="minorHAnsi"/>
          <w:sz w:val="36"/>
          <w:szCs w:val="36"/>
        </w:rPr>
        <w:t xml:space="preserve">purchase a day use ParkPass for your vehicle using a credit card. </w:t>
      </w:r>
    </w:p>
    <w:p w14:paraId="4A14AFC0" w14:textId="06135156" w:rsidR="00745BE5" w:rsidRPr="00745BE5" w:rsidRDefault="00745BE5" w:rsidP="00745BE5">
      <w:pPr>
        <w:spacing w:after="0"/>
        <w:rPr>
          <w:rFonts w:cstheme="minorHAnsi"/>
          <w:sz w:val="28"/>
          <w:szCs w:val="28"/>
        </w:rPr>
      </w:pPr>
    </w:p>
    <w:p w14:paraId="37B37D43" w14:textId="75DE6FB4" w:rsidR="003B7440" w:rsidRDefault="003B7440" w:rsidP="003B7440">
      <w:pPr>
        <w:spacing w:after="0"/>
        <w:rPr>
          <w:rFonts w:cstheme="minorHAnsi"/>
          <w:sz w:val="40"/>
          <w:szCs w:val="40"/>
        </w:rPr>
      </w:pPr>
      <w:r w:rsidRPr="00745BE5">
        <w:rPr>
          <w:rFonts w:cstheme="minorHAnsi"/>
          <w:sz w:val="36"/>
          <w:szCs w:val="36"/>
        </w:rPr>
        <w:t>For the latest updates on park status visit</w:t>
      </w:r>
      <w:r w:rsidR="001D0AE2" w:rsidRPr="00745BE5">
        <w:rPr>
          <w:rFonts w:cstheme="minorHAnsi"/>
          <w:sz w:val="36"/>
          <w:szCs w:val="36"/>
        </w:rPr>
        <w:t xml:space="preserve">:  </w:t>
      </w:r>
      <w:r w:rsidRPr="00745BE5">
        <w:rPr>
          <w:rFonts w:cstheme="minorHAnsi"/>
          <w:sz w:val="40"/>
          <w:szCs w:val="40"/>
        </w:rPr>
        <w:t>gastateparks.org/Alerts</w:t>
      </w:r>
    </w:p>
    <w:p w14:paraId="717051D6" w14:textId="462D2B10" w:rsidR="00745BE5" w:rsidRPr="00745BE5" w:rsidRDefault="00745BE5" w:rsidP="003B7440">
      <w:pPr>
        <w:spacing w:after="0"/>
        <w:rPr>
          <w:rFonts w:cstheme="minorHAnsi"/>
          <w:sz w:val="40"/>
          <w:szCs w:val="40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ED57857">
                <wp:simplePos x="0" y="0"/>
                <wp:positionH relativeFrom="column">
                  <wp:posOffset>0</wp:posOffset>
                </wp:positionH>
                <wp:positionV relativeFrom="paragraph">
                  <wp:posOffset>213360</wp:posOffset>
                </wp:positionV>
                <wp:extent cx="8401050" cy="45719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01050" cy="45719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_x0000_s1028" style="position:absolute;margin-left:0;margin-top:16.8pt;width:661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7777777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1872F954" w14:textId="4339250D" w:rsidR="00E87289" w:rsidRPr="00732FAA" w:rsidRDefault="001D0AE2" w:rsidP="001D0AE2">
      <w:pPr>
        <w:ind w:left="4320"/>
        <w:rPr>
          <w:b/>
          <w:bCs/>
          <w:sz w:val="40"/>
          <w:szCs w:val="40"/>
        </w:rPr>
      </w:pPr>
      <w:r w:rsidRPr="001D0AE2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64384" behindDoc="1" locked="0" layoutInCell="1" allowOverlap="1" wp14:anchorId="1A1B97BF" wp14:editId="2C4B8268">
            <wp:simplePos x="0" y="0"/>
            <wp:positionH relativeFrom="column">
              <wp:posOffset>1270</wp:posOffset>
            </wp:positionH>
            <wp:positionV relativeFrom="paragraph">
              <wp:posOffset>2540</wp:posOffset>
            </wp:positionV>
            <wp:extent cx="2482850" cy="857255"/>
            <wp:effectExtent l="0" t="0" r="0" b="0"/>
            <wp:wrapNone/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D0AE2">
        <w:rPr>
          <w:sz w:val="32"/>
          <w:szCs w:val="32"/>
        </w:rPr>
        <w:t xml:space="preserve">The safety and welfare of staff and the public is a top priority for the Georgia Department of Natural Resources, as we continue to monitor COVID-19 guidance from the Center for Disease Control and Prevention.  </w:t>
      </w:r>
    </w:p>
    <w:sectPr w:rsidR="00E87289" w:rsidRPr="00732FAA" w:rsidSect="00745BE5">
      <w:pgSz w:w="15840" w:h="12240" w:orient="landscape"/>
      <w:pgMar w:top="864" w:right="1008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1D0AE2"/>
    <w:rsid w:val="00315F3C"/>
    <w:rsid w:val="003B7440"/>
    <w:rsid w:val="003C2CFE"/>
    <w:rsid w:val="003D6390"/>
    <w:rsid w:val="005861A2"/>
    <w:rsid w:val="005F3EB3"/>
    <w:rsid w:val="00670AFA"/>
    <w:rsid w:val="006D4A0A"/>
    <w:rsid w:val="00732FAA"/>
    <w:rsid w:val="00745BE5"/>
    <w:rsid w:val="007B4F71"/>
    <w:rsid w:val="007E7BB3"/>
    <w:rsid w:val="00800B9E"/>
    <w:rsid w:val="008A49C9"/>
    <w:rsid w:val="009139A2"/>
    <w:rsid w:val="009F5D00"/>
    <w:rsid w:val="00A26B4A"/>
    <w:rsid w:val="00A54565"/>
    <w:rsid w:val="00B94FB5"/>
    <w:rsid w:val="00BA48CC"/>
    <w:rsid w:val="00BC488D"/>
    <w:rsid w:val="00CD715B"/>
    <w:rsid w:val="00E87289"/>
    <w:rsid w:val="00ED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745B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Johnson, Angie</cp:lastModifiedBy>
  <cp:revision>2</cp:revision>
  <cp:lastPrinted>2020-03-13T13:01:00Z</cp:lastPrinted>
  <dcterms:created xsi:type="dcterms:W3CDTF">2020-06-06T14:20:00Z</dcterms:created>
  <dcterms:modified xsi:type="dcterms:W3CDTF">2020-06-06T14:20:00Z</dcterms:modified>
</cp:coreProperties>
</file>