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7FA46D47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D86650">
        <w:rPr>
          <w:rFonts w:asciiTheme="minorHAnsi" w:hAnsiTheme="minorHAnsi" w:cstheme="minorHAnsi"/>
          <w:sz w:val="25"/>
          <w:szCs w:val="25"/>
        </w:rPr>
        <w:t>6.29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52FAEB75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401D84">
        <w:rPr>
          <w:rFonts w:asciiTheme="minorHAnsi" w:hAnsiTheme="minorHAnsi" w:cstheme="minorHAnsi"/>
          <w:sz w:val="25"/>
          <w:szCs w:val="25"/>
        </w:rPr>
        <w:t>GEORGE L SMITH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E58DDA" w14:textId="07C86B94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Museum</w:t>
      </w:r>
      <w:r w:rsidR="008238A1">
        <w:rPr>
          <w:rFonts w:asciiTheme="minorHAnsi" w:eastAsia="Times New Roman" w:hAnsiTheme="minorHAnsi" w:cstheme="minorHAnsi"/>
          <w:sz w:val="25"/>
          <w:szCs w:val="25"/>
        </w:rPr>
        <w:t xml:space="preserve"> (Mill House)</w:t>
      </w: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 w:rsidR="008238A1">
        <w:rPr>
          <w:rFonts w:asciiTheme="minorHAnsi" w:eastAsia="Times New Roman" w:hAnsiTheme="minorHAnsi" w:cstheme="minorHAnsi"/>
          <w:sz w:val="25"/>
          <w:szCs w:val="25"/>
        </w:rPr>
        <w:t>Because it is the start of the 3-mile hiking trail, guests will have to distance themselves walking through Mill House</w:t>
      </w:r>
    </w:p>
    <w:p w14:paraId="7B479865" w14:textId="2BC09B85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Interpretive Center:</w:t>
      </w:r>
      <w:r w:rsidR="008238A1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2580F366" w14:textId="69C3EF61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Trading Post:</w:t>
      </w:r>
      <w:r w:rsidR="008238A1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3D81199A" w14:textId="0BA1C50A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Office:</w:t>
      </w:r>
      <w:r w:rsidR="008238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8238A1" w:rsidRPr="005676AB">
        <w:rPr>
          <w:rFonts w:asciiTheme="minorHAnsi" w:eastAsia="Times New Roman" w:hAnsiTheme="minorHAnsi" w:cstheme="minorHAnsi"/>
          <w:b/>
          <w:bCs/>
          <w:sz w:val="25"/>
          <w:szCs w:val="25"/>
        </w:rPr>
        <w:t>2</w:t>
      </w:r>
    </w:p>
    <w:p w14:paraId="4F974291" w14:textId="50D06335" w:rsidR="005577AE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Club House:</w:t>
      </w:r>
      <w:r w:rsidR="008238A1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0BD4FDCA" w14:textId="25696BAB" w:rsidR="001579CA" w:rsidRPr="008238A1" w:rsidRDefault="001579CA" w:rsidP="008238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Nature Centers:</w:t>
      </w:r>
      <w:r w:rsidR="008238A1">
        <w:rPr>
          <w:rFonts w:asciiTheme="minorHAnsi" w:eastAsia="Times New Roman" w:hAnsiTheme="minorHAnsi" w:cstheme="minorHAnsi"/>
          <w:sz w:val="25"/>
          <w:szCs w:val="25"/>
        </w:rPr>
        <w:t xml:space="preserve"> N/A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4B1C8CB1" w:rsidR="001427A1" w:rsidRDefault="00401D8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One guest allowed at each check-in counter, </w:t>
      </w:r>
      <w:r w:rsidRPr="005676AB">
        <w:rPr>
          <w:rFonts w:asciiTheme="minorHAnsi" w:eastAsia="Times New Roman" w:hAnsiTheme="minorHAnsi" w:cstheme="minorHAnsi"/>
          <w:b/>
          <w:bCs/>
          <w:sz w:val="25"/>
          <w:szCs w:val="25"/>
        </w:rPr>
        <w:t>2-person max</w:t>
      </w:r>
      <w:r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285DD2ED" w14:textId="4DEC4110" w:rsidR="00401D84" w:rsidRDefault="00401D8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Once a guest is done with check-in/purchase they will exit through side door (boat rental equipment room)</w:t>
      </w:r>
      <w:r w:rsidR="008C7668">
        <w:rPr>
          <w:rFonts w:asciiTheme="minorHAnsi" w:eastAsia="Times New Roman" w:hAnsiTheme="minorHAnsi" w:cstheme="minorHAnsi"/>
          <w:sz w:val="25"/>
          <w:szCs w:val="25"/>
        </w:rPr>
        <w:t xml:space="preserve"> and another guest may enter</w:t>
      </w:r>
    </w:p>
    <w:p w14:paraId="5BB913EC" w14:textId="6148D812" w:rsidR="006732D9" w:rsidRPr="00741C38" w:rsidRDefault="00401D84" w:rsidP="00741C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Staff may have to stand at main entrance to</w:t>
      </w:r>
      <w:r w:rsidR="008C7668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A266D1">
        <w:rPr>
          <w:rFonts w:asciiTheme="minorHAnsi" w:eastAsia="Times New Roman" w:hAnsiTheme="minorHAnsi" w:cstheme="minorHAnsi"/>
          <w:sz w:val="25"/>
          <w:szCs w:val="25"/>
        </w:rPr>
        <w:t>usher</w:t>
      </w:r>
      <w:r w:rsidR="008C7668">
        <w:rPr>
          <w:rFonts w:asciiTheme="minorHAnsi" w:eastAsia="Times New Roman" w:hAnsiTheme="minorHAnsi" w:cstheme="minorHAnsi"/>
          <w:sz w:val="25"/>
          <w:szCs w:val="25"/>
        </w:rPr>
        <w:t xml:space="preserve"> one </w:t>
      </w:r>
      <w:r w:rsidR="00A266D1">
        <w:rPr>
          <w:rFonts w:asciiTheme="minorHAnsi" w:eastAsia="Times New Roman" w:hAnsiTheme="minorHAnsi" w:cstheme="minorHAnsi"/>
          <w:sz w:val="25"/>
          <w:szCs w:val="25"/>
        </w:rPr>
        <w:t xml:space="preserve">guest </w:t>
      </w:r>
      <w:r w:rsidR="008C7668">
        <w:rPr>
          <w:rFonts w:asciiTheme="minorHAnsi" w:eastAsia="Times New Roman" w:hAnsiTheme="minorHAnsi" w:cstheme="minorHAnsi"/>
          <w:sz w:val="25"/>
          <w:szCs w:val="25"/>
        </w:rPr>
        <w:t>in as one exits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E011E49" w14:textId="4F1DBD50" w:rsidR="00741C38" w:rsidRPr="00741C38" w:rsidRDefault="001427A1" w:rsidP="00741C38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52BBB479" w:rsidR="001427A1" w:rsidRDefault="008C766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Will have marks on floor directing people where to stand and marks/arrows directing them out of the side exit once they have finished</w:t>
      </w:r>
    </w:p>
    <w:p w14:paraId="7070190E" w14:textId="04CA7BC2" w:rsidR="008C7668" w:rsidRDefault="008C766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Mark 6 ft. standing spots on office porch/steps to allow people to keep proper spacing</w:t>
      </w:r>
    </w:p>
    <w:p w14:paraId="3AD57BD4" w14:textId="555D9194" w:rsidR="00741C38" w:rsidRDefault="00263B0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</w:t>
      </w:r>
      <w:r w:rsidR="00741C38">
        <w:rPr>
          <w:rFonts w:asciiTheme="minorHAnsi" w:eastAsia="Times New Roman" w:hAnsiTheme="minorHAnsi" w:cstheme="minorHAnsi"/>
          <w:sz w:val="25"/>
          <w:szCs w:val="25"/>
        </w:rPr>
        <w:t>ave 2 counter shields 3</w:t>
      </w:r>
      <w:r>
        <w:rPr>
          <w:rFonts w:asciiTheme="minorHAnsi" w:eastAsia="Times New Roman" w:hAnsiTheme="minorHAnsi" w:cstheme="minorHAnsi"/>
          <w:sz w:val="25"/>
          <w:szCs w:val="25"/>
        </w:rPr>
        <w:t>0</w:t>
      </w:r>
      <w:r w:rsidR="00741C38">
        <w:rPr>
          <w:rFonts w:asciiTheme="minorHAnsi" w:eastAsia="Times New Roman" w:hAnsiTheme="minorHAnsi" w:cstheme="minorHAnsi"/>
          <w:sz w:val="25"/>
          <w:szCs w:val="25"/>
        </w:rPr>
        <w:t xml:space="preserve">” L x 24” H,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already </w:t>
      </w:r>
      <w:r w:rsidR="00741C38">
        <w:rPr>
          <w:rFonts w:asciiTheme="minorHAnsi" w:eastAsia="Times New Roman" w:hAnsiTheme="minorHAnsi" w:cstheme="minorHAnsi"/>
          <w:sz w:val="25"/>
          <w:szCs w:val="25"/>
        </w:rPr>
        <w:t xml:space="preserve">in place as a barrier between customers and staff.  </w:t>
      </w:r>
      <w:r>
        <w:rPr>
          <w:rFonts w:asciiTheme="minorHAnsi" w:eastAsia="Times New Roman" w:hAnsiTheme="minorHAnsi" w:cstheme="minorHAnsi"/>
          <w:sz w:val="25"/>
          <w:szCs w:val="25"/>
        </w:rPr>
        <w:t>Folding t</w:t>
      </w:r>
      <w:r w:rsidR="00741C38">
        <w:rPr>
          <w:rFonts w:asciiTheme="minorHAnsi" w:eastAsia="Times New Roman" w:hAnsiTheme="minorHAnsi" w:cstheme="minorHAnsi"/>
          <w:sz w:val="25"/>
          <w:szCs w:val="25"/>
        </w:rPr>
        <w:t>ables may be placed in front of counters to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increase spacing between</w:t>
      </w:r>
      <w:r w:rsidR="00741C38">
        <w:rPr>
          <w:rFonts w:asciiTheme="minorHAnsi" w:eastAsia="Times New Roman" w:hAnsiTheme="minorHAnsi" w:cstheme="minorHAnsi"/>
          <w:sz w:val="25"/>
          <w:szCs w:val="25"/>
        </w:rPr>
        <w:t xml:space="preserve"> customers </w:t>
      </w:r>
      <w:r>
        <w:rPr>
          <w:rFonts w:asciiTheme="minorHAnsi" w:eastAsia="Times New Roman" w:hAnsiTheme="minorHAnsi" w:cstheme="minorHAnsi"/>
          <w:sz w:val="25"/>
          <w:szCs w:val="25"/>
        </w:rPr>
        <w:t>and office staff</w:t>
      </w:r>
      <w:r w:rsidR="00741C38">
        <w:rPr>
          <w:rFonts w:asciiTheme="minorHAnsi" w:eastAsia="Times New Roman" w:hAnsiTheme="minorHAnsi" w:cstheme="minorHAnsi"/>
          <w:sz w:val="25"/>
          <w:szCs w:val="25"/>
        </w:rPr>
        <w:t xml:space="preserve">.  </w:t>
      </w:r>
    </w:p>
    <w:p w14:paraId="0BC790C7" w14:textId="5D2EF27A" w:rsidR="00741C38" w:rsidRDefault="00741C3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Counter shield or other type of barrier will have to be placed on low part of counter (facing boat room) about 5</w:t>
      </w:r>
      <w:r w:rsidR="005676AB">
        <w:rPr>
          <w:rFonts w:asciiTheme="minorHAnsi" w:eastAsia="Times New Roman" w:hAnsiTheme="minorHAnsi" w:cstheme="minorHAnsi"/>
          <w:sz w:val="25"/>
          <w:szCs w:val="25"/>
        </w:rPr>
        <w:t>4</w:t>
      </w:r>
      <w:r>
        <w:rPr>
          <w:rFonts w:asciiTheme="minorHAnsi" w:eastAsia="Times New Roman" w:hAnsiTheme="minorHAnsi" w:cstheme="minorHAnsi"/>
          <w:sz w:val="25"/>
          <w:szCs w:val="25"/>
        </w:rPr>
        <w:t>” L x 30” H</w:t>
      </w:r>
      <w:r w:rsidR="00263B0E">
        <w:rPr>
          <w:rFonts w:asciiTheme="minorHAnsi" w:eastAsia="Times New Roman" w:hAnsiTheme="minorHAnsi" w:cstheme="minorHAnsi"/>
          <w:sz w:val="25"/>
          <w:szCs w:val="25"/>
        </w:rPr>
        <w:t xml:space="preserve"> to serve as a barrier between clerk and exiting customers</w:t>
      </w:r>
    </w:p>
    <w:p w14:paraId="6D191FCA" w14:textId="7F15581F" w:rsidR="00D86650" w:rsidRPr="001427A1" w:rsidRDefault="00D86650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Hand sanitizer on front counter</w:t>
      </w:r>
      <w:bookmarkStart w:id="0" w:name="_GoBack"/>
      <w:bookmarkEnd w:id="0"/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6ECB7A3D" w14:textId="77777777" w:rsidR="00263B0E" w:rsidRDefault="00263B0E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0577309B" w14:textId="7CA51643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0BC528ED" w14:textId="2FF17554" w:rsidR="000E3489" w:rsidRDefault="000E3489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Picnic area restrooms, office restrooms and campground comfort station remain open for visitor use.  </w:t>
      </w:r>
    </w:p>
    <w:p w14:paraId="77DA32A8" w14:textId="2ECDB1F8" w:rsidR="000E3489" w:rsidRDefault="000E3489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Parking capacity at office area boat ramp is being more closely monitored with the goal of limiting parking to no more than 8-10 vehicles.  Additional vehicles will be directed to the secondary boat ramp 2/3 mile away.  </w:t>
      </w:r>
    </w:p>
    <w:p w14:paraId="24314698" w14:textId="116E0459" w:rsidR="007C6DA3" w:rsidRDefault="007C6DA3" w:rsidP="007C6DA3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4A9769D" w14:textId="4668C1C3" w:rsidR="007C6DA3" w:rsidRPr="001427A1" w:rsidRDefault="007C6DA3" w:rsidP="007C6DA3">
      <w:pPr>
        <w:rPr>
          <w:rFonts w:asciiTheme="minorHAnsi" w:eastAsia="Times New Roman" w:hAnsiTheme="minorHAnsi" w:cstheme="minorHAnsi"/>
          <w:sz w:val="25"/>
          <w:szCs w:val="25"/>
        </w:rPr>
      </w:pPr>
      <w:r w:rsidRPr="007C6DA3">
        <w:rPr>
          <w:rFonts w:asciiTheme="minorHAnsi" w:eastAsia="Times New Roman" w:hAnsiTheme="minorHAnsi" w:cstheme="minorHAnsi"/>
          <w:sz w:val="25"/>
          <w:szCs w:val="25"/>
          <w:u w:val="single"/>
        </w:rPr>
        <w:t>Group Shelter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(meeting room approx. 1600 sq. ft.) – </w:t>
      </w:r>
      <w:r w:rsidRPr="007C6DA3">
        <w:rPr>
          <w:rFonts w:asciiTheme="minorHAnsi" w:eastAsia="Times New Roman" w:hAnsiTheme="minorHAnsi" w:cstheme="minorHAnsi"/>
          <w:b/>
          <w:bCs/>
          <w:sz w:val="25"/>
          <w:szCs w:val="25"/>
        </w:rPr>
        <w:t>Maximum capacity of 25 people</w:t>
      </w:r>
      <w:r w:rsidR="00336BAB">
        <w:rPr>
          <w:rFonts w:asciiTheme="minorHAnsi" w:eastAsia="Times New Roman" w:hAnsiTheme="minorHAnsi" w:cstheme="minorHAnsi"/>
          <w:b/>
          <w:bCs/>
          <w:sz w:val="25"/>
          <w:szCs w:val="25"/>
        </w:rPr>
        <w:t>*</w:t>
      </w:r>
    </w:p>
    <w:p w14:paraId="3A06C44A" w14:textId="57EE4FE5" w:rsidR="005965CA" w:rsidRDefault="005965CA" w:rsidP="001427A1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6C7BFAA7" w14:textId="77C6FD7A" w:rsidR="007C6DA3" w:rsidRDefault="007C6DA3" w:rsidP="001427A1">
      <w:pPr>
        <w:rPr>
          <w:rFonts w:asciiTheme="minorHAnsi" w:hAnsiTheme="minorHAnsi" w:cstheme="minorHAnsi"/>
          <w:b/>
          <w:bCs/>
          <w:sz w:val="25"/>
          <w:szCs w:val="25"/>
        </w:rPr>
      </w:pPr>
      <w:r w:rsidRPr="007C6DA3">
        <w:rPr>
          <w:rFonts w:asciiTheme="minorHAnsi" w:hAnsiTheme="minorHAnsi" w:cstheme="minorHAnsi"/>
          <w:sz w:val="25"/>
          <w:szCs w:val="25"/>
          <w:u w:val="single"/>
        </w:rPr>
        <w:t>Picnic Shelters 1&amp;2</w:t>
      </w:r>
      <w:r>
        <w:rPr>
          <w:rFonts w:asciiTheme="minorHAnsi" w:hAnsiTheme="minorHAnsi" w:cstheme="minorHAnsi"/>
          <w:sz w:val="25"/>
          <w:szCs w:val="25"/>
        </w:rPr>
        <w:t xml:space="preserve"> (approx. 1</w:t>
      </w:r>
      <w:r w:rsidR="00336BAB">
        <w:rPr>
          <w:rFonts w:asciiTheme="minorHAnsi" w:hAnsiTheme="minorHAnsi" w:cstheme="minorHAnsi"/>
          <w:sz w:val="25"/>
          <w:szCs w:val="25"/>
        </w:rPr>
        <w:t>25</w:t>
      </w:r>
      <w:r>
        <w:rPr>
          <w:rFonts w:asciiTheme="minorHAnsi" w:hAnsiTheme="minorHAnsi" w:cstheme="minorHAnsi"/>
          <w:sz w:val="25"/>
          <w:szCs w:val="25"/>
        </w:rPr>
        <w:t xml:space="preserve">0 sq. ft.) – </w:t>
      </w:r>
      <w:r>
        <w:rPr>
          <w:rFonts w:asciiTheme="minorHAnsi" w:hAnsiTheme="minorHAnsi" w:cstheme="minorHAnsi"/>
          <w:b/>
          <w:bCs/>
          <w:sz w:val="25"/>
          <w:szCs w:val="25"/>
        </w:rPr>
        <w:t>M</w:t>
      </w:r>
      <w:r w:rsidRPr="007C6DA3">
        <w:rPr>
          <w:rFonts w:asciiTheme="minorHAnsi" w:hAnsiTheme="minorHAnsi" w:cstheme="minorHAnsi"/>
          <w:b/>
          <w:bCs/>
          <w:sz w:val="25"/>
          <w:szCs w:val="25"/>
        </w:rPr>
        <w:t xml:space="preserve">aximum </w:t>
      </w:r>
      <w:r>
        <w:rPr>
          <w:rFonts w:asciiTheme="minorHAnsi" w:hAnsiTheme="minorHAnsi" w:cstheme="minorHAnsi"/>
          <w:b/>
          <w:bCs/>
          <w:sz w:val="25"/>
          <w:szCs w:val="25"/>
        </w:rPr>
        <w:t xml:space="preserve">capacity </w:t>
      </w:r>
      <w:r w:rsidRPr="007C6DA3">
        <w:rPr>
          <w:rFonts w:asciiTheme="minorHAnsi" w:hAnsiTheme="minorHAnsi" w:cstheme="minorHAnsi"/>
          <w:b/>
          <w:bCs/>
          <w:sz w:val="25"/>
          <w:szCs w:val="25"/>
        </w:rPr>
        <w:t xml:space="preserve">of </w:t>
      </w:r>
      <w:r>
        <w:rPr>
          <w:rFonts w:asciiTheme="minorHAnsi" w:hAnsiTheme="minorHAnsi" w:cstheme="minorHAnsi"/>
          <w:b/>
          <w:bCs/>
          <w:sz w:val="25"/>
          <w:szCs w:val="25"/>
        </w:rPr>
        <w:t>15 people</w:t>
      </w:r>
      <w:r w:rsidR="00336BAB">
        <w:rPr>
          <w:rFonts w:asciiTheme="minorHAnsi" w:hAnsiTheme="minorHAnsi" w:cstheme="minorHAnsi"/>
          <w:b/>
          <w:bCs/>
          <w:sz w:val="25"/>
          <w:szCs w:val="25"/>
        </w:rPr>
        <w:t>*</w:t>
      </w:r>
    </w:p>
    <w:p w14:paraId="45D957A9" w14:textId="3E04D99E" w:rsidR="007C6DA3" w:rsidRDefault="007C6DA3" w:rsidP="001427A1">
      <w:pPr>
        <w:rPr>
          <w:rFonts w:asciiTheme="minorHAnsi" w:hAnsiTheme="minorHAnsi" w:cstheme="minorHAnsi"/>
          <w:b/>
          <w:bCs/>
          <w:sz w:val="25"/>
          <w:szCs w:val="25"/>
        </w:rPr>
      </w:pPr>
    </w:p>
    <w:p w14:paraId="6F8B288F" w14:textId="53326F10" w:rsidR="00336BAB" w:rsidRDefault="007C6DA3" w:rsidP="001427A1">
      <w:pPr>
        <w:rPr>
          <w:rFonts w:asciiTheme="minorHAnsi" w:hAnsiTheme="minorHAnsi" w:cstheme="minorHAnsi"/>
          <w:b/>
          <w:bCs/>
          <w:sz w:val="25"/>
          <w:szCs w:val="25"/>
        </w:rPr>
      </w:pPr>
      <w:r w:rsidRPr="007C6DA3">
        <w:rPr>
          <w:rFonts w:asciiTheme="minorHAnsi" w:hAnsiTheme="minorHAnsi" w:cstheme="minorHAnsi"/>
          <w:sz w:val="25"/>
          <w:szCs w:val="25"/>
          <w:u w:val="single"/>
        </w:rPr>
        <w:t>Picnic Shelters 3&amp;4</w:t>
      </w:r>
      <w:r>
        <w:rPr>
          <w:rFonts w:asciiTheme="minorHAnsi" w:hAnsiTheme="minorHAnsi" w:cstheme="minorHAnsi"/>
          <w:sz w:val="25"/>
          <w:szCs w:val="25"/>
        </w:rPr>
        <w:t xml:space="preserve"> (approx. </w:t>
      </w:r>
      <w:r w:rsidR="00336BAB">
        <w:rPr>
          <w:rFonts w:asciiTheme="minorHAnsi" w:hAnsiTheme="minorHAnsi" w:cstheme="minorHAnsi"/>
          <w:sz w:val="25"/>
          <w:szCs w:val="25"/>
        </w:rPr>
        <w:t>75</w:t>
      </w:r>
      <w:r>
        <w:rPr>
          <w:rFonts w:asciiTheme="minorHAnsi" w:hAnsiTheme="minorHAnsi" w:cstheme="minorHAnsi"/>
          <w:sz w:val="25"/>
          <w:szCs w:val="25"/>
        </w:rPr>
        <w:t xml:space="preserve">0 sq. ft.) – </w:t>
      </w:r>
      <w:r w:rsidRPr="007C6DA3">
        <w:rPr>
          <w:rFonts w:asciiTheme="minorHAnsi" w:hAnsiTheme="minorHAnsi" w:cstheme="minorHAnsi"/>
          <w:b/>
          <w:bCs/>
          <w:sz w:val="25"/>
          <w:szCs w:val="25"/>
        </w:rPr>
        <w:t>Maximum capacity of 10 people</w:t>
      </w:r>
      <w:r w:rsidR="00336BAB">
        <w:rPr>
          <w:rFonts w:asciiTheme="minorHAnsi" w:hAnsiTheme="minorHAnsi" w:cstheme="minorHAnsi"/>
          <w:b/>
          <w:bCs/>
          <w:sz w:val="25"/>
          <w:szCs w:val="25"/>
        </w:rPr>
        <w:t>*</w:t>
      </w:r>
    </w:p>
    <w:p w14:paraId="38FB6736" w14:textId="77777777" w:rsidR="00336BAB" w:rsidRDefault="00336BAB" w:rsidP="001427A1">
      <w:pPr>
        <w:rPr>
          <w:rFonts w:asciiTheme="minorHAnsi" w:hAnsiTheme="minorHAnsi" w:cstheme="minorHAnsi"/>
          <w:b/>
          <w:bCs/>
          <w:sz w:val="25"/>
          <w:szCs w:val="25"/>
        </w:rPr>
      </w:pPr>
    </w:p>
    <w:p w14:paraId="417F2D7E" w14:textId="47010D32" w:rsidR="007C6DA3" w:rsidRDefault="007C6DA3" w:rsidP="001427A1">
      <w:pPr>
        <w:rPr>
          <w:rFonts w:asciiTheme="minorHAnsi" w:hAnsiTheme="minorHAnsi" w:cstheme="minorHAnsi"/>
          <w:b/>
          <w:bCs/>
          <w:sz w:val="25"/>
          <w:szCs w:val="25"/>
        </w:rPr>
      </w:pPr>
    </w:p>
    <w:p w14:paraId="0E640983" w14:textId="77777777" w:rsidR="007C6DA3" w:rsidRPr="007C6DA3" w:rsidRDefault="007C6DA3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CAB9A21" w14:textId="77777777" w:rsidR="005D05CC" w:rsidRPr="007C6DA3" w:rsidRDefault="005D05CC">
      <w:pPr>
        <w:rPr>
          <w:rFonts w:asciiTheme="minorHAnsi" w:hAnsiTheme="minorHAnsi" w:cstheme="minorHAnsi"/>
          <w:b/>
          <w:bCs/>
          <w:sz w:val="25"/>
          <w:szCs w:val="25"/>
        </w:rPr>
      </w:pPr>
    </w:p>
    <w:sectPr w:rsidR="005D05CC" w:rsidRPr="007C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E3489"/>
    <w:rsid w:val="001427A1"/>
    <w:rsid w:val="001579CA"/>
    <w:rsid w:val="00184D1F"/>
    <w:rsid w:val="00223FCA"/>
    <w:rsid w:val="00263B0E"/>
    <w:rsid w:val="002D619C"/>
    <w:rsid w:val="002E4F68"/>
    <w:rsid w:val="00336BAB"/>
    <w:rsid w:val="00381F55"/>
    <w:rsid w:val="003C452E"/>
    <w:rsid w:val="00401D84"/>
    <w:rsid w:val="004C2B52"/>
    <w:rsid w:val="005577AE"/>
    <w:rsid w:val="005676AB"/>
    <w:rsid w:val="005965CA"/>
    <w:rsid w:val="005D05CC"/>
    <w:rsid w:val="006538F1"/>
    <w:rsid w:val="006732D9"/>
    <w:rsid w:val="00741C38"/>
    <w:rsid w:val="00796485"/>
    <w:rsid w:val="007C6DA3"/>
    <w:rsid w:val="007D303F"/>
    <w:rsid w:val="007F6E4A"/>
    <w:rsid w:val="008238A1"/>
    <w:rsid w:val="00862977"/>
    <w:rsid w:val="00864CCE"/>
    <w:rsid w:val="008B2064"/>
    <w:rsid w:val="008C7668"/>
    <w:rsid w:val="00975DD6"/>
    <w:rsid w:val="009F01DA"/>
    <w:rsid w:val="00A266D1"/>
    <w:rsid w:val="00A50776"/>
    <w:rsid w:val="00A65C2E"/>
    <w:rsid w:val="00A94FE5"/>
    <w:rsid w:val="00B36B9C"/>
    <w:rsid w:val="00BC1928"/>
    <w:rsid w:val="00C33999"/>
    <w:rsid w:val="00CF408F"/>
    <w:rsid w:val="00D56354"/>
    <w:rsid w:val="00D86650"/>
    <w:rsid w:val="00DB132B"/>
    <w:rsid w:val="00E526B4"/>
    <w:rsid w:val="00EE2516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Turk, Tommy</cp:lastModifiedBy>
  <cp:revision>10</cp:revision>
  <dcterms:created xsi:type="dcterms:W3CDTF">2020-05-18T14:22:00Z</dcterms:created>
  <dcterms:modified xsi:type="dcterms:W3CDTF">2020-06-18T13:23:00Z</dcterms:modified>
</cp:coreProperties>
</file>