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0DF89"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color w:val="000000"/>
        </w:rPr>
        <w:t>Georgia State Parks and Historic Sites </w:t>
      </w:r>
    </w:p>
    <w:p w14:paraId="32EC6210"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color w:val="000000"/>
        </w:rPr>
        <w:t>Weekend Summary </w:t>
      </w:r>
    </w:p>
    <w:p w14:paraId="317ACABE"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color w:val="000000"/>
        </w:rPr>
        <w:t>05.11.2020</w:t>
      </w:r>
    </w:p>
    <w:p w14:paraId="4EC0A713"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7C8AC69B"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b/>
          <w:bCs/>
          <w:color w:val="000000"/>
        </w:rPr>
        <w:t>Crowds</w:t>
      </w:r>
      <w:r w:rsidRPr="00591572">
        <w:rPr>
          <w:rFonts w:ascii="Calibri" w:eastAsia="Times New Roman" w:hAnsi="Calibri" w:cs="Calibri"/>
          <w:color w:val="000000"/>
        </w:rPr>
        <w:t>:  </w:t>
      </w:r>
    </w:p>
    <w:p w14:paraId="72F2163A" w14:textId="67853BB1" w:rsidR="00591572" w:rsidRPr="00591572" w:rsidRDefault="0011619C" w:rsidP="00682439">
      <w:pPr>
        <w:numPr>
          <w:ilvl w:val="0"/>
          <w:numId w:val="1"/>
        </w:numPr>
        <w:spacing w:after="0" w:line="240" w:lineRule="auto"/>
        <w:textAlignment w:val="baseline"/>
        <w:rPr>
          <w:rFonts w:ascii="Arial" w:eastAsia="Times New Roman" w:hAnsi="Arial" w:cs="Arial"/>
          <w:color w:val="000000"/>
          <w:sz w:val="20"/>
          <w:szCs w:val="20"/>
        </w:rPr>
      </w:pPr>
      <w:bookmarkStart w:id="0" w:name="_Hlk40085598"/>
      <w:r>
        <w:rPr>
          <w:rFonts w:ascii="Calibri" w:eastAsia="Times New Roman" w:hAnsi="Calibri" w:cs="Calibri"/>
          <w:color w:val="000000"/>
        </w:rPr>
        <w:t>Some sites saw more moderate day use visitation on Saturday, than last weekend, in part due to much cooler temperatures.  However, many sites still had high levels of day use</w:t>
      </w:r>
      <w:r w:rsidR="00B26FEA">
        <w:rPr>
          <w:rFonts w:ascii="Calibri" w:eastAsia="Times New Roman" w:hAnsi="Calibri" w:cs="Calibri"/>
          <w:color w:val="000000"/>
        </w:rPr>
        <w:t xml:space="preserve"> and hiking</w:t>
      </w:r>
      <w:r>
        <w:rPr>
          <w:rFonts w:ascii="Calibri" w:eastAsia="Times New Roman" w:hAnsi="Calibri" w:cs="Calibri"/>
          <w:color w:val="000000"/>
        </w:rPr>
        <w:t xml:space="preserve">, as well as overnight use. </w:t>
      </w:r>
      <w:r w:rsidR="00591572" w:rsidRPr="00591572">
        <w:rPr>
          <w:rFonts w:ascii="Calibri" w:eastAsia="Times New Roman" w:hAnsi="Calibri" w:cs="Calibri"/>
          <w:color w:val="000000"/>
        </w:rPr>
        <w:t xml:space="preserve">Sites that </w:t>
      </w:r>
      <w:r w:rsidR="00591572" w:rsidRPr="00591572">
        <w:rPr>
          <w:rFonts w:ascii="Calibri" w:eastAsia="Times New Roman" w:hAnsi="Calibri" w:cs="Calibri"/>
          <w:color w:val="000000"/>
          <w:sz w:val="24"/>
          <w:szCs w:val="24"/>
        </w:rPr>
        <w:t>temporarily limited day use access to ensure social distancing</w:t>
      </w:r>
      <w:r w:rsidR="00591572" w:rsidRPr="00591572">
        <w:rPr>
          <w:rFonts w:ascii="Calibri" w:eastAsia="Times New Roman" w:hAnsi="Calibri" w:cs="Calibri"/>
          <w:color w:val="000000"/>
        </w:rPr>
        <w:t xml:space="preserve"> included:   Black Rock, Chattahoochee Bend, Cloudland Canyon, Ft. </w:t>
      </w:r>
      <w:proofErr w:type="spellStart"/>
      <w:r w:rsidR="00591572" w:rsidRPr="00591572">
        <w:rPr>
          <w:rFonts w:ascii="Calibri" w:eastAsia="Times New Roman" w:hAnsi="Calibri" w:cs="Calibri"/>
          <w:color w:val="000000"/>
        </w:rPr>
        <w:t>Yargo</w:t>
      </w:r>
      <w:proofErr w:type="spellEnd"/>
      <w:r w:rsidR="00591572" w:rsidRPr="00591572">
        <w:rPr>
          <w:rFonts w:ascii="Calibri" w:eastAsia="Times New Roman" w:hAnsi="Calibri" w:cs="Calibri"/>
          <w:color w:val="000000"/>
        </w:rPr>
        <w:t>, High Falls, James H. Floyd, Mistletoe, Providence, Red Top, Sweetwater, Tallulah Gorge</w:t>
      </w:r>
      <w:r w:rsidR="00B26FEA">
        <w:rPr>
          <w:rFonts w:ascii="Calibri" w:eastAsia="Times New Roman" w:hAnsi="Calibri" w:cs="Calibri"/>
          <w:color w:val="000000"/>
        </w:rPr>
        <w:t xml:space="preserve">, </w:t>
      </w:r>
      <w:r w:rsidR="00591572" w:rsidRPr="00591572">
        <w:rPr>
          <w:rFonts w:ascii="Calibri" w:eastAsia="Times New Roman" w:hAnsi="Calibri" w:cs="Calibri"/>
          <w:color w:val="000000"/>
        </w:rPr>
        <w:t>Vogel</w:t>
      </w:r>
      <w:r w:rsidR="00B26FEA">
        <w:rPr>
          <w:rFonts w:ascii="Calibri" w:eastAsia="Times New Roman" w:hAnsi="Calibri" w:cs="Calibri"/>
          <w:color w:val="000000"/>
        </w:rPr>
        <w:t xml:space="preserve"> and Wormsloe</w:t>
      </w:r>
      <w:r w:rsidR="00591572" w:rsidRPr="00591572">
        <w:rPr>
          <w:rFonts w:ascii="Calibri" w:eastAsia="Times New Roman" w:hAnsi="Calibri" w:cs="Calibri"/>
          <w:color w:val="000000"/>
        </w:rPr>
        <w:t>. Many other parks had high visitation including Watson Mill Bridge</w:t>
      </w:r>
      <w:r>
        <w:rPr>
          <w:rFonts w:ascii="Calibri" w:eastAsia="Times New Roman" w:hAnsi="Calibri" w:cs="Calibri"/>
          <w:color w:val="000000"/>
        </w:rPr>
        <w:t xml:space="preserve"> and F.D. Roosevelt. </w:t>
      </w:r>
    </w:p>
    <w:bookmarkEnd w:id="0"/>
    <w:p w14:paraId="71B1E279" w14:textId="77777777" w:rsidR="0011619C" w:rsidRPr="0011619C" w:rsidRDefault="0011619C" w:rsidP="0011619C">
      <w:pPr>
        <w:spacing w:after="0" w:line="240" w:lineRule="auto"/>
        <w:ind w:left="720"/>
        <w:textAlignment w:val="baseline"/>
        <w:rPr>
          <w:rFonts w:ascii="Arial" w:eastAsia="Times New Roman" w:hAnsi="Arial" w:cs="Arial"/>
          <w:color w:val="000000"/>
          <w:sz w:val="20"/>
          <w:szCs w:val="20"/>
        </w:rPr>
      </w:pPr>
    </w:p>
    <w:p w14:paraId="0AAC0D18" w14:textId="77777777" w:rsidR="00591572" w:rsidRPr="00591572" w:rsidRDefault="00591572" w:rsidP="00682439">
      <w:pPr>
        <w:numPr>
          <w:ilvl w:val="0"/>
          <w:numId w:val="2"/>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Golf Course activity</w:t>
      </w:r>
    </w:p>
    <w:p w14:paraId="057EFD68" w14:textId="3EE82A12" w:rsidR="00591572" w:rsidRPr="00591572" w:rsidRDefault="00AC1850" w:rsidP="00AC1850">
      <w:pPr>
        <w:spacing w:after="0" w:line="240" w:lineRule="auto"/>
        <w:ind w:left="720"/>
        <w:textAlignment w:val="baseline"/>
        <w:rPr>
          <w:rFonts w:ascii="Courier New" w:eastAsia="Times New Roman" w:hAnsi="Courier New" w:cs="Courier New"/>
          <w:color w:val="000000"/>
          <w:sz w:val="20"/>
          <w:szCs w:val="20"/>
        </w:rPr>
      </w:pPr>
      <w:r>
        <w:rPr>
          <w:rFonts w:ascii="Calibri" w:eastAsia="Times New Roman" w:hAnsi="Calibri" w:cs="Calibri"/>
          <w:color w:val="000000"/>
        </w:rPr>
        <w:t>Golf courses continue to be busy and</w:t>
      </w:r>
      <w:r w:rsidRPr="00AC1850">
        <w:rPr>
          <w:rFonts w:ascii="Calibri" w:eastAsia="Times New Roman" w:hAnsi="Calibri" w:cs="Calibri"/>
          <w:color w:val="000000"/>
        </w:rPr>
        <w:t xml:space="preserve"> a substantial improvement over last year, having a 15% increase this past week</w:t>
      </w:r>
      <w:r>
        <w:rPr>
          <w:rFonts w:ascii="Calibri" w:eastAsia="Times New Roman" w:hAnsi="Calibri" w:cs="Calibri"/>
          <w:color w:val="000000"/>
        </w:rPr>
        <w:t>.</w:t>
      </w:r>
    </w:p>
    <w:p w14:paraId="76ECD090"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760A0C16" w14:textId="77777777" w:rsidR="00591572" w:rsidRPr="00591572" w:rsidRDefault="00591572" w:rsidP="00682439">
      <w:pPr>
        <w:numPr>
          <w:ilvl w:val="0"/>
          <w:numId w:val="3"/>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Boat ramp activity</w:t>
      </w:r>
    </w:p>
    <w:p w14:paraId="6594B41A" w14:textId="3FBD3810" w:rsidR="0011619C" w:rsidRPr="00591572" w:rsidRDefault="0011619C" w:rsidP="00AC1850">
      <w:pPr>
        <w:spacing w:after="0" w:line="240" w:lineRule="auto"/>
        <w:ind w:left="720"/>
        <w:textAlignment w:val="baseline"/>
        <w:rPr>
          <w:rFonts w:ascii="Courier New" w:eastAsia="Times New Roman" w:hAnsi="Courier New" w:cs="Courier New"/>
          <w:color w:val="000000"/>
          <w:sz w:val="20"/>
          <w:szCs w:val="20"/>
        </w:rPr>
      </w:pPr>
      <w:r>
        <w:rPr>
          <w:rFonts w:ascii="Calibri" w:eastAsia="Times New Roman" w:hAnsi="Calibri" w:cs="Calibri"/>
          <w:color w:val="000000"/>
        </w:rPr>
        <w:t>Most boat ramps were at normal to busy weekend levels in part due to cooler temperatures and windy conditions. T</w:t>
      </w:r>
      <w:r w:rsidR="00591572" w:rsidRPr="00591572">
        <w:rPr>
          <w:rFonts w:ascii="Calibri" w:eastAsia="Times New Roman" w:hAnsi="Calibri" w:cs="Calibri"/>
          <w:color w:val="000000"/>
        </w:rPr>
        <w:t>he boat ramp adjacent to the George L. Smith park office experienced crowding issues. </w:t>
      </w:r>
    </w:p>
    <w:p w14:paraId="46909223"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3343112C"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b/>
          <w:bCs/>
          <w:color w:val="000000"/>
        </w:rPr>
        <w:t>Staffing issues</w:t>
      </w:r>
      <w:r w:rsidRPr="00591572">
        <w:rPr>
          <w:rFonts w:ascii="Calibri" w:eastAsia="Times New Roman" w:hAnsi="Calibri" w:cs="Calibri"/>
          <w:color w:val="000000"/>
        </w:rPr>
        <w:t>:</w:t>
      </w:r>
    </w:p>
    <w:p w14:paraId="2EF69143" w14:textId="09EC113E" w:rsidR="00591572" w:rsidRPr="00591572" w:rsidRDefault="00591572" w:rsidP="00682439">
      <w:pPr>
        <w:numPr>
          <w:ilvl w:val="0"/>
          <w:numId w:val="4"/>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As of today, the Division </w:t>
      </w:r>
      <w:proofErr w:type="gramStart"/>
      <w:r w:rsidRPr="00591572">
        <w:rPr>
          <w:rFonts w:ascii="Calibri" w:eastAsia="Times New Roman" w:hAnsi="Calibri" w:cs="Calibri"/>
          <w:color w:val="000000"/>
        </w:rPr>
        <w:t>as a whole has</w:t>
      </w:r>
      <w:proofErr w:type="gramEnd"/>
      <w:r w:rsidRPr="00591572">
        <w:rPr>
          <w:rFonts w:ascii="Calibri" w:eastAsia="Times New Roman" w:hAnsi="Calibri" w:cs="Calibri"/>
          <w:color w:val="000000"/>
        </w:rPr>
        <w:t xml:space="preserve"> 86 part-time and full-time staff out due to COVID-19 related reasons.  </w:t>
      </w:r>
      <w:r w:rsidR="00311B88" w:rsidRPr="00591572">
        <w:rPr>
          <w:rFonts w:ascii="Calibri" w:eastAsia="Times New Roman" w:hAnsi="Calibri" w:cs="Calibri"/>
          <w:color w:val="000000"/>
        </w:rPr>
        <w:t>Staff that were isolating are now coming back to work or making plans to return this month. </w:t>
      </w:r>
      <w:r w:rsidRPr="00591572">
        <w:rPr>
          <w:rFonts w:ascii="Calibri" w:eastAsia="Times New Roman" w:hAnsi="Calibri" w:cs="Calibri"/>
          <w:color w:val="000000"/>
        </w:rPr>
        <w:t xml:space="preserve">A total of </w:t>
      </w:r>
      <w:r w:rsidR="00311B88">
        <w:rPr>
          <w:rFonts w:ascii="Calibri" w:eastAsia="Times New Roman" w:hAnsi="Calibri" w:cs="Calibri"/>
          <w:color w:val="000000"/>
        </w:rPr>
        <w:t>41</w:t>
      </w:r>
      <w:r w:rsidRPr="00591572">
        <w:rPr>
          <w:rFonts w:ascii="Calibri" w:eastAsia="Times New Roman" w:hAnsi="Calibri" w:cs="Calibri"/>
          <w:color w:val="000000"/>
        </w:rPr>
        <w:t xml:space="preserve"> Camp Host Units have left due to COVID-19 and </w:t>
      </w:r>
      <w:r w:rsidR="00311B88">
        <w:rPr>
          <w:rFonts w:ascii="Calibri" w:eastAsia="Times New Roman" w:hAnsi="Calibri" w:cs="Calibri"/>
          <w:color w:val="000000"/>
        </w:rPr>
        <w:t>34</w:t>
      </w:r>
      <w:r w:rsidRPr="00591572">
        <w:rPr>
          <w:rFonts w:ascii="Calibri" w:eastAsia="Times New Roman" w:hAnsi="Calibri" w:cs="Calibri"/>
          <w:color w:val="000000"/>
        </w:rPr>
        <w:t xml:space="preserve"> units have been replaced.</w:t>
      </w:r>
    </w:p>
    <w:p w14:paraId="442F8DBB"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1E9E6A4C"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b/>
          <w:bCs/>
          <w:color w:val="000000"/>
        </w:rPr>
        <w:t>Positives</w:t>
      </w:r>
    </w:p>
    <w:p w14:paraId="4865CC17" w14:textId="780BEC03" w:rsidR="00311B88" w:rsidRPr="00591572" w:rsidRDefault="00591572" w:rsidP="00682439">
      <w:pPr>
        <w:numPr>
          <w:ilvl w:val="0"/>
          <w:numId w:val="6"/>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Although </w:t>
      </w:r>
      <w:r w:rsidR="00311B88" w:rsidRPr="00311B88">
        <w:rPr>
          <w:rFonts w:ascii="Calibri" w:eastAsia="Times New Roman" w:hAnsi="Calibri" w:cs="Calibri"/>
          <w:color w:val="000000"/>
        </w:rPr>
        <w:t>most parks</w:t>
      </w:r>
      <w:r w:rsidRPr="00591572">
        <w:rPr>
          <w:rFonts w:ascii="Calibri" w:eastAsia="Times New Roman" w:hAnsi="Calibri" w:cs="Calibri"/>
          <w:color w:val="000000"/>
        </w:rPr>
        <w:t xml:space="preserve"> were very busy this weekend, the modified operation plans</w:t>
      </w:r>
      <w:r w:rsidR="00311B88" w:rsidRPr="00311B88">
        <w:rPr>
          <w:rFonts w:ascii="Calibri" w:eastAsia="Times New Roman" w:hAnsi="Calibri" w:cs="Calibri"/>
          <w:color w:val="000000"/>
        </w:rPr>
        <w:t xml:space="preserve"> are working </w:t>
      </w:r>
      <w:r w:rsidR="00311B88">
        <w:rPr>
          <w:rFonts w:ascii="Calibri" w:eastAsia="Times New Roman" w:hAnsi="Calibri" w:cs="Calibri"/>
          <w:color w:val="000000"/>
        </w:rPr>
        <w:t>effectively</w:t>
      </w:r>
      <w:r w:rsidR="00311B88" w:rsidRPr="00311B88">
        <w:rPr>
          <w:rFonts w:ascii="Calibri" w:eastAsia="Times New Roman" w:hAnsi="Calibri" w:cs="Calibri"/>
          <w:color w:val="000000"/>
        </w:rPr>
        <w:t>. Other measures are assisting</w:t>
      </w:r>
      <w:r w:rsidR="00311B88">
        <w:rPr>
          <w:rFonts w:ascii="Calibri" w:eastAsia="Times New Roman" w:hAnsi="Calibri" w:cs="Calibri"/>
          <w:color w:val="000000"/>
        </w:rPr>
        <w:t xml:space="preserve"> </w:t>
      </w:r>
      <w:r w:rsidR="00311B88" w:rsidRPr="00776A41">
        <w:rPr>
          <w:rFonts w:ascii="Calibri" w:eastAsia="Times New Roman" w:hAnsi="Calibri" w:cs="Calibri"/>
          <w:color w:val="000000"/>
        </w:rPr>
        <w:t xml:space="preserve">as well </w:t>
      </w:r>
      <w:proofErr w:type="gramStart"/>
      <w:r w:rsidR="00044E3A" w:rsidRPr="00044E3A">
        <w:rPr>
          <w:rFonts w:ascii="Calibri" w:eastAsia="Times New Roman" w:hAnsi="Calibri" w:cs="Calibri"/>
          <w:color w:val="000000"/>
        </w:rPr>
        <w:t>including</w:t>
      </w:r>
      <w:r w:rsidR="00311B88" w:rsidRPr="00044E3A">
        <w:rPr>
          <w:rFonts w:ascii="Calibri" w:eastAsia="Times New Roman" w:hAnsi="Calibri" w:cs="Calibri"/>
          <w:color w:val="000000"/>
        </w:rPr>
        <w:t>:</w:t>
      </w:r>
      <w:proofErr w:type="gramEnd"/>
      <w:r w:rsidR="00311B88" w:rsidRPr="00044E3A">
        <w:rPr>
          <w:rFonts w:ascii="Calibri" w:eastAsia="Times New Roman" w:hAnsi="Calibri" w:cs="Calibri"/>
          <w:color w:val="000000"/>
        </w:rPr>
        <w:t xml:space="preserve"> sharing</w:t>
      </w:r>
      <w:r w:rsidRPr="00591572">
        <w:rPr>
          <w:rFonts w:ascii="Calibri" w:eastAsia="Times New Roman" w:hAnsi="Calibri" w:cs="Calibri"/>
          <w:color w:val="000000"/>
        </w:rPr>
        <w:t xml:space="preserve"> staff from other sites</w:t>
      </w:r>
      <w:r w:rsidR="00311B88" w:rsidRPr="00311B88">
        <w:rPr>
          <w:rFonts w:ascii="Calibri" w:eastAsia="Times New Roman" w:hAnsi="Calibri" w:cs="Calibri"/>
          <w:color w:val="000000"/>
        </w:rPr>
        <w:t>, social media updates, operating Kiosks</w:t>
      </w:r>
      <w:r w:rsidR="00311B88">
        <w:rPr>
          <w:rFonts w:ascii="Calibri" w:eastAsia="Times New Roman" w:hAnsi="Calibri" w:cs="Calibri"/>
          <w:color w:val="000000"/>
        </w:rPr>
        <w:t>,</w:t>
      </w:r>
      <w:r w:rsidRPr="00591572">
        <w:rPr>
          <w:rFonts w:ascii="Calibri" w:eastAsia="Times New Roman" w:hAnsi="Calibri" w:cs="Calibri"/>
          <w:color w:val="000000"/>
        </w:rPr>
        <w:t xml:space="preserve"> and assistance from LED</w:t>
      </w:r>
      <w:r w:rsidR="00311B88" w:rsidRPr="00311B88">
        <w:rPr>
          <w:rFonts w:ascii="Calibri" w:eastAsia="Times New Roman" w:hAnsi="Calibri" w:cs="Calibri"/>
          <w:color w:val="000000"/>
        </w:rPr>
        <w:t xml:space="preserve"> Game Wardens</w:t>
      </w:r>
      <w:r w:rsidR="00311B88">
        <w:rPr>
          <w:rFonts w:ascii="Calibri" w:eastAsia="Times New Roman" w:hAnsi="Calibri" w:cs="Calibri"/>
          <w:color w:val="000000"/>
        </w:rPr>
        <w:t>.</w:t>
      </w:r>
      <w:r w:rsidR="00311B88" w:rsidRPr="00311B88">
        <w:rPr>
          <w:rFonts w:ascii="Calibri" w:eastAsia="Times New Roman" w:hAnsi="Calibri" w:cs="Calibri"/>
          <w:color w:val="000000"/>
        </w:rPr>
        <w:t xml:space="preserve"> </w:t>
      </w:r>
      <w:r w:rsidR="00311B88" w:rsidRPr="00591572">
        <w:rPr>
          <w:rFonts w:ascii="Calibri" w:eastAsia="Times New Roman" w:hAnsi="Calibri" w:cs="Calibri"/>
          <w:color w:val="000000"/>
        </w:rPr>
        <w:t>Georgia State Patrol assisted Providence Canyon State Park with heavy traffic issues at the park gate on Saturday and Sunday.</w:t>
      </w:r>
    </w:p>
    <w:p w14:paraId="6841DA5B" w14:textId="77777777" w:rsidR="00311B88" w:rsidRPr="00591572" w:rsidRDefault="00311B88" w:rsidP="00311B88">
      <w:pPr>
        <w:spacing w:after="0" w:line="240" w:lineRule="auto"/>
        <w:ind w:left="720"/>
        <w:textAlignment w:val="baseline"/>
        <w:rPr>
          <w:rFonts w:ascii="Times New Roman" w:eastAsia="Times New Roman" w:hAnsi="Times New Roman" w:cs="Times New Roman"/>
          <w:sz w:val="24"/>
          <w:szCs w:val="24"/>
        </w:rPr>
      </w:pPr>
    </w:p>
    <w:p w14:paraId="22A8D0EE" w14:textId="08A68802" w:rsidR="00591572" w:rsidRPr="00591572" w:rsidRDefault="00591572" w:rsidP="00682439">
      <w:pPr>
        <w:numPr>
          <w:ilvl w:val="0"/>
          <w:numId w:val="5"/>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Few sites report social distancing issues this week, with the noted exception of Fort McAllister which experienced more issues than in previous weeks due to increased day use.  </w:t>
      </w:r>
    </w:p>
    <w:p w14:paraId="41640970"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3D5566DB" w14:textId="35B6E694" w:rsidR="00591572" w:rsidRPr="00591572" w:rsidRDefault="00591572" w:rsidP="00682439">
      <w:pPr>
        <w:numPr>
          <w:ilvl w:val="0"/>
          <w:numId w:val="7"/>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The new </w:t>
      </w:r>
      <w:hyperlink r:id="rId7" w:history="1">
        <w:r w:rsidRPr="00591572">
          <w:rPr>
            <w:rStyle w:val="Hyperlink"/>
            <w:rFonts w:ascii="Calibri" w:eastAsia="Times New Roman" w:hAnsi="Calibri" w:cs="Calibri"/>
          </w:rPr>
          <w:t>Social Distancing video</w:t>
        </w:r>
      </w:hyperlink>
      <w:r w:rsidRPr="00591572">
        <w:rPr>
          <w:rFonts w:ascii="Calibri" w:eastAsia="Times New Roman" w:hAnsi="Calibri" w:cs="Calibri"/>
          <w:color w:val="000000"/>
        </w:rPr>
        <w:t xml:space="preserve"> released on Saturday has already had almost 14k views.</w:t>
      </w:r>
    </w:p>
    <w:p w14:paraId="1B918AD2" w14:textId="77777777" w:rsidR="00E5361F" w:rsidRPr="00E5361F" w:rsidRDefault="00E5361F" w:rsidP="00E5361F">
      <w:pPr>
        <w:spacing w:after="0" w:line="240" w:lineRule="auto"/>
        <w:ind w:left="720"/>
        <w:textAlignment w:val="baseline"/>
        <w:rPr>
          <w:rFonts w:ascii="Arial" w:eastAsia="Times New Roman" w:hAnsi="Arial" w:cs="Arial"/>
          <w:color w:val="000000"/>
          <w:sz w:val="20"/>
          <w:szCs w:val="20"/>
        </w:rPr>
      </w:pPr>
    </w:p>
    <w:p w14:paraId="193822E7" w14:textId="657C8061" w:rsidR="00591572" w:rsidRPr="00591572" w:rsidRDefault="00E5361F" w:rsidP="00682439">
      <w:pPr>
        <w:numPr>
          <w:ilvl w:val="0"/>
          <w:numId w:val="7"/>
        </w:numPr>
        <w:spacing w:after="0" w:line="240" w:lineRule="auto"/>
        <w:textAlignment w:val="baseline"/>
        <w:rPr>
          <w:rFonts w:ascii="Courier New" w:eastAsia="Times New Roman" w:hAnsi="Courier New" w:cs="Courier New"/>
          <w:color w:val="000000"/>
          <w:sz w:val="20"/>
          <w:szCs w:val="20"/>
        </w:rPr>
      </w:pPr>
      <w:r>
        <w:rPr>
          <w:rFonts w:ascii="Calibri" w:eastAsia="Times New Roman" w:hAnsi="Calibri" w:cs="Calibri"/>
          <w:color w:val="000000"/>
        </w:rPr>
        <w:t xml:space="preserve">The </w:t>
      </w:r>
      <w:proofErr w:type="spellStart"/>
      <w:r w:rsidR="00591572" w:rsidRPr="00591572">
        <w:rPr>
          <w:rFonts w:ascii="Calibri" w:eastAsia="Times New Roman" w:hAnsi="Calibri" w:cs="Calibri"/>
          <w:color w:val="000000"/>
        </w:rPr>
        <w:t>eRanger</w:t>
      </w:r>
      <w:proofErr w:type="spellEnd"/>
      <w:r>
        <w:rPr>
          <w:rFonts w:ascii="Calibri" w:eastAsia="Times New Roman" w:hAnsi="Calibri" w:cs="Calibri"/>
          <w:color w:val="000000"/>
        </w:rPr>
        <w:t xml:space="preserve"> initiative continues to be a huge success. Click </w:t>
      </w:r>
      <w:hyperlink r:id="rId8" w:history="1">
        <w:r w:rsidRPr="00E5361F">
          <w:rPr>
            <w:rStyle w:val="Hyperlink"/>
            <w:rFonts w:ascii="Calibri" w:eastAsia="Times New Roman" w:hAnsi="Calibri" w:cs="Calibri"/>
          </w:rPr>
          <w:t>here</w:t>
        </w:r>
      </w:hyperlink>
      <w:r>
        <w:rPr>
          <w:rFonts w:ascii="Calibri" w:eastAsia="Times New Roman" w:hAnsi="Calibri" w:cs="Calibri"/>
          <w:color w:val="000000"/>
        </w:rPr>
        <w:t xml:space="preserve"> for one of the posts from this week. This page week there were 495 views on the webpage, 144,200 views on </w:t>
      </w:r>
      <w:proofErr w:type="spellStart"/>
      <w:r>
        <w:rPr>
          <w:rFonts w:ascii="Calibri" w:eastAsia="Times New Roman" w:hAnsi="Calibri" w:cs="Calibri"/>
          <w:color w:val="000000"/>
        </w:rPr>
        <w:t>facebook</w:t>
      </w:r>
      <w:proofErr w:type="spellEnd"/>
      <w:r>
        <w:rPr>
          <w:rFonts w:ascii="Calibri" w:eastAsia="Times New Roman" w:hAnsi="Calibri" w:cs="Calibri"/>
          <w:color w:val="000000"/>
        </w:rPr>
        <w:t xml:space="preserve"> and 870,700 since it launched March 25. There have been 822 views on YouTube and 2,938 since the launch. </w:t>
      </w:r>
      <w:r w:rsidR="00591572" w:rsidRPr="00591572">
        <w:rPr>
          <w:rFonts w:ascii="Calibri" w:eastAsia="Times New Roman" w:hAnsi="Calibri" w:cs="Calibri"/>
          <w:color w:val="000000"/>
        </w:rPr>
        <w:t>Website statistics for 5/4–5/11</w:t>
      </w:r>
      <w:r>
        <w:rPr>
          <w:rFonts w:ascii="Calibri" w:eastAsia="Times New Roman" w:hAnsi="Calibri" w:cs="Calibri"/>
          <w:color w:val="000000"/>
        </w:rPr>
        <w:t xml:space="preserve">: </w:t>
      </w:r>
    </w:p>
    <w:p w14:paraId="199FB463" w14:textId="77777777" w:rsidR="00591572" w:rsidRPr="00591572" w:rsidRDefault="00591572" w:rsidP="00682439">
      <w:pPr>
        <w:numPr>
          <w:ilvl w:val="1"/>
          <w:numId w:val="11"/>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Total Pageviews 1.8 mil- up 135% YoY</w:t>
      </w:r>
    </w:p>
    <w:p w14:paraId="1ED803D9" w14:textId="77777777" w:rsidR="00591572" w:rsidRPr="00591572" w:rsidRDefault="00591572" w:rsidP="00682439">
      <w:pPr>
        <w:numPr>
          <w:ilvl w:val="1"/>
          <w:numId w:val="11"/>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Reservations page 37k - up 84% YoY</w:t>
      </w:r>
    </w:p>
    <w:p w14:paraId="6018530D" w14:textId="77777777" w:rsidR="00591572" w:rsidRPr="00591572" w:rsidRDefault="00591572" w:rsidP="00682439">
      <w:pPr>
        <w:numPr>
          <w:ilvl w:val="1"/>
          <w:numId w:val="11"/>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Alerts Page received 24,880 views</w:t>
      </w:r>
    </w:p>
    <w:p w14:paraId="7C29D36E" w14:textId="6BA2DCFD" w:rsidR="00591572" w:rsidRDefault="00591572" w:rsidP="00591572">
      <w:pPr>
        <w:spacing w:after="0" w:line="240" w:lineRule="auto"/>
        <w:rPr>
          <w:rFonts w:ascii="Times New Roman" w:eastAsia="Times New Roman" w:hAnsi="Times New Roman" w:cs="Times New Roman"/>
          <w:sz w:val="24"/>
          <w:szCs w:val="24"/>
        </w:rPr>
      </w:pPr>
    </w:p>
    <w:p w14:paraId="6204B7B1" w14:textId="77777777" w:rsidR="00AC1850" w:rsidRPr="00591572" w:rsidRDefault="00AC1850" w:rsidP="00591572">
      <w:pPr>
        <w:spacing w:after="0" w:line="240" w:lineRule="auto"/>
        <w:rPr>
          <w:rFonts w:ascii="Times New Roman" w:eastAsia="Times New Roman" w:hAnsi="Times New Roman" w:cs="Times New Roman"/>
          <w:sz w:val="24"/>
          <w:szCs w:val="24"/>
        </w:rPr>
      </w:pPr>
    </w:p>
    <w:p w14:paraId="6BA12A47" w14:textId="77777777" w:rsidR="00591572" w:rsidRPr="00591572" w:rsidRDefault="00591572" w:rsidP="00591572">
      <w:pPr>
        <w:spacing w:after="0" w:line="240" w:lineRule="auto"/>
        <w:rPr>
          <w:rFonts w:ascii="Times New Roman" w:eastAsia="Times New Roman" w:hAnsi="Times New Roman" w:cs="Times New Roman"/>
          <w:sz w:val="24"/>
          <w:szCs w:val="24"/>
        </w:rPr>
      </w:pPr>
      <w:r w:rsidRPr="00591572">
        <w:rPr>
          <w:rFonts w:ascii="Calibri" w:eastAsia="Times New Roman" w:hAnsi="Calibri" w:cs="Calibri"/>
          <w:b/>
          <w:bCs/>
          <w:color w:val="000000"/>
        </w:rPr>
        <w:lastRenderedPageBreak/>
        <w:t>Challenges</w:t>
      </w:r>
    </w:p>
    <w:p w14:paraId="20DFE7CC" w14:textId="77D9EB8C" w:rsidR="00591572" w:rsidRPr="00591572" w:rsidRDefault="00591572" w:rsidP="00682439">
      <w:pPr>
        <w:numPr>
          <w:ilvl w:val="0"/>
          <w:numId w:val="8"/>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Keeping the public in compliance per the </w:t>
      </w:r>
      <w:r w:rsidR="00E5361F">
        <w:rPr>
          <w:rFonts w:ascii="Calibri" w:eastAsia="Times New Roman" w:hAnsi="Calibri" w:cs="Calibri"/>
          <w:color w:val="000000"/>
        </w:rPr>
        <w:t xml:space="preserve">EO on social distancing through the </w:t>
      </w:r>
      <w:r w:rsidRPr="00591572">
        <w:rPr>
          <w:rFonts w:ascii="Calibri" w:eastAsia="Times New Roman" w:hAnsi="Calibri" w:cs="Calibri"/>
          <w:color w:val="000000"/>
        </w:rPr>
        <w:t xml:space="preserve">modified operation plans is </w:t>
      </w:r>
      <w:proofErr w:type="gramStart"/>
      <w:r w:rsidRPr="00591572">
        <w:rPr>
          <w:rFonts w:ascii="Calibri" w:eastAsia="Times New Roman" w:hAnsi="Calibri" w:cs="Calibri"/>
          <w:color w:val="000000"/>
        </w:rPr>
        <w:t>ongoing, but</w:t>
      </w:r>
      <w:proofErr w:type="gramEnd"/>
      <w:r w:rsidRPr="00591572">
        <w:rPr>
          <w:rFonts w:ascii="Calibri" w:eastAsia="Times New Roman" w:hAnsi="Calibri" w:cs="Calibri"/>
          <w:color w:val="000000"/>
        </w:rPr>
        <w:t xml:space="preserve"> working smoothly overall. </w:t>
      </w:r>
      <w:bookmarkStart w:id="1" w:name="_Hlk40089271"/>
      <w:r w:rsidR="00B34F36">
        <w:rPr>
          <w:rFonts w:ascii="Calibri" w:eastAsia="Times New Roman" w:hAnsi="Calibri" w:cs="Calibri"/>
          <w:color w:val="000000"/>
        </w:rPr>
        <w:t xml:space="preserve">Key staff are working most every weekend and staff sharing </w:t>
      </w:r>
      <w:r w:rsidRPr="00591572">
        <w:rPr>
          <w:rFonts w:ascii="Calibri" w:eastAsia="Times New Roman" w:hAnsi="Calibri" w:cs="Calibri"/>
          <w:color w:val="000000"/>
        </w:rPr>
        <w:t>is working to keep the sites covered</w:t>
      </w:r>
      <w:bookmarkEnd w:id="1"/>
      <w:r w:rsidRPr="00591572">
        <w:rPr>
          <w:rFonts w:ascii="Calibri" w:eastAsia="Times New Roman" w:hAnsi="Calibri" w:cs="Calibri"/>
          <w:color w:val="000000"/>
        </w:rPr>
        <w:t>.</w:t>
      </w:r>
    </w:p>
    <w:p w14:paraId="48CC3648"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25D3FEDA" w14:textId="77777777" w:rsidR="00723AFC" w:rsidRPr="00723AFC" w:rsidRDefault="00591572" w:rsidP="00682439">
      <w:pPr>
        <w:numPr>
          <w:ilvl w:val="0"/>
          <w:numId w:val="9"/>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Keeping people off playgrounds continues to be an issue, with signs, caution tape, and at times even park staff being ignored.  </w:t>
      </w:r>
    </w:p>
    <w:p w14:paraId="187F1B9F" w14:textId="77777777" w:rsidR="00723AFC" w:rsidRPr="00723AFC" w:rsidRDefault="00723AFC" w:rsidP="00723AFC">
      <w:pPr>
        <w:spacing w:after="0" w:line="240" w:lineRule="auto"/>
        <w:ind w:left="720"/>
        <w:textAlignment w:val="baseline"/>
        <w:rPr>
          <w:rFonts w:ascii="Arial" w:eastAsia="Times New Roman" w:hAnsi="Arial" w:cs="Arial"/>
          <w:color w:val="000000"/>
          <w:sz w:val="20"/>
          <w:szCs w:val="20"/>
        </w:rPr>
      </w:pPr>
    </w:p>
    <w:p w14:paraId="71684B4E" w14:textId="550AD36E" w:rsidR="00723AFC" w:rsidRPr="00723AFC" w:rsidRDefault="00044E3A" w:rsidP="00682439">
      <w:pPr>
        <w:numPr>
          <w:ilvl w:val="0"/>
          <w:numId w:val="9"/>
        </w:numPr>
        <w:spacing w:after="0" w:line="240" w:lineRule="auto"/>
        <w:textAlignment w:val="baseline"/>
        <w:rPr>
          <w:rFonts w:ascii="Arial" w:eastAsia="Times New Roman" w:hAnsi="Arial" w:cs="Arial"/>
          <w:color w:val="000000"/>
          <w:sz w:val="20"/>
          <w:szCs w:val="20"/>
        </w:rPr>
      </w:pPr>
      <w:r>
        <w:rPr>
          <w:rFonts w:ascii="Calibri" w:eastAsia="Times New Roman" w:hAnsi="Calibri" w:cs="Calibri"/>
          <w:color w:val="000000"/>
        </w:rPr>
        <w:t>Wormsloe</w:t>
      </w:r>
      <w:r w:rsidR="00591572" w:rsidRPr="00591572">
        <w:rPr>
          <w:rFonts w:ascii="Calibri" w:eastAsia="Times New Roman" w:hAnsi="Calibri" w:cs="Calibri"/>
          <w:color w:val="000000"/>
        </w:rPr>
        <w:t xml:space="preserve"> has experienced trespassers after hours and visitors not wanting to pay the entry fee.  </w:t>
      </w:r>
    </w:p>
    <w:p w14:paraId="4BEE32DE" w14:textId="77777777" w:rsidR="00723AFC" w:rsidRPr="00723AFC" w:rsidRDefault="00723AFC" w:rsidP="00723AFC">
      <w:pPr>
        <w:spacing w:after="0" w:line="240" w:lineRule="auto"/>
        <w:ind w:left="720"/>
        <w:textAlignment w:val="baseline"/>
        <w:rPr>
          <w:rFonts w:ascii="Arial" w:eastAsia="Times New Roman" w:hAnsi="Arial" w:cs="Arial"/>
          <w:color w:val="000000"/>
          <w:sz w:val="20"/>
          <w:szCs w:val="20"/>
        </w:rPr>
      </w:pPr>
    </w:p>
    <w:p w14:paraId="069B845F" w14:textId="47A97B5B" w:rsidR="00723AFC" w:rsidRPr="00723AFC" w:rsidRDefault="00591572" w:rsidP="00682439">
      <w:pPr>
        <w:numPr>
          <w:ilvl w:val="0"/>
          <w:numId w:val="9"/>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Laura Walker found a counterfeit $100 bill in the collection box - Ware County is investigating as part of a larger issue in the area.   </w:t>
      </w:r>
    </w:p>
    <w:p w14:paraId="6971A3E5" w14:textId="77777777" w:rsidR="00723AFC" w:rsidRPr="00723AFC" w:rsidRDefault="00723AFC" w:rsidP="00723AFC">
      <w:pPr>
        <w:spacing w:after="0" w:line="240" w:lineRule="auto"/>
        <w:ind w:left="720"/>
        <w:textAlignment w:val="baseline"/>
        <w:rPr>
          <w:rFonts w:ascii="Arial" w:eastAsia="Times New Roman" w:hAnsi="Arial" w:cs="Arial"/>
          <w:color w:val="000000"/>
          <w:sz w:val="20"/>
          <w:szCs w:val="20"/>
        </w:rPr>
      </w:pPr>
    </w:p>
    <w:p w14:paraId="47B1EA0F" w14:textId="0F6D26AE" w:rsidR="00723AFC" w:rsidRPr="00723AFC" w:rsidRDefault="00591572" w:rsidP="00682439">
      <w:pPr>
        <w:numPr>
          <w:ilvl w:val="0"/>
          <w:numId w:val="9"/>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Fort King George experienced high visitation with numerous guest issues including people harassing an alligator, dogs off leash, littering, and payment of fees in the honor box. </w:t>
      </w:r>
    </w:p>
    <w:p w14:paraId="6DB12D5A" w14:textId="7BF3813D" w:rsidR="00723AFC" w:rsidRPr="00723AFC" w:rsidRDefault="00591572" w:rsidP="00723AFC">
      <w:pPr>
        <w:spacing w:after="0" w:line="240" w:lineRule="auto"/>
        <w:ind w:left="720"/>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 </w:t>
      </w:r>
    </w:p>
    <w:p w14:paraId="5D4B3255" w14:textId="1731D47B" w:rsidR="00591572" w:rsidRPr="00591572" w:rsidRDefault="00591572" w:rsidP="00682439">
      <w:pPr>
        <w:numPr>
          <w:ilvl w:val="0"/>
          <w:numId w:val="9"/>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Visitors pried open the soap dispensers in the day use restrooms at Fort McAllister and stole the liquid soap along with the toilet paper.    </w:t>
      </w:r>
    </w:p>
    <w:p w14:paraId="28D6E057" w14:textId="77777777" w:rsidR="00591572" w:rsidRPr="00591572" w:rsidRDefault="00591572" w:rsidP="00591572">
      <w:pPr>
        <w:spacing w:after="0" w:line="240" w:lineRule="auto"/>
        <w:rPr>
          <w:rFonts w:ascii="Times New Roman" w:eastAsia="Times New Roman" w:hAnsi="Times New Roman" w:cs="Times New Roman"/>
          <w:sz w:val="24"/>
          <w:szCs w:val="24"/>
        </w:rPr>
      </w:pPr>
    </w:p>
    <w:p w14:paraId="6C7CE7CB" w14:textId="1B5E0C76" w:rsidR="00723AFC" w:rsidRPr="00723AFC" w:rsidRDefault="00591572" w:rsidP="00682439">
      <w:pPr>
        <w:numPr>
          <w:ilvl w:val="0"/>
          <w:numId w:val="10"/>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Guests are very frustrated once </w:t>
      </w:r>
      <w:r w:rsidR="00723AFC">
        <w:rPr>
          <w:rFonts w:ascii="Calibri" w:eastAsia="Times New Roman" w:hAnsi="Calibri" w:cs="Calibri"/>
          <w:color w:val="000000"/>
        </w:rPr>
        <w:t>parks reach capacity continue</w:t>
      </w:r>
      <w:r w:rsidRPr="00591572">
        <w:rPr>
          <w:rFonts w:ascii="Calibri" w:eastAsia="Times New Roman" w:hAnsi="Calibri" w:cs="Calibri"/>
          <w:color w:val="000000"/>
        </w:rPr>
        <w:t xml:space="preserve"> to verbally abuse kiosk workers and other staff at front gates</w:t>
      </w:r>
      <w:r w:rsidR="00723AFC">
        <w:rPr>
          <w:rFonts w:ascii="Calibri" w:eastAsia="Times New Roman" w:hAnsi="Calibri" w:cs="Calibri"/>
          <w:color w:val="000000"/>
        </w:rPr>
        <w:t xml:space="preserve"> primarily at </w:t>
      </w:r>
      <w:r w:rsidRPr="00591572">
        <w:rPr>
          <w:rFonts w:ascii="Calibri" w:eastAsia="Times New Roman" w:hAnsi="Calibri" w:cs="Calibri"/>
          <w:color w:val="000000"/>
        </w:rPr>
        <w:t xml:space="preserve">Sweetwater Creek, Fort </w:t>
      </w:r>
      <w:proofErr w:type="spellStart"/>
      <w:r w:rsidRPr="00591572">
        <w:rPr>
          <w:rFonts w:ascii="Calibri" w:eastAsia="Times New Roman" w:hAnsi="Calibri" w:cs="Calibri"/>
          <w:color w:val="000000"/>
        </w:rPr>
        <w:t>Yargo</w:t>
      </w:r>
      <w:proofErr w:type="spellEnd"/>
      <w:r w:rsidRPr="00591572">
        <w:rPr>
          <w:rFonts w:ascii="Calibri" w:eastAsia="Times New Roman" w:hAnsi="Calibri" w:cs="Calibri"/>
          <w:color w:val="000000"/>
        </w:rPr>
        <w:t>, and Mistleto</w:t>
      </w:r>
      <w:r w:rsidR="00723AFC">
        <w:rPr>
          <w:rFonts w:ascii="Calibri" w:eastAsia="Times New Roman" w:hAnsi="Calibri" w:cs="Calibri"/>
          <w:color w:val="000000"/>
        </w:rPr>
        <w:t>e</w:t>
      </w:r>
      <w:r w:rsidRPr="00591572">
        <w:rPr>
          <w:rFonts w:ascii="Calibri" w:eastAsia="Times New Roman" w:hAnsi="Calibri" w:cs="Calibri"/>
          <w:color w:val="000000"/>
        </w:rPr>
        <w:t xml:space="preserve">. One individual refused to move at Fort </w:t>
      </w:r>
      <w:proofErr w:type="spellStart"/>
      <w:r w:rsidRPr="00591572">
        <w:rPr>
          <w:rFonts w:ascii="Calibri" w:eastAsia="Times New Roman" w:hAnsi="Calibri" w:cs="Calibri"/>
          <w:color w:val="000000"/>
        </w:rPr>
        <w:t>Yargo</w:t>
      </w:r>
      <w:proofErr w:type="spellEnd"/>
      <w:r w:rsidRPr="00591572">
        <w:rPr>
          <w:rFonts w:ascii="Calibri" w:eastAsia="Times New Roman" w:hAnsi="Calibri" w:cs="Calibri"/>
          <w:color w:val="000000"/>
        </w:rPr>
        <w:t xml:space="preserve"> and caused traffic to back up onto the highway. DNR LED instructed the individual to move and he moved across the street in a neighborhood. At that point he called </w:t>
      </w:r>
      <w:r w:rsidRPr="00044E3A">
        <w:rPr>
          <w:rFonts w:ascii="Calibri" w:eastAsia="Times New Roman" w:hAnsi="Calibri" w:cs="Calibri"/>
          <w:color w:val="000000"/>
        </w:rPr>
        <w:t>local LE</w:t>
      </w:r>
      <w:r w:rsidRPr="00591572">
        <w:rPr>
          <w:rFonts w:ascii="Calibri" w:eastAsia="Times New Roman" w:hAnsi="Calibri" w:cs="Calibri"/>
          <w:color w:val="000000"/>
        </w:rPr>
        <w:t xml:space="preserve"> to file a complaint on the park manager for not allowing him in the park. Winder PD responded and spoke with the park manager and then spoke to the gentleman across the street. </w:t>
      </w:r>
    </w:p>
    <w:p w14:paraId="1DB8DE6D" w14:textId="77777777" w:rsidR="00723AFC" w:rsidRPr="00723AFC" w:rsidRDefault="00723AFC" w:rsidP="00723AFC">
      <w:pPr>
        <w:spacing w:after="0" w:line="240" w:lineRule="auto"/>
        <w:ind w:left="720"/>
        <w:textAlignment w:val="baseline"/>
        <w:rPr>
          <w:rFonts w:ascii="Arial" w:eastAsia="Times New Roman" w:hAnsi="Arial" w:cs="Arial"/>
          <w:color w:val="000000"/>
          <w:sz w:val="20"/>
          <w:szCs w:val="20"/>
        </w:rPr>
      </w:pPr>
    </w:p>
    <w:p w14:paraId="5062F4C3" w14:textId="22B10402" w:rsidR="00591572" w:rsidRPr="00591572" w:rsidRDefault="00591572" w:rsidP="00682439">
      <w:pPr>
        <w:numPr>
          <w:ilvl w:val="0"/>
          <w:numId w:val="10"/>
        </w:numPr>
        <w:spacing w:after="0" w:line="240" w:lineRule="auto"/>
        <w:textAlignment w:val="baseline"/>
        <w:rPr>
          <w:rFonts w:ascii="Arial" w:eastAsia="Times New Roman" w:hAnsi="Arial" w:cs="Arial"/>
          <w:color w:val="000000"/>
          <w:sz w:val="20"/>
          <w:szCs w:val="20"/>
        </w:rPr>
      </w:pPr>
      <w:r w:rsidRPr="00591572">
        <w:rPr>
          <w:rFonts w:ascii="Calibri" w:eastAsia="Times New Roman" w:hAnsi="Calibri" w:cs="Calibri"/>
          <w:color w:val="000000"/>
        </w:rPr>
        <w:t xml:space="preserve">Neighborhood parking continues to happen at Sweetwater Creek and Fort </w:t>
      </w:r>
      <w:proofErr w:type="spellStart"/>
      <w:r w:rsidRPr="00591572">
        <w:rPr>
          <w:rFonts w:ascii="Calibri" w:eastAsia="Times New Roman" w:hAnsi="Calibri" w:cs="Calibri"/>
          <w:color w:val="000000"/>
        </w:rPr>
        <w:t>Yargo</w:t>
      </w:r>
      <w:proofErr w:type="spellEnd"/>
      <w:r w:rsidR="00723AFC">
        <w:rPr>
          <w:rFonts w:ascii="Calibri" w:eastAsia="Times New Roman" w:hAnsi="Calibri" w:cs="Calibri"/>
          <w:color w:val="000000"/>
        </w:rPr>
        <w:t>.</w:t>
      </w:r>
      <w:r w:rsidRPr="00591572">
        <w:rPr>
          <w:rFonts w:ascii="Calibri" w:eastAsia="Times New Roman" w:hAnsi="Calibri" w:cs="Calibri"/>
          <w:color w:val="000000"/>
        </w:rPr>
        <w:t xml:space="preserve"> Sweetwater Creek has received several complaints for local neighbors on guests parking in their neighborhood. This site also received a complaint from a Douglas County Deputy for traffic backing up on Mt. Vernon after the site reopened. This deputy stated he was taking his complaint to the Douglas County Commissioners. A better plan was put in place for Sunday and traffic was reduced on Mt. Vernon. Guests continue to circle park entrances at Sweetwater Creek, Red Top, and Fort </w:t>
      </w:r>
      <w:proofErr w:type="spellStart"/>
      <w:r w:rsidRPr="00591572">
        <w:rPr>
          <w:rFonts w:ascii="Calibri" w:eastAsia="Times New Roman" w:hAnsi="Calibri" w:cs="Calibri"/>
          <w:color w:val="000000"/>
        </w:rPr>
        <w:t>Yargo</w:t>
      </w:r>
      <w:proofErr w:type="spellEnd"/>
      <w:r w:rsidRPr="00591572">
        <w:rPr>
          <w:rFonts w:ascii="Calibri" w:eastAsia="Times New Roman" w:hAnsi="Calibri" w:cs="Calibri"/>
          <w:color w:val="000000"/>
        </w:rPr>
        <w:t xml:space="preserve"> waiting for the gates to open. This has also increased traffic on local roads around these sites.</w:t>
      </w:r>
    </w:p>
    <w:p w14:paraId="12D18C72" w14:textId="77777777" w:rsidR="00723AFC" w:rsidRDefault="00723AFC" w:rsidP="00723AFC"/>
    <w:p w14:paraId="0C05A9B0" w14:textId="77777777" w:rsidR="00723AFC" w:rsidRDefault="00723AFC" w:rsidP="00723AFC">
      <w:pPr>
        <w:rPr>
          <w:b/>
          <w:bCs/>
          <w:sz w:val="24"/>
          <w:szCs w:val="24"/>
          <w:u w:val="single"/>
        </w:rPr>
      </w:pPr>
      <w:r>
        <w:rPr>
          <w:b/>
          <w:bCs/>
          <w:sz w:val="24"/>
          <w:szCs w:val="24"/>
          <w:u w:val="single"/>
        </w:rPr>
        <w:t xml:space="preserve">Weekend Occupancy: </w:t>
      </w:r>
    </w:p>
    <w:p w14:paraId="7CB5D0E3" w14:textId="77777777" w:rsidR="00723AFC" w:rsidRDefault="00723AFC" w:rsidP="00723AFC">
      <w:pPr>
        <w:rPr>
          <w:i/>
          <w:iCs/>
        </w:rPr>
      </w:pPr>
      <w:r>
        <w:rPr>
          <w:i/>
          <w:iCs/>
        </w:rPr>
        <w:t xml:space="preserve">Past Weekend: </w:t>
      </w:r>
    </w:p>
    <w:p w14:paraId="661BA107" w14:textId="77777777" w:rsidR="00723AFC" w:rsidRDefault="00723AFC" w:rsidP="00723AFC">
      <w:r>
        <w:t xml:space="preserve">Our overall occupancy for all </w:t>
      </w:r>
      <w:proofErr w:type="spellStart"/>
      <w:r>
        <w:t>reservables</w:t>
      </w:r>
      <w:proofErr w:type="spellEnd"/>
      <w:r>
        <w:t xml:space="preserve"> increased 22% this past weekend.  This is the second weekend in a row since COVID started that the overall weekend occupancy has increased.  Last weekend we saw a 7% occupancy increase.  Cottage rentals continue to return, as we were at 76% occupancy this past weekend for the second weekend, and only at a 2% decrease from the previous year.  Camping continues to see high occupancy, reaching 88% this past weekend.  This is up 29% from the same weekend last year.  Yurt occupancy was at 92%, or 11% higher than last year.    </w:t>
      </w:r>
    </w:p>
    <w:p w14:paraId="4CFD8074" w14:textId="77777777" w:rsidR="00723AFC" w:rsidRDefault="00723AFC" w:rsidP="00723AFC">
      <w:r>
        <w:t xml:space="preserve">  </w:t>
      </w:r>
    </w:p>
    <w:p w14:paraId="3435C619" w14:textId="47364514" w:rsidR="00723AFC" w:rsidRDefault="00723AFC" w:rsidP="00723AFC">
      <w:r>
        <w:rPr>
          <w:noProof/>
        </w:rPr>
        <w:lastRenderedPageBreak/>
        <w:drawing>
          <wp:inline distT="0" distB="0" distL="0" distR="0" wp14:anchorId="5093E883" wp14:editId="370B4A83">
            <wp:extent cx="4373880" cy="11658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47354AE0" w14:textId="77777777" w:rsidR="00723AFC" w:rsidRDefault="00723AFC" w:rsidP="00723AFC"/>
    <w:p w14:paraId="6286566E" w14:textId="77777777" w:rsidR="00723AFC" w:rsidRDefault="00723AFC" w:rsidP="00723AFC">
      <w:pPr>
        <w:rPr>
          <w:i/>
          <w:iCs/>
        </w:rPr>
      </w:pPr>
      <w:r>
        <w:rPr>
          <w:i/>
          <w:iCs/>
        </w:rPr>
        <w:t xml:space="preserve">Upcoming Weekend: </w:t>
      </w:r>
    </w:p>
    <w:p w14:paraId="56AE98BF" w14:textId="7F0DE014" w:rsidR="00723AFC" w:rsidRDefault="00723AFC" w:rsidP="00723AFC">
      <w:r>
        <w:t xml:space="preserve">For the upcoming weekend, we are seeing a 1% decrease in all </w:t>
      </w:r>
      <w:proofErr w:type="spellStart"/>
      <w:r>
        <w:t>reservables</w:t>
      </w:r>
      <w:proofErr w:type="spellEnd"/>
      <w:r>
        <w:t xml:space="preserve">.  Last week at this point, we were up 20% over the previous year.  Camping is showing a 6% increase over last year, up to 88% occupancy.  Cottages are showing a 18% decrease compared to the same weekend last year.  For this upcoming weekend, yurts are already 99% booked. This is up 16% over last year.      </w:t>
      </w:r>
    </w:p>
    <w:p w14:paraId="7D1F3E9C" w14:textId="2BDC1A9D" w:rsidR="00723AFC" w:rsidRDefault="00723AFC" w:rsidP="00723AFC">
      <w:r>
        <w:rPr>
          <w:noProof/>
        </w:rPr>
        <w:drawing>
          <wp:inline distT="0" distB="0" distL="0" distR="0" wp14:anchorId="554BC287" wp14:editId="1BDDED0F">
            <wp:extent cx="4373880" cy="1150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32B1F3FD" w14:textId="77777777" w:rsidR="00723AFC" w:rsidRDefault="00723AFC" w:rsidP="00723AFC"/>
    <w:p w14:paraId="0887F7CA" w14:textId="77777777" w:rsidR="00723AFC" w:rsidRDefault="00723AFC" w:rsidP="00723AFC">
      <w:pPr>
        <w:rPr>
          <w:b/>
          <w:bCs/>
          <w:sz w:val="24"/>
          <w:szCs w:val="24"/>
          <w:u w:val="single"/>
        </w:rPr>
      </w:pPr>
      <w:r>
        <w:rPr>
          <w:b/>
          <w:bCs/>
          <w:sz w:val="24"/>
          <w:szCs w:val="24"/>
          <w:u w:val="single"/>
        </w:rPr>
        <w:t xml:space="preserve">Revenue: </w:t>
      </w:r>
    </w:p>
    <w:p w14:paraId="354623A7" w14:textId="77777777" w:rsidR="00723AFC" w:rsidRDefault="00723AFC" w:rsidP="00723AFC">
      <w:r>
        <w:t>For the month of</w:t>
      </w:r>
      <w:r>
        <w:rPr>
          <w:b/>
          <w:bCs/>
        </w:rPr>
        <w:t xml:space="preserve"> March through May 10th,</w:t>
      </w:r>
      <w:r>
        <w:t xml:space="preserve"> we have seen a decrease in revenue of 14% or a </w:t>
      </w:r>
      <w:r>
        <w:rPr>
          <w:u w:val="single"/>
        </w:rPr>
        <w:t>loss of $1.1 Million</w:t>
      </w:r>
      <w:r>
        <w:t>.  This past week, May 4</w:t>
      </w:r>
      <w:r>
        <w:rPr>
          <w:vertAlign w:val="superscript"/>
        </w:rPr>
        <w:t>th</w:t>
      </w:r>
      <w:r>
        <w:t xml:space="preserve"> – May 10th, we </w:t>
      </w:r>
      <w:proofErr w:type="gramStart"/>
      <w:r>
        <w:t>actually saw</w:t>
      </w:r>
      <w:proofErr w:type="gramEnd"/>
      <w:r>
        <w:t xml:space="preserve"> a 47% or $380,000 increase in overall revenue.  This is the fourth week in a row our revenue has increased since the COVID situation began, and the second week our increase was over 45%.    </w:t>
      </w:r>
    </w:p>
    <w:p w14:paraId="06A8FEBE" w14:textId="77777777" w:rsidR="00AC1850" w:rsidRDefault="00AC1850" w:rsidP="00AC1850">
      <w:r>
        <w:t xml:space="preserve">For overnight accommodations – </w:t>
      </w:r>
      <w:r>
        <w:rPr>
          <w:i/>
          <w:iCs/>
        </w:rPr>
        <w:t>camping</w:t>
      </w:r>
      <w:r>
        <w:t xml:space="preserve"> revenue has now increased 40%, over $1 Million.  This past weekend it increased 159% or $325,000.  This is the 4</w:t>
      </w:r>
      <w:r>
        <w:rPr>
          <w:vertAlign w:val="superscript"/>
        </w:rPr>
        <w:t>th</w:t>
      </w:r>
      <w:r>
        <w:t xml:space="preserve"> week in a row the revenue has more than doubled.  C</w:t>
      </w:r>
      <w:r>
        <w:rPr>
          <w:i/>
          <w:iCs/>
        </w:rPr>
        <w:t>ottages</w:t>
      </w:r>
      <w:r>
        <w:t xml:space="preserve"> also saw a significant increase this past weekend, and are now only at a 18% or $343,000 loss during this time </w:t>
      </w:r>
      <w:proofErr w:type="gramStart"/>
      <w:r>
        <w:t>period;  </w:t>
      </w:r>
      <w:r>
        <w:rPr>
          <w:i/>
          <w:iCs/>
        </w:rPr>
        <w:t>yurts</w:t>
      </w:r>
      <w:proofErr w:type="gramEnd"/>
      <w:r>
        <w:t xml:space="preserve"> are now seeing a 4% increase over last year. </w:t>
      </w:r>
    </w:p>
    <w:p w14:paraId="4E1CBE24" w14:textId="77777777" w:rsidR="00723AFC" w:rsidRDefault="00723AFC" w:rsidP="00723AFC">
      <w:proofErr w:type="spellStart"/>
      <w:r>
        <w:rPr>
          <w:i/>
          <w:iCs/>
        </w:rPr>
        <w:t>ParkPass</w:t>
      </w:r>
      <w:proofErr w:type="spellEnd"/>
      <w:r>
        <w:t xml:space="preserve"> has decreased 4% or $35,000 during this timeframe.  This past week is the second week we have seen an increase in </w:t>
      </w:r>
      <w:proofErr w:type="spellStart"/>
      <w:r>
        <w:t>ParkPass</w:t>
      </w:r>
      <w:proofErr w:type="spellEnd"/>
      <w:r>
        <w:t xml:space="preserve"> revenue.  Due to the opening of the Kiosks and the beautiful weather, </w:t>
      </w:r>
      <w:proofErr w:type="spellStart"/>
      <w:r>
        <w:t>ParkPass</w:t>
      </w:r>
      <w:proofErr w:type="spellEnd"/>
      <w:r>
        <w:t xml:space="preserve"> jumped 60% or $54,000 this past week.  </w:t>
      </w:r>
    </w:p>
    <w:p w14:paraId="7787DE43" w14:textId="77777777" w:rsidR="00723AFC" w:rsidRDefault="00723AFC" w:rsidP="00723AFC">
      <w:bookmarkStart w:id="2" w:name="_Hlk40092020"/>
      <w:r>
        <w:rPr>
          <w:i/>
          <w:iCs/>
        </w:rPr>
        <w:t>Golf</w:t>
      </w:r>
      <w:r>
        <w:t xml:space="preserve"> continues to see a substantial improvement over last year, having a 15% increase this past week</w:t>
      </w:r>
      <w:bookmarkEnd w:id="2"/>
      <w:r>
        <w:t xml:space="preserve">. During COVID, golf revenue has increased 10% or $42,000.         </w:t>
      </w:r>
    </w:p>
    <w:p w14:paraId="664C5CB9" w14:textId="77777777" w:rsidR="00723AFC" w:rsidRDefault="00723AFC" w:rsidP="00723AFC">
      <w:pPr>
        <w:rPr>
          <w:i/>
          <w:iCs/>
        </w:rPr>
      </w:pPr>
      <w:r>
        <w:rPr>
          <w:i/>
          <w:iCs/>
        </w:rPr>
        <w:t xml:space="preserve">The revenue continues to significantly improve over last week due to several reasons:  </w:t>
      </w:r>
    </w:p>
    <w:p w14:paraId="1A8E0CB0" w14:textId="0210DB1F" w:rsidR="00723AFC" w:rsidRDefault="00723AFC" w:rsidP="00682439">
      <w:pPr>
        <w:pStyle w:val="ListParagraph"/>
        <w:numPr>
          <w:ilvl w:val="0"/>
          <w:numId w:val="12"/>
        </w:numPr>
        <w:spacing w:after="0" w:line="240" w:lineRule="auto"/>
        <w:rPr>
          <w:rFonts w:eastAsia="Times New Roman"/>
        </w:rPr>
      </w:pPr>
      <w:r>
        <w:rPr>
          <w:rFonts w:eastAsia="Times New Roman"/>
        </w:rPr>
        <w:t xml:space="preserve">In early April we changed policy from collecting only a one-night deposit when booking a reservation, to collecting all revenue at the time of booking.  This is the reason for the significant increase to camping and </w:t>
      </w:r>
      <w:r w:rsidRPr="00044E3A">
        <w:rPr>
          <w:rFonts w:eastAsia="Times New Roman"/>
        </w:rPr>
        <w:t>yurt revenue, and that</w:t>
      </w:r>
      <w:r>
        <w:rPr>
          <w:rFonts w:eastAsia="Times New Roman"/>
        </w:rPr>
        <w:t xml:space="preserve"> cottage revenue is starting to rebound.  This will </w:t>
      </w:r>
      <w:proofErr w:type="gramStart"/>
      <w:r>
        <w:rPr>
          <w:rFonts w:eastAsia="Times New Roman"/>
        </w:rPr>
        <w:t>have an effect on</w:t>
      </w:r>
      <w:proofErr w:type="gramEnd"/>
      <w:r>
        <w:rPr>
          <w:rFonts w:eastAsia="Times New Roman"/>
        </w:rPr>
        <w:t xml:space="preserve"> future revenue collections and the amount of refunds given.    </w:t>
      </w:r>
    </w:p>
    <w:p w14:paraId="5689697E" w14:textId="1C41689C" w:rsidR="00723AFC" w:rsidRDefault="00723AFC" w:rsidP="00682439">
      <w:pPr>
        <w:pStyle w:val="ListParagraph"/>
        <w:numPr>
          <w:ilvl w:val="0"/>
          <w:numId w:val="12"/>
        </w:numPr>
        <w:spacing w:after="0" w:line="240" w:lineRule="auto"/>
        <w:rPr>
          <w:rFonts w:eastAsia="Times New Roman"/>
        </w:rPr>
      </w:pPr>
      <w:r>
        <w:rPr>
          <w:rFonts w:eastAsia="Times New Roman"/>
        </w:rPr>
        <w:lastRenderedPageBreak/>
        <w:t xml:space="preserve">Camping occupancy has </w:t>
      </w:r>
      <w:proofErr w:type="gramStart"/>
      <w:r>
        <w:rPr>
          <w:rFonts w:eastAsia="Times New Roman"/>
        </w:rPr>
        <w:t>actually improved</w:t>
      </w:r>
      <w:proofErr w:type="gramEnd"/>
      <w:r>
        <w:rPr>
          <w:rFonts w:eastAsia="Times New Roman"/>
        </w:rPr>
        <w:t xml:space="preserve"> over the previous year for the 4</w:t>
      </w:r>
      <w:r>
        <w:rPr>
          <w:rFonts w:eastAsia="Times New Roman"/>
          <w:vertAlign w:val="superscript"/>
        </w:rPr>
        <w:t>th</w:t>
      </w:r>
      <w:r>
        <w:rPr>
          <w:rFonts w:eastAsia="Times New Roman"/>
        </w:rPr>
        <w:t xml:space="preserve"> weekend in a row, with a significant increase last weekend at 29%.  </w:t>
      </w:r>
    </w:p>
    <w:p w14:paraId="1456FB3F" w14:textId="77777777" w:rsidR="00AC1850" w:rsidRDefault="00AC1850" w:rsidP="00AC1850">
      <w:pPr>
        <w:pStyle w:val="ListParagraph"/>
        <w:spacing w:after="0" w:line="240" w:lineRule="auto"/>
        <w:rPr>
          <w:rFonts w:eastAsia="Times New Roman"/>
        </w:rPr>
      </w:pPr>
    </w:p>
    <w:p w14:paraId="70A0F165" w14:textId="77777777" w:rsidR="00723AFC" w:rsidRDefault="00723AFC" w:rsidP="00682439">
      <w:pPr>
        <w:pStyle w:val="ListParagraph"/>
        <w:numPr>
          <w:ilvl w:val="0"/>
          <w:numId w:val="12"/>
        </w:numPr>
        <w:spacing w:after="0" w:line="240" w:lineRule="auto"/>
        <w:rPr>
          <w:rFonts w:eastAsia="Times New Roman"/>
        </w:rPr>
      </w:pPr>
      <w:r>
        <w:rPr>
          <w:rFonts w:eastAsia="Times New Roman"/>
        </w:rPr>
        <w:t xml:space="preserve">And again, the number of cancellations is starting to significantly slow down.  Although we do need to keep in mind, that for future refunds, we will be refunding the revenue for the entire stay, rather than just a one-night deposit.  </w:t>
      </w:r>
    </w:p>
    <w:p w14:paraId="69599BBC" w14:textId="77777777" w:rsidR="00723AFC" w:rsidRDefault="00723AFC" w:rsidP="00723AFC"/>
    <w:p w14:paraId="2DB878CE" w14:textId="61C41255" w:rsidR="00723AFC" w:rsidRDefault="00723AFC" w:rsidP="00723AFC">
      <w:r>
        <w:rPr>
          <w:noProof/>
        </w:rPr>
        <w:drawing>
          <wp:inline distT="0" distB="0" distL="0" distR="0" wp14:anchorId="5672A62F" wp14:editId="6E76E1DF">
            <wp:extent cx="480822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4BB186D9" w14:textId="77777777" w:rsidR="00D51B42" w:rsidRDefault="00D51B42" w:rsidP="00D51B42">
      <w:pPr>
        <w:rPr>
          <w:b/>
          <w:bCs/>
          <w:sz w:val="24"/>
          <w:szCs w:val="24"/>
          <w:u w:val="single"/>
        </w:rPr>
      </w:pPr>
      <w:r>
        <w:rPr>
          <w:b/>
          <w:bCs/>
          <w:sz w:val="24"/>
          <w:szCs w:val="24"/>
          <w:u w:val="single"/>
        </w:rPr>
        <w:t>Cancellations/Refunds:</w:t>
      </w:r>
    </w:p>
    <w:p w14:paraId="2E2DFC6F" w14:textId="77777777" w:rsidR="00D51B42" w:rsidRDefault="00D51B42" w:rsidP="00D51B42">
      <w:r>
        <w:t xml:space="preserve">Through this morning, we have had 24,450 cancellations, including $2.1 Million in actual refunds and a loss of future revenue of $8,250,000.  </w:t>
      </w:r>
    </w:p>
    <w:p w14:paraId="0D948DBA" w14:textId="77777777" w:rsidR="00D51B42" w:rsidRDefault="00D51B42" w:rsidP="00D51B42">
      <w:r>
        <w:t>This is 1,150 more than last Monday, when we were at 23,300 cancellations.  The significant drop in the number of cancellations continues, as initially we had 4,000 – 5,000 a week.  Last year during the same week we had approximately the same number of cancellations, so hopefully we are starting to get back to normal…which is great news!!!       </w:t>
      </w:r>
    </w:p>
    <w:p w14:paraId="0908E6A3" w14:textId="77777777" w:rsidR="00D51B42" w:rsidRDefault="00D51B42" w:rsidP="00D51B42">
      <w:r>
        <w:t xml:space="preserve">Last year during the March thru YTD, we had 7,600 cancellations, including $372,000 in actual refunds and a loss of future revenue of $1.8 Million.  </w:t>
      </w:r>
    </w:p>
    <w:p w14:paraId="25485AD4" w14:textId="3D769640" w:rsidR="00723AFC" w:rsidRPr="00591572" w:rsidRDefault="00D51B42" w:rsidP="00D51B42">
      <w:r>
        <w:t>So, total cancellations have increased over 16,850 or 221% and the amount of refunds have increased $1.7 Million.   </w:t>
      </w:r>
    </w:p>
    <w:sectPr w:rsidR="00723AFC" w:rsidRPr="00591572" w:rsidSect="001632A3">
      <w:footerReference w:type="default" r:id="rId15"/>
      <w:pgSz w:w="12240" w:h="15840"/>
      <w:pgMar w:top="1296"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5110E" w14:textId="77777777" w:rsidR="004C7FBE" w:rsidRDefault="004C7FBE" w:rsidP="00723AFC">
      <w:pPr>
        <w:spacing w:after="0" w:line="240" w:lineRule="auto"/>
      </w:pPr>
      <w:r>
        <w:separator/>
      </w:r>
    </w:p>
  </w:endnote>
  <w:endnote w:type="continuationSeparator" w:id="0">
    <w:p w14:paraId="190AC551" w14:textId="77777777" w:rsidR="004C7FBE" w:rsidRDefault="004C7FBE" w:rsidP="00723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3646338"/>
      <w:docPartObj>
        <w:docPartGallery w:val="Page Numbers (Bottom of Page)"/>
        <w:docPartUnique/>
      </w:docPartObj>
    </w:sdtPr>
    <w:sdtEndPr/>
    <w:sdtContent>
      <w:sdt>
        <w:sdtPr>
          <w:id w:val="-1769616900"/>
          <w:docPartObj>
            <w:docPartGallery w:val="Page Numbers (Top of Page)"/>
            <w:docPartUnique/>
          </w:docPartObj>
        </w:sdtPr>
        <w:sdtEndPr/>
        <w:sdtContent>
          <w:p w14:paraId="54D6F5DF" w14:textId="772B264A" w:rsidR="00723AFC" w:rsidRDefault="00723A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28F8F4" w14:textId="77777777" w:rsidR="00723AFC" w:rsidRDefault="00723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EEB96" w14:textId="77777777" w:rsidR="004C7FBE" w:rsidRDefault="004C7FBE" w:rsidP="00723AFC">
      <w:pPr>
        <w:spacing w:after="0" w:line="240" w:lineRule="auto"/>
      </w:pPr>
      <w:r>
        <w:separator/>
      </w:r>
    </w:p>
  </w:footnote>
  <w:footnote w:type="continuationSeparator" w:id="0">
    <w:p w14:paraId="5512EE87" w14:textId="77777777" w:rsidR="004C7FBE" w:rsidRDefault="004C7FBE" w:rsidP="00723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926A3"/>
    <w:multiLevelType w:val="multilevel"/>
    <w:tmpl w:val="E12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653FC"/>
    <w:multiLevelType w:val="multilevel"/>
    <w:tmpl w:val="748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3250B"/>
    <w:multiLevelType w:val="multilevel"/>
    <w:tmpl w:val="96B8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433DF"/>
    <w:multiLevelType w:val="multilevel"/>
    <w:tmpl w:val="836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F7AD8"/>
    <w:multiLevelType w:val="multilevel"/>
    <w:tmpl w:val="18E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23C66"/>
    <w:multiLevelType w:val="multilevel"/>
    <w:tmpl w:val="990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94106"/>
    <w:multiLevelType w:val="multilevel"/>
    <w:tmpl w:val="9B4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8C24522"/>
    <w:multiLevelType w:val="multilevel"/>
    <w:tmpl w:val="C832C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47310"/>
    <w:multiLevelType w:val="multilevel"/>
    <w:tmpl w:val="D96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453D9"/>
    <w:multiLevelType w:val="multilevel"/>
    <w:tmpl w:val="E55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52295"/>
    <w:multiLevelType w:val="multilevel"/>
    <w:tmpl w:val="BE4E3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cs="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9"/>
  </w:num>
  <w:num w:numId="5">
    <w:abstractNumId w:val="2"/>
  </w:num>
  <w:num w:numId="6">
    <w:abstractNumId w:val="3"/>
  </w:num>
  <w:num w:numId="7">
    <w:abstractNumId w:val="8"/>
  </w:num>
  <w:num w:numId="8">
    <w:abstractNumId w:val="10"/>
  </w:num>
  <w:num w:numId="9">
    <w:abstractNumId w:val="1"/>
  </w:num>
  <w:num w:numId="10">
    <w:abstractNumId w:val="6"/>
  </w:num>
  <w:num w:numId="11">
    <w:abstractNumId w:val="11"/>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44E3A"/>
    <w:rsid w:val="0011619C"/>
    <w:rsid w:val="001632A3"/>
    <w:rsid w:val="00173C11"/>
    <w:rsid w:val="00234BC0"/>
    <w:rsid w:val="002B50C6"/>
    <w:rsid w:val="00311B88"/>
    <w:rsid w:val="003355C8"/>
    <w:rsid w:val="0041674F"/>
    <w:rsid w:val="004B00BA"/>
    <w:rsid w:val="004C7FBE"/>
    <w:rsid w:val="00576B19"/>
    <w:rsid w:val="00591572"/>
    <w:rsid w:val="005C40F8"/>
    <w:rsid w:val="005C5590"/>
    <w:rsid w:val="00615E79"/>
    <w:rsid w:val="006604D4"/>
    <w:rsid w:val="00682439"/>
    <w:rsid w:val="006A04E0"/>
    <w:rsid w:val="00723AFC"/>
    <w:rsid w:val="00776A41"/>
    <w:rsid w:val="007D34EA"/>
    <w:rsid w:val="00835257"/>
    <w:rsid w:val="00880497"/>
    <w:rsid w:val="008F4501"/>
    <w:rsid w:val="00913324"/>
    <w:rsid w:val="00930DE2"/>
    <w:rsid w:val="00963CE9"/>
    <w:rsid w:val="009861FA"/>
    <w:rsid w:val="009F63EE"/>
    <w:rsid w:val="00AC1850"/>
    <w:rsid w:val="00B26FEA"/>
    <w:rsid w:val="00B34F36"/>
    <w:rsid w:val="00B762D3"/>
    <w:rsid w:val="00BD0F53"/>
    <w:rsid w:val="00BD2911"/>
    <w:rsid w:val="00D512B5"/>
    <w:rsid w:val="00D51B42"/>
    <w:rsid w:val="00E5361F"/>
    <w:rsid w:val="00EB3E94"/>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23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AFC"/>
  </w:style>
  <w:style w:type="paragraph" w:styleId="Footer">
    <w:name w:val="footer"/>
    <w:basedOn w:val="Normal"/>
    <w:link w:val="FooterChar"/>
    <w:uiPriority w:val="99"/>
    <w:unhideWhenUsed/>
    <w:rsid w:val="00723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43470">
      <w:bodyDiv w:val="1"/>
      <w:marLeft w:val="0"/>
      <w:marRight w:val="0"/>
      <w:marTop w:val="0"/>
      <w:marBottom w:val="0"/>
      <w:divBdr>
        <w:top w:val="none" w:sz="0" w:space="0" w:color="auto"/>
        <w:left w:val="none" w:sz="0" w:space="0" w:color="auto"/>
        <w:bottom w:val="none" w:sz="0" w:space="0" w:color="auto"/>
        <w:right w:val="none" w:sz="0" w:space="0" w:color="auto"/>
      </w:divBdr>
    </w:div>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634363688">
      <w:bodyDiv w:val="1"/>
      <w:marLeft w:val="0"/>
      <w:marRight w:val="0"/>
      <w:marTop w:val="0"/>
      <w:marBottom w:val="0"/>
      <w:divBdr>
        <w:top w:val="none" w:sz="0" w:space="0" w:color="auto"/>
        <w:left w:val="none" w:sz="0" w:space="0" w:color="auto"/>
        <w:bottom w:val="none" w:sz="0" w:space="0" w:color="auto"/>
        <w:right w:val="none" w:sz="0" w:space="0" w:color="auto"/>
      </w:divBdr>
    </w:div>
    <w:div w:id="211532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d0FDd6RMJY&amp;fbclid=IwAR3I0JnrcuIUQwGqMtNu7ePly_y-20lk-rJNcSAay3N3j98EKyG1LBUGcj4"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youtube.com/watch?v=m2PAetYjmk8&amp;feature=youtu.be&amp;fbclid=IwAR3DvlCa_2QGVje4SWEFfQ5cgljwH6dMJ3Urjb5XYkh7gOU4CYCLLXT5QCo" TargetMode="External"/><Relationship Id="rId12" Type="http://schemas.openxmlformats.org/officeDocument/2006/relationships/image" Target="cid:image007.png@01D62778.6B61F93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cid:image004.png@01D62778.6B61F93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cid:image008.png@01D62778.6B61F9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2020-05-11T16:53:00Z</dcterms:created>
  <dcterms:modified xsi:type="dcterms:W3CDTF">2020-05-11T16:53:00Z</dcterms:modified>
</cp:coreProperties>
</file>