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BB01B4" w14:textId="77777777" w:rsidR="00777610" w:rsidRDefault="00777610" w:rsidP="003C1C6C">
      <w:pPr>
        <w:tabs>
          <w:tab w:val="right" w:pos="720"/>
          <w:tab w:val="right" w:pos="8640"/>
        </w:tabs>
        <w:spacing w:after="0"/>
      </w:pPr>
    </w:p>
    <w:p w14:paraId="7F3D4308" w14:textId="76DD0F48" w:rsidR="00777610" w:rsidRDefault="00777610" w:rsidP="00777610">
      <w:pPr>
        <w:rPr>
          <w:rFonts w:ascii="Arial" w:hAnsi="Arial"/>
        </w:rPr>
      </w:pP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Pr="00490405">
        <w:rPr>
          <w:rFonts w:ascii="Arial" w:hAnsi="Arial"/>
          <w:sz w:val="18"/>
        </w:rPr>
        <w:tab/>
      </w:r>
      <w:r w:rsidR="000A394D">
        <w:rPr>
          <w:rFonts w:ascii="Arial" w:hAnsi="Arial"/>
        </w:rPr>
        <w:t>1/</w:t>
      </w:r>
      <w:r w:rsidR="007A61F6">
        <w:rPr>
          <w:rFonts w:ascii="Arial" w:hAnsi="Arial"/>
        </w:rPr>
        <w:t>16</w:t>
      </w:r>
      <w:r w:rsidR="000A394D">
        <w:rPr>
          <w:rFonts w:ascii="Arial" w:hAnsi="Arial"/>
        </w:rPr>
        <w:t>/2020</w:t>
      </w:r>
    </w:p>
    <w:p w14:paraId="6C4198CB" w14:textId="77777777" w:rsidR="00777610" w:rsidRPr="00490405" w:rsidRDefault="00777610" w:rsidP="00777610">
      <w:pPr>
        <w:keepNext/>
        <w:spacing w:after="0" w:line="240" w:lineRule="auto"/>
        <w:jc w:val="both"/>
        <w:outlineLvl w:val="0"/>
        <w:rPr>
          <w:rFonts w:ascii="Arial" w:eastAsia="Times New Roman" w:hAnsi="Arial" w:cs="Arial"/>
          <w:sz w:val="28"/>
          <w:szCs w:val="20"/>
          <w:u w:val="single"/>
        </w:rPr>
      </w:pPr>
      <w:r w:rsidRPr="00490405">
        <w:rPr>
          <w:rFonts w:ascii="Arial" w:eastAsia="Times New Roman" w:hAnsi="Arial" w:cs="Arial"/>
          <w:sz w:val="28"/>
          <w:szCs w:val="20"/>
          <w:u w:val="single"/>
        </w:rPr>
        <w:t>M E M O R A N D U M</w:t>
      </w:r>
    </w:p>
    <w:p w14:paraId="2B8F8C93" w14:textId="77777777" w:rsidR="00777610" w:rsidRPr="00490405" w:rsidRDefault="00777610" w:rsidP="00777610"/>
    <w:p w14:paraId="3D109B60" w14:textId="77777777" w:rsidR="00777610" w:rsidRPr="00490405" w:rsidRDefault="00777610" w:rsidP="00777610">
      <w:pPr>
        <w:spacing w:after="0" w:line="240" w:lineRule="auto"/>
        <w:ind w:left="1440" w:hanging="1440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TO:</w:t>
      </w:r>
      <w:r w:rsidRPr="00490405">
        <w:rPr>
          <w:rFonts w:ascii="Arial" w:hAnsi="Arial" w:cs="Arial"/>
        </w:rPr>
        <w:tab/>
        <w:t>All Parks and Historic Sites, Region Offices</w:t>
      </w:r>
    </w:p>
    <w:p w14:paraId="41257FA7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569EF1F9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FROM:</w:t>
      </w:r>
      <w:r w:rsidRPr="00490405">
        <w:rPr>
          <w:rFonts w:ascii="Arial" w:hAnsi="Arial" w:cs="Arial"/>
          <w:b/>
          <w:bCs/>
        </w:rPr>
        <w:tab/>
      </w:r>
      <w:r w:rsidRPr="00490405">
        <w:rPr>
          <w:rFonts w:ascii="Arial" w:hAnsi="Arial" w:cs="Arial"/>
        </w:rPr>
        <w:t xml:space="preserve">Pam </w:t>
      </w:r>
      <w:proofErr w:type="spellStart"/>
      <w:r w:rsidRPr="00490405">
        <w:rPr>
          <w:rFonts w:ascii="Arial" w:hAnsi="Arial" w:cs="Arial"/>
        </w:rPr>
        <w:t>Meditz</w:t>
      </w:r>
      <w:proofErr w:type="spellEnd"/>
    </w:p>
    <w:p w14:paraId="2AB5C22A" w14:textId="77777777" w:rsidR="00777610" w:rsidRPr="00490405" w:rsidRDefault="00777610" w:rsidP="00777610">
      <w:pPr>
        <w:spacing w:after="0" w:line="240" w:lineRule="auto"/>
        <w:jc w:val="both"/>
        <w:rPr>
          <w:rFonts w:ascii="Arial" w:hAnsi="Arial" w:cs="Arial"/>
        </w:rPr>
      </w:pPr>
    </w:p>
    <w:p w14:paraId="19E67D88" w14:textId="44455CD8" w:rsidR="00777610" w:rsidRDefault="00777610" w:rsidP="00777610">
      <w:pPr>
        <w:spacing w:after="0" w:line="240" w:lineRule="auto"/>
        <w:rPr>
          <w:rFonts w:ascii="Arial" w:hAnsi="Arial" w:cs="Arial"/>
        </w:rPr>
      </w:pPr>
      <w:r w:rsidRPr="00490405">
        <w:rPr>
          <w:rFonts w:ascii="Arial" w:hAnsi="Arial" w:cs="Arial"/>
          <w:b/>
          <w:bCs/>
        </w:rPr>
        <w:t>SUBJECT:</w:t>
      </w:r>
      <w:r w:rsidRPr="00490405">
        <w:rPr>
          <w:rFonts w:ascii="Arial" w:hAnsi="Arial" w:cs="Arial"/>
        </w:rPr>
        <w:tab/>
      </w:r>
      <w:r w:rsidR="00FF4CE6">
        <w:rPr>
          <w:rFonts w:ascii="Arial" w:hAnsi="Arial" w:cs="Arial"/>
        </w:rPr>
        <w:t xml:space="preserve">Open Market </w:t>
      </w:r>
      <w:r w:rsidR="000A394D">
        <w:rPr>
          <w:rFonts w:ascii="Arial" w:hAnsi="Arial" w:cs="Arial"/>
        </w:rPr>
        <w:t>Linen Barn Commercial Laundry Machines</w:t>
      </w:r>
    </w:p>
    <w:p w14:paraId="3A6A8DB1" w14:textId="77777777" w:rsidR="006D73F4" w:rsidRPr="00490405" w:rsidRDefault="006D73F4" w:rsidP="00777610">
      <w:pPr>
        <w:spacing w:after="0" w:line="240" w:lineRule="auto"/>
        <w:rPr>
          <w:rFonts w:ascii="Arial" w:hAnsi="Arial" w:cs="Arial"/>
        </w:rPr>
      </w:pPr>
    </w:p>
    <w:p w14:paraId="0C088441" w14:textId="77777777" w:rsidR="00777610" w:rsidRPr="00490405" w:rsidRDefault="00777610" w:rsidP="00777610">
      <w:pPr>
        <w:spacing w:after="0" w:line="240" w:lineRule="auto"/>
        <w:rPr>
          <w:rFonts w:ascii="Arial" w:hAnsi="Arial" w:cs="Arial"/>
        </w:rPr>
      </w:pPr>
    </w:p>
    <w:p w14:paraId="0CA27331" w14:textId="77777777" w:rsidR="00945B33" w:rsidRDefault="000A394D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At this point, commercial laundry machines are</w:t>
      </w:r>
      <w:r w:rsidR="00FF4C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considered </w:t>
      </w:r>
      <w:r w:rsidR="00FF4CE6">
        <w:rPr>
          <w:rFonts w:ascii="Arial" w:hAnsi="Arial" w:cs="Arial"/>
        </w:rPr>
        <w:t>an Open Market Purchase</w:t>
      </w:r>
      <w:r>
        <w:rPr>
          <w:rFonts w:ascii="Arial" w:hAnsi="Arial" w:cs="Arial"/>
        </w:rPr>
        <w:t xml:space="preserve"> as we do not currently have an Agency Contract in place.   </w:t>
      </w:r>
      <w:proofErr w:type="gramStart"/>
      <w:r>
        <w:rPr>
          <w:rFonts w:ascii="Arial" w:hAnsi="Arial" w:cs="Arial"/>
        </w:rPr>
        <w:t>IF</w:t>
      </w:r>
      <w:proofErr w:type="gramEnd"/>
      <w:r>
        <w:rPr>
          <w:rFonts w:ascii="Arial" w:hAnsi="Arial" w:cs="Arial"/>
        </w:rPr>
        <w:t xml:space="preserve"> however in the future there is a need either for an individual park or multiple parks collectively to purchase more than $25,000</w:t>
      </w:r>
      <w:r w:rsidR="00355AC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a Bid will be required.  Please contact me when this occurs.    </w:t>
      </w:r>
    </w:p>
    <w:p w14:paraId="3DC65BCC" w14:textId="3D33D16B" w:rsidR="00FF4CE6" w:rsidRDefault="000A394D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Pre-planning for replacements will be key if a Bid</w:t>
      </w:r>
      <w:r w:rsidR="00945B33">
        <w:rPr>
          <w:rFonts w:ascii="Arial" w:hAnsi="Arial" w:cs="Arial"/>
        </w:rPr>
        <w:t xml:space="preserve"> is needed</w:t>
      </w:r>
      <w:r>
        <w:rPr>
          <w:rFonts w:ascii="Arial" w:hAnsi="Arial" w:cs="Arial"/>
        </w:rPr>
        <w:t xml:space="preserve"> as this process takes time and we would not want to be without linen services at any location.</w:t>
      </w:r>
    </w:p>
    <w:p w14:paraId="07F5DC60" w14:textId="77777777" w:rsidR="002917A5" w:rsidRDefault="002917A5" w:rsidP="00FF4CE6">
      <w:pPr>
        <w:spacing w:line="233" w:lineRule="auto"/>
        <w:jc w:val="both"/>
        <w:rPr>
          <w:rFonts w:ascii="Arial" w:hAnsi="Arial" w:cs="Arial"/>
        </w:rPr>
      </w:pPr>
    </w:p>
    <w:p w14:paraId="7DBC850F" w14:textId="43655003" w:rsidR="00355AC1" w:rsidRDefault="002917A5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past, we have had good consistency with </w:t>
      </w:r>
      <w:r w:rsidR="00CE75E7">
        <w:rPr>
          <w:rFonts w:ascii="Arial" w:hAnsi="Arial" w:cs="Arial"/>
        </w:rPr>
        <w:t xml:space="preserve">Milnor </w:t>
      </w:r>
      <w:r w:rsidR="00F51A70">
        <w:rPr>
          <w:rFonts w:ascii="Arial" w:hAnsi="Arial" w:cs="Arial"/>
        </w:rPr>
        <w:t>Model</w:t>
      </w:r>
      <w:r>
        <w:rPr>
          <w:rFonts w:ascii="Arial" w:hAnsi="Arial" w:cs="Arial"/>
        </w:rPr>
        <w:t xml:space="preserve">s.   </w:t>
      </w:r>
    </w:p>
    <w:p w14:paraId="20BB640D" w14:textId="77777777" w:rsidR="00996907" w:rsidRDefault="00996907" w:rsidP="00FF4CE6">
      <w:pPr>
        <w:spacing w:line="233" w:lineRule="auto"/>
        <w:jc w:val="both"/>
        <w:rPr>
          <w:rFonts w:ascii="Arial" w:hAnsi="Arial" w:cs="Arial"/>
        </w:rPr>
      </w:pPr>
    </w:p>
    <w:p w14:paraId="6B158DA9" w14:textId="1A2D58C5" w:rsidR="002917A5" w:rsidRDefault="002917A5" w:rsidP="00FF4CE6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Depending on the number of cottages, the sizes we have typically carried are:</w:t>
      </w:r>
    </w:p>
    <w:p w14:paraId="11D164D4" w14:textId="6612E60C" w:rsidR="002917A5" w:rsidRDefault="002917A5" w:rsidP="002917A5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Option A:  40-45 lb. Capacity Washer with a 50lb. </w:t>
      </w:r>
      <w:r w:rsidR="00996907">
        <w:rPr>
          <w:rFonts w:ascii="Arial" w:hAnsi="Arial" w:cs="Arial"/>
        </w:rPr>
        <w:t xml:space="preserve">Capacity </w:t>
      </w:r>
      <w:r>
        <w:rPr>
          <w:rFonts w:ascii="Arial" w:hAnsi="Arial" w:cs="Arial"/>
        </w:rPr>
        <w:t xml:space="preserve">Dryer  </w:t>
      </w:r>
    </w:p>
    <w:p w14:paraId="1DDD0CA1" w14:textId="3F57B08F" w:rsidR="002917A5" w:rsidRDefault="002917A5" w:rsidP="002917A5">
      <w:pPr>
        <w:spacing w:line="233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Option B:  60 lb. Capacity Washer with a 75 lb. </w:t>
      </w:r>
      <w:r w:rsidR="00996907">
        <w:rPr>
          <w:rFonts w:ascii="Arial" w:hAnsi="Arial" w:cs="Arial"/>
        </w:rPr>
        <w:t xml:space="preserve">Capacity </w:t>
      </w:r>
      <w:r>
        <w:rPr>
          <w:rFonts w:ascii="Arial" w:hAnsi="Arial" w:cs="Arial"/>
        </w:rPr>
        <w:t>Dryer</w:t>
      </w:r>
    </w:p>
    <w:p w14:paraId="23E06DAD" w14:textId="5AA11204" w:rsidR="00862B2D" w:rsidRDefault="002917A5" w:rsidP="00777610">
      <w:pPr>
        <w:spacing w:line="233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Washer models we have purchased previously are MWT18X4 or 30022T6X.  </w:t>
      </w:r>
      <w:r w:rsidR="00996907">
        <w:rPr>
          <w:rFonts w:ascii="Arial" w:hAnsi="Arial" w:cs="Arial"/>
        </w:rPr>
        <w:t xml:space="preserve"> </w:t>
      </w:r>
    </w:p>
    <w:p w14:paraId="02FFF641" w14:textId="3096DBC1" w:rsidR="002917A5" w:rsidRDefault="002917A5" w:rsidP="00777610">
      <w:pPr>
        <w:spacing w:line="233" w:lineRule="auto"/>
        <w:jc w:val="both"/>
        <w:rPr>
          <w:rFonts w:ascii="Arial" w:hAnsi="Arial" w:cs="Arial"/>
        </w:rPr>
      </w:pPr>
    </w:p>
    <w:p w14:paraId="2679412D" w14:textId="77777777" w:rsidR="002917A5" w:rsidRPr="002917A5" w:rsidRDefault="002917A5" w:rsidP="00777610">
      <w:pPr>
        <w:spacing w:line="233" w:lineRule="auto"/>
        <w:jc w:val="both"/>
        <w:rPr>
          <w:rFonts w:ascii="Arial" w:hAnsi="Arial" w:cs="Arial"/>
        </w:rPr>
      </w:pPr>
    </w:p>
    <w:p w14:paraId="44417D6A" w14:textId="703D115F" w:rsidR="00700F9C" w:rsidRDefault="007871E0" w:rsidP="00777610">
      <w:pPr>
        <w:spacing w:line="23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NOTE</w:t>
      </w:r>
      <w:r w:rsidR="00700F9C">
        <w:rPr>
          <w:rFonts w:ascii="Arial" w:hAnsi="Arial" w:cs="Arial"/>
          <w:b/>
          <w:bCs/>
        </w:rPr>
        <w:t>S</w:t>
      </w:r>
      <w:r>
        <w:rPr>
          <w:rFonts w:ascii="Arial" w:hAnsi="Arial" w:cs="Arial"/>
          <w:b/>
          <w:bCs/>
        </w:rPr>
        <w:t xml:space="preserve">:  </w:t>
      </w:r>
    </w:p>
    <w:p w14:paraId="06064837" w14:textId="290F1907" w:rsidR="00996907" w:rsidRPr="00996907" w:rsidRDefault="00996907" w:rsidP="00996907">
      <w:pPr>
        <w:pStyle w:val="ListParagraph"/>
        <w:numPr>
          <w:ilvl w:val="0"/>
          <w:numId w:val="2"/>
        </w:numPr>
        <w:spacing w:after="0" w:line="240" w:lineRule="auto"/>
        <w:ind w:left="792"/>
        <w:jc w:val="both"/>
        <w:rPr>
          <w:rFonts w:ascii="Arial" w:hAnsi="Arial" w:cs="Arial"/>
        </w:rPr>
      </w:pPr>
      <w:r w:rsidRPr="00996907">
        <w:rPr>
          <w:rFonts w:ascii="Arial" w:hAnsi="Arial" w:cs="Arial"/>
        </w:rPr>
        <w:t xml:space="preserve">Utilize Milnor Dealer Location search for local providers in your area.  </w:t>
      </w:r>
    </w:p>
    <w:p w14:paraId="71D05542" w14:textId="0062E210" w:rsidR="00996907" w:rsidRDefault="00996907" w:rsidP="00996907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996907">
        <w:rPr>
          <w:rFonts w:ascii="Arial" w:hAnsi="Arial" w:cs="Arial"/>
        </w:rPr>
        <w:t xml:space="preserve"> </w:t>
      </w:r>
      <w:hyperlink r:id="rId7" w:anchor="searchByZipCode" w:history="1">
        <w:r w:rsidRPr="00CE02C1">
          <w:rPr>
            <w:rStyle w:val="Hyperlink"/>
            <w:rFonts w:ascii="Arial" w:hAnsi="Arial" w:cs="Arial"/>
          </w:rPr>
          <w:t>https://www.milnor.com/dealers/#searchByZipCode</w:t>
        </w:r>
      </w:hyperlink>
    </w:p>
    <w:p w14:paraId="24C161BA" w14:textId="77777777" w:rsidR="00996907" w:rsidRPr="00996907" w:rsidRDefault="00996907" w:rsidP="00777610">
      <w:pPr>
        <w:spacing w:line="233" w:lineRule="auto"/>
        <w:jc w:val="both"/>
        <w:rPr>
          <w:rFonts w:ascii="Arial" w:hAnsi="Arial" w:cs="Arial"/>
        </w:rPr>
      </w:pPr>
    </w:p>
    <w:p w14:paraId="1F751C0F" w14:textId="3B54A769" w:rsidR="00700F9C" w:rsidRPr="007A61F6" w:rsidRDefault="00700F9C" w:rsidP="007A61F6">
      <w:pPr>
        <w:pStyle w:val="ListParagraph"/>
        <w:numPr>
          <w:ilvl w:val="0"/>
          <w:numId w:val="2"/>
        </w:numPr>
        <w:spacing w:after="240" w:line="233" w:lineRule="auto"/>
        <w:ind w:left="792"/>
        <w:jc w:val="both"/>
        <w:rPr>
          <w:rFonts w:ascii="Arial" w:hAnsi="Arial" w:cs="Arial"/>
          <w:bCs/>
        </w:rPr>
      </w:pPr>
      <w:r w:rsidRPr="007A61F6">
        <w:rPr>
          <w:rFonts w:ascii="Arial" w:hAnsi="Arial" w:cs="Arial"/>
          <w:bCs/>
        </w:rPr>
        <w:t>R</w:t>
      </w:r>
      <w:bookmarkStart w:id="0" w:name="_GoBack"/>
      <w:bookmarkEnd w:id="0"/>
      <w:r w:rsidRPr="007A61F6">
        <w:rPr>
          <w:rFonts w:ascii="Arial" w:hAnsi="Arial" w:cs="Arial"/>
          <w:bCs/>
        </w:rPr>
        <w:t>epairs for existing units</w:t>
      </w:r>
      <w:r w:rsidR="007A61F6" w:rsidRPr="007A61F6">
        <w:rPr>
          <w:rFonts w:ascii="Arial" w:hAnsi="Arial" w:cs="Arial"/>
          <w:bCs/>
        </w:rPr>
        <w:t xml:space="preserve">: </w:t>
      </w:r>
      <w:r w:rsidRPr="007A61F6">
        <w:rPr>
          <w:rFonts w:ascii="Arial" w:hAnsi="Arial" w:cs="Arial"/>
          <w:bCs/>
        </w:rPr>
        <w:t>Review Manufacturer websites for service providers in your area</w:t>
      </w:r>
      <w:r w:rsidR="007A61F6" w:rsidRPr="007A61F6">
        <w:rPr>
          <w:rFonts w:ascii="Arial" w:hAnsi="Arial" w:cs="Arial"/>
          <w:bCs/>
        </w:rPr>
        <w:t xml:space="preserve"> for</w:t>
      </w:r>
      <w:r w:rsidRPr="007A61F6">
        <w:rPr>
          <w:rFonts w:ascii="Arial" w:hAnsi="Arial" w:cs="Arial"/>
          <w:bCs/>
        </w:rPr>
        <w:t>.</w:t>
      </w:r>
    </w:p>
    <w:p w14:paraId="6AC2290A" w14:textId="77777777" w:rsidR="00700F9C" w:rsidRDefault="00700F9C" w:rsidP="00700F9C">
      <w:pPr>
        <w:pStyle w:val="ListParagraph"/>
        <w:spacing w:line="233" w:lineRule="auto"/>
        <w:jc w:val="both"/>
        <w:rPr>
          <w:rFonts w:ascii="Arial" w:hAnsi="Arial" w:cs="Arial"/>
          <w:bCs/>
        </w:rPr>
      </w:pPr>
    </w:p>
    <w:sectPr w:rsidR="00700F9C" w:rsidSect="001E0B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152" w:bottom="1440" w:left="1152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58D32" w14:textId="77777777" w:rsidR="00F014EF" w:rsidRDefault="00F014EF" w:rsidP="003C1C6C">
      <w:pPr>
        <w:spacing w:after="0" w:line="240" w:lineRule="auto"/>
      </w:pPr>
      <w:r>
        <w:separator/>
      </w:r>
    </w:p>
  </w:endnote>
  <w:endnote w:type="continuationSeparator" w:id="0">
    <w:p w14:paraId="4A7ACB9E" w14:textId="77777777" w:rsidR="00F014EF" w:rsidRDefault="00F014E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62423C" w14:textId="77777777" w:rsidR="002B21BD" w:rsidRDefault="002B21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825B8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FFD19" w14:textId="77777777" w:rsidR="003C1C6C" w:rsidRDefault="00731B77" w:rsidP="003C1C6C">
    <w:pPr>
      <w:pStyle w:val="Footer"/>
      <w:jc w:val="center"/>
    </w:pPr>
    <w:r>
      <w:rPr>
        <w:noProof/>
      </w:rPr>
      <w:drawing>
        <wp:inline distT="0" distB="0" distL="0" distR="0" wp14:anchorId="41DC8DF9" wp14:editId="453F7055">
          <wp:extent cx="5943600" cy="428625"/>
          <wp:effectExtent l="0" t="0" r="0" b="0"/>
          <wp:docPr id="2" name="Picture 2" descr="Headquarters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adquarters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ABD239" w14:textId="77777777" w:rsidR="00F014EF" w:rsidRDefault="00F014EF" w:rsidP="003C1C6C">
      <w:pPr>
        <w:spacing w:after="0" w:line="240" w:lineRule="auto"/>
      </w:pPr>
      <w:r>
        <w:separator/>
      </w:r>
    </w:p>
  </w:footnote>
  <w:footnote w:type="continuationSeparator" w:id="0">
    <w:p w14:paraId="6C863B7D" w14:textId="77777777" w:rsidR="00F014EF" w:rsidRDefault="00F014E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5605F" w14:textId="77777777" w:rsidR="002B21BD" w:rsidRDefault="002B21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C522F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EC340" w14:textId="77777777" w:rsidR="00B96B35" w:rsidRDefault="00731B77" w:rsidP="00B96B35">
    <w:pPr>
      <w:pStyle w:val="Header"/>
    </w:pPr>
    <w:r>
      <w:rPr>
        <w:noProof/>
      </w:rPr>
      <w:drawing>
        <wp:inline distT="0" distB="0" distL="0" distR="0" wp14:anchorId="54465DC4" wp14:editId="2A8816B9">
          <wp:extent cx="5924550" cy="1304925"/>
          <wp:effectExtent l="0" t="0" r="0" b="0"/>
          <wp:docPr id="1" name="Picture 1" descr="new-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w-letterhea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CE0B8D"/>
    <w:multiLevelType w:val="hybridMultilevel"/>
    <w:tmpl w:val="9BF807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53881"/>
    <w:multiLevelType w:val="hybridMultilevel"/>
    <w:tmpl w:val="D12C0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1C28"/>
    <w:rsid w:val="00007308"/>
    <w:rsid w:val="000430F7"/>
    <w:rsid w:val="000A394D"/>
    <w:rsid w:val="000C3EC9"/>
    <w:rsid w:val="000D1393"/>
    <w:rsid w:val="001213A0"/>
    <w:rsid w:val="001301A7"/>
    <w:rsid w:val="001E0B88"/>
    <w:rsid w:val="00221D2B"/>
    <w:rsid w:val="002917A5"/>
    <w:rsid w:val="002973A8"/>
    <w:rsid w:val="002B21BD"/>
    <w:rsid w:val="00330F6F"/>
    <w:rsid w:val="00355AC1"/>
    <w:rsid w:val="003C1C6C"/>
    <w:rsid w:val="004342AD"/>
    <w:rsid w:val="00440BA7"/>
    <w:rsid w:val="004533C6"/>
    <w:rsid w:val="006B4C0B"/>
    <w:rsid w:val="006D73F4"/>
    <w:rsid w:val="00700F9C"/>
    <w:rsid w:val="00731B77"/>
    <w:rsid w:val="00777610"/>
    <w:rsid w:val="007871E0"/>
    <w:rsid w:val="007A61F6"/>
    <w:rsid w:val="00835970"/>
    <w:rsid w:val="00862B2D"/>
    <w:rsid w:val="00894532"/>
    <w:rsid w:val="008A5F26"/>
    <w:rsid w:val="00945B33"/>
    <w:rsid w:val="009836CD"/>
    <w:rsid w:val="00996907"/>
    <w:rsid w:val="00A662DA"/>
    <w:rsid w:val="00AB3B4E"/>
    <w:rsid w:val="00AD374D"/>
    <w:rsid w:val="00B70080"/>
    <w:rsid w:val="00B96B35"/>
    <w:rsid w:val="00BC64C4"/>
    <w:rsid w:val="00CE75E7"/>
    <w:rsid w:val="00DB1BF6"/>
    <w:rsid w:val="00E7737E"/>
    <w:rsid w:val="00ED6E8C"/>
    <w:rsid w:val="00F014EF"/>
    <w:rsid w:val="00F34ACA"/>
    <w:rsid w:val="00F51A70"/>
    <w:rsid w:val="00F903E6"/>
    <w:rsid w:val="00F95272"/>
    <w:rsid w:val="00FF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6789886"/>
  <w14:defaultImageDpi w14:val="300"/>
  <w15:chartTrackingRefBased/>
  <w15:docId w15:val="{55E30207-B059-4911-ABE0-2718472A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1C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700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milnor.com/dealers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sdearman1</dc:creator>
  <cp:keywords/>
  <dc:description/>
  <cp:lastModifiedBy>Meditz, Pam</cp:lastModifiedBy>
  <cp:revision>2</cp:revision>
  <cp:lastPrinted>2019-06-25T14:53:00Z</cp:lastPrinted>
  <dcterms:created xsi:type="dcterms:W3CDTF">2020-01-16T18:48:00Z</dcterms:created>
  <dcterms:modified xsi:type="dcterms:W3CDTF">2020-01-16T18:48:00Z</dcterms:modified>
</cp:coreProperties>
</file>