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6C7027" w14:textId="4C4BA1B0" w:rsidR="0067632D" w:rsidRPr="002030AB" w:rsidRDefault="0067632D" w:rsidP="0067632D">
      <w:pPr>
        <w:tabs>
          <w:tab w:val="left" w:pos="810"/>
          <w:tab w:val="right" w:pos="8640"/>
        </w:tabs>
        <w:spacing w:after="0" w:line="360" w:lineRule="auto"/>
        <w:rPr>
          <w:rFonts w:asciiTheme="minorHAnsi" w:hAnsiTheme="minorHAnsi" w:cs="Calibri"/>
        </w:rPr>
      </w:pPr>
      <w:r w:rsidRPr="002030AB">
        <w:rPr>
          <w:rFonts w:asciiTheme="minorHAnsi" w:hAnsiTheme="minorHAnsi" w:cs="Calibri"/>
        </w:rPr>
        <w:t>To:</w:t>
      </w:r>
      <w:r w:rsidRPr="002030AB">
        <w:rPr>
          <w:rFonts w:asciiTheme="minorHAnsi" w:hAnsiTheme="minorHAnsi" w:cs="Calibri"/>
        </w:rPr>
        <w:tab/>
        <w:t xml:space="preserve">  All Georgia State Parks &amp; Historic Sites</w:t>
      </w:r>
    </w:p>
    <w:p w14:paraId="0F175340" w14:textId="7E8BEAE2" w:rsidR="0067632D" w:rsidRPr="002030AB" w:rsidRDefault="0067632D" w:rsidP="0067632D">
      <w:pPr>
        <w:tabs>
          <w:tab w:val="left" w:pos="900"/>
          <w:tab w:val="right" w:pos="8640"/>
        </w:tabs>
        <w:spacing w:after="0" w:line="360" w:lineRule="auto"/>
        <w:rPr>
          <w:rFonts w:asciiTheme="minorHAnsi" w:hAnsiTheme="minorHAnsi" w:cs="Calibri"/>
        </w:rPr>
      </w:pPr>
      <w:r w:rsidRPr="002030AB">
        <w:rPr>
          <w:rFonts w:asciiTheme="minorHAnsi" w:hAnsiTheme="minorHAnsi" w:cs="Calibri"/>
        </w:rPr>
        <w:t>From:</w:t>
      </w:r>
      <w:r w:rsidRPr="002030AB">
        <w:rPr>
          <w:rFonts w:asciiTheme="minorHAnsi" w:hAnsiTheme="minorHAnsi" w:cs="Calibri"/>
        </w:rPr>
        <w:tab/>
        <w:t>Ellen Graham</w:t>
      </w:r>
    </w:p>
    <w:p w14:paraId="0CE171E1" w14:textId="6E3545FF" w:rsidR="0067632D" w:rsidRPr="002030AB" w:rsidRDefault="0067632D" w:rsidP="0067632D">
      <w:pPr>
        <w:tabs>
          <w:tab w:val="left" w:pos="630"/>
          <w:tab w:val="right" w:pos="8640"/>
        </w:tabs>
        <w:spacing w:after="0" w:line="360" w:lineRule="auto"/>
        <w:rPr>
          <w:rFonts w:asciiTheme="minorHAnsi" w:hAnsiTheme="minorHAnsi" w:cs="Calibri"/>
        </w:rPr>
      </w:pPr>
      <w:r w:rsidRPr="002030AB">
        <w:rPr>
          <w:rFonts w:asciiTheme="minorHAnsi" w:hAnsiTheme="minorHAnsi" w:cs="Calibri"/>
        </w:rPr>
        <w:t>Date:</w:t>
      </w:r>
      <w:r w:rsidRPr="002030AB">
        <w:rPr>
          <w:rFonts w:asciiTheme="minorHAnsi" w:hAnsiTheme="minorHAnsi" w:cs="Calibri"/>
        </w:rPr>
        <w:tab/>
        <w:t xml:space="preserve">     </w:t>
      </w:r>
      <w:r w:rsidR="00394CC3">
        <w:rPr>
          <w:rFonts w:asciiTheme="minorHAnsi" w:hAnsiTheme="minorHAnsi" w:cs="Calibri"/>
        </w:rPr>
        <w:t>April 12, 2019</w:t>
      </w:r>
    </w:p>
    <w:p w14:paraId="3FDA7DFC" w14:textId="1CD9FBCC" w:rsidR="0067632D" w:rsidRPr="002030AB" w:rsidRDefault="0067632D" w:rsidP="0067632D">
      <w:pPr>
        <w:tabs>
          <w:tab w:val="left" w:pos="630"/>
          <w:tab w:val="right" w:pos="8640"/>
        </w:tabs>
        <w:spacing w:after="0" w:line="360" w:lineRule="auto"/>
        <w:rPr>
          <w:rFonts w:asciiTheme="minorHAnsi" w:hAnsiTheme="minorHAnsi" w:cs="Calibri"/>
        </w:rPr>
      </w:pPr>
      <w:r w:rsidRPr="002030AB">
        <w:rPr>
          <w:rFonts w:asciiTheme="minorHAnsi" w:hAnsiTheme="minorHAnsi" w:cs="Calibri"/>
        </w:rPr>
        <w:t>RE:</w:t>
      </w:r>
      <w:r w:rsidRPr="002030AB">
        <w:rPr>
          <w:rFonts w:asciiTheme="minorHAnsi" w:hAnsiTheme="minorHAnsi" w:cs="Calibri"/>
        </w:rPr>
        <w:tab/>
        <w:t xml:space="preserve">     </w:t>
      </w:r>
      <w:r w:rsidR="00727E19">
        <w:rPr>
          <w:rFonts w:asciiTheme="minorHAnsi" w:hAnsiTheme="minorHAnsi" w:cs="Calibri"/>
        </w:rPr>
        <w:t xml:space="preserve">New Junior Ranger Program 2019 </w:t>
      </w:r>
      <w:bookmarkStart w:id="0" w:name="_GoBack"/>
      <w:bookmarkEnd w:id="0"/>
    </w:p>
    <w:p w14:paraId="04AF14C9" w14:textId="47F7EFB0" w:rsidR="00E66D8C" w:rsidRDefault="00E66D8C" w:rsidP="00E66D8C">
      <w:pPr>
        <w:spacing w:after="0"/>
      </w:pPr>
      <w:r>
        <w:t xml:space="preserve">Please review and share this information with all park staff.  </w:t>
      </w:r>
    </w:p>
    <w:p w14:paraId="68F3700B" w14:textId="5E1E421E" w:rsidR="00E66D8C" w:rsidRDefault="00E66D8C" w:rsidP="00E66D8C">
      <w:pPr>
        <w:spacing w:after="0"/>
      </w:pPr>
    </w:p>
    <w:p w14:paraId="35741B48" w14:textId="3B7099FE" w:rsidR="00E66D8C" w:rsidRPr="00E66D8C" w:rsidRDefault="00E66D8C" w:rsidP="00E66D8C">
      <w:pPr>
        <w:spacing w:after="0"/>
        <w:rPr>
          <w:b/>
        </w:rPr>
      </w:pPr>
      <w:r w:rsidRPr="00E66D8C">
        <w:rPr>
          <w:b/>
        </w:rPr>
        <w:t>Program Overview</w:t>
      </w:r>
    </w:p>
    <w:p w14:paraId="424772C5" w14:textId="6E6B0A6A" w:rsidR="00E66D8C" w:rsidRPr="00E66D8C" w:rsidRDefault="00E66D8C" w:rsidP="00E66D8C">
      <w:pPr>
        <w:spacing w:after="0"/>
      </w:pPr>
      <w:r w:rsidRPr="00E66D8C">
        <w:t xml:space="preserve">The Georgia State Parks, Recreation and Historic Sites Division are now offering free Site-Specific Junior Ranger Activity Books and badges at 59 different parks and historic sites. </w:t>
      </w:r>
      <w:r w:rsidR="006C2707">
        <w:t xml:space="preserve">  Junior Rangers can </w:t>
      </w:r>
      <w:r w:rsidR="006C2707" w:rsidRPr="00E66D8C">
        <w:t xml:space="preserve">continue earning additional rewards by participating in other outdoor activities. </w:t>
      </w:r>
      <w:r w:rsidR="006C2707">
        <w:t xml:space="preserve"> They</w:t>
      </w:r>
      <w:r w:rsidR="006C2707" w:rsidRPr="00E66D8C">
        <w:t xml:space="preserve"> can earn up to 5 other embroidery stickers once they complete activities related to park experiences like camping, fishing, swimming, paddling, volunteering, hiking and biking. Junior Rangers can get their badges and additional reward stickers at each park upon completion of the activities.</w:t>
      </w:r>
    </w:p>
    <w:p w14:paraId="5E02F89E" w14:textId="66B148D9" w:rsidR="00E66D8C" w:rsidRDefault="00E66D8C" w:rsidP="00E66D8C">
      <w:pPr>
        <w:spacing w:after="0"/>
        <w:rPr>
          <w:b/>
        </w:rPr>
      </w:pPr>
    </w:p>
    <w:p w14:paraId="4A0AD2B2" w14:textId="10D2A0B9" w:rsidR="00E66D8C" w:rsidRPr="00E66D8C" w:rsidRDefault="00E66D8C" w:rsidP="00E66D8C">
      <w:pPr>
        <w:spacing w:after="0"/>
        <w:rPr>
          <w:b/>
        </w:rPr>
      </w:pPr>
      <w:bookmarkStart w:id="1" w:name="_Hlk5960074"/>
      <w:r w:rsidRPr="00E66D8C">
        <w:rPr>
          <w:b/>
        </w:rPr>
        <w:t>Who</w:t>
      </w:r>
      <w:r>
        <w:rPr>
          <w:b/>
        </w:rPr>
        <w:t xml:space="preserve"> can participate?  </w:t>
      </w:r>
    </w:p>
    <w:p w14:paraId="1C41DC6B" w14:textId="19043BAA" w:rsidR="00E66D8C" w:rsidRPr="00E66D8C" w:rsidRDefault="00E66D8C" w:rsidP="00E66D8C">
      <w:pPr>
        <w:spacing w:after="0"/>
      </w:pPr>
      <w:r w:rsidRPr="00E66D8C">
        <w:t xml:space="preserve">Guests of any age can learn about history and explore the outdoors as they work toward earning 59 different site-specific collectible Junior Ranger badges. </w:t>
      </w:r>
      <w:bookmarkEnd w:id="1"/>
      <w:r w:rsidR="006C2707">
        <w:t xml:space="preserve"> While the book is written </w:t>
      </w:r>
      <w:r w:rsidR="006C2707" w:rsidRPr="006C2707">
        <w:t>to a 3</w:t>
      </w:r>
      <w:r w:rsidR="006C2707" w:rsidRPr="006C2707">
        <w:rPr>
          <w:vertAlign w:val="superscript"/>
        </w:rPr>
        <w:t>rd</w:t>
      </w:r>
      <w:r w:rsidR="006C2707" w:rsidRPr="006C2707">
        <w:t xml:space="preserve"> grade reading level, anyone of any age can complete the book and earn their </w:t>
      </w:r>
      <w:r w:rsidR="006C2707">
        <w:t xml:space="preserve">wooden </w:t>
      </w:r>
      <w:r w:rsidR="006C2707" w:rsidRPr="006C2707">
        <w:t>reward badge. </w:t>
      </w:r>
    </w:p>
    <w:p w14:paraId="25B1C1F9" w14:textId="79137182" w:rsidR="00E66D8C" w:rsidRPr="00E66D8C" w:rsidRDefault="00E66D8C" w:rsidP="00E66D8C">
      <w:pPr>
        <w:spacing w:after="0"/>
      </w:pPr>
    </w:p>
    <w:p w14:paraId="73998C27" w14:textId="61B21F61" w:rsidR="00394CC3" w:rsidRDefault="00E66D8C" w:rsidP="00E66D8C">
      <w:pPr>
        <w:spacing w:after="0"/>
      </w:pPr>
      <w:r>
        <w:rPr>
          <w:b/>
          <w:bCs/>
        </w:rPr>
        <w:t xml:space="preserve">Books Available on Request:  </w:t>
      </w:r>
      <w:r w:rsidRPr="006C2707">
        <w:rPr>
          <w:bCs/>
        </w:rPr>
        <w:t>Please do</w:t>
      </w:r>
      <w:r w:rsidR="00394CC3" w:rsidRPr="006C2707">
        <w:rPr>
          <w:bCs/>
        </w:rPr>
        <w:t xml:space="preserve"> not put books out for the public to take</w:t>
      </w:r>
      <w:r w:rsidR="006C2707" w:rsidRPr="006C2707">
        <w:rPr>
          <w:bCs/>
        </w:rPr>
        <w:t xml:space="preserve"> as t</w:t>
      </w:r>
      <w:r w:rsidR="00394CC3" w:rsidRPr="006C2707">
        <w:t>he</w:t>
      </w:r>
      <w:r w:rsidR="00394CC3">
        <w:t xml:space="preserve"> books are intended to be provided upon request for a child to complete on their own with an adult.  They are not intended to be out on a table in the park office for anyone to take.  We purchase these books and provide them at no charge to the public, so we don’t want people to take them if they don’t intend to complete the book.  </w:t>
      </w:r>
    </w:p>
    <w:p w14:paraId="64A29C2B" w14:textId="77777777" w:rsidR="00394CC3" w:rsidRDefault="00394CC3" w:rsidP="00E66D8C">
      <w:pPr>
        <w:spacing w:after="0"/>
      </w:pPr>
    </w:p>
    <w:p w14:paraId="4C040419" w14:textId="5B74FECF" w:rsidR="006C2707" w:rsidRDefault="00394CC3" w:rsidP="00E66D8C">
      <w:pPr>
        <w:spacing w:after="0"/>
      </w:pPr>
      <w:r>
        <w:rPr>
          <w:b/>
          <w:bCs/>
        </w:rPr>
        <w:t>Groups:</w:t>
      </w:r>
      <w:r>
        <w:t xml:space="preserve"> To help facilitate classroom educators and encourage students to visit parks and historic sites, some of the Junior Ranger topics are available for teachers to download online. The printable pages are </w:t>
      </w:r>
      <w:hyperlink r:id="rId8" w:history="1">
        <w:r>
          <w:rPr>
            <w:rStyle w:val="Hyperlink"/>
          </w:rPr>
          <w:t>listed online here</w:t>
        </w:r>
      </w:hyperlink>
      <w:r>
        <w:t>.  The goal is to get kids out learnin</w:t>
      </w:r>
      <w:r w:rsidR="00365AAF">
        <w:t xml:space="preserve">g and exploring on your sites. Because of the printing costs of site specific books, we are no longer able to give away large quantities to special groups such as classrooms, scout troops etc. </w:t>
      </w:r>
    </w:p>
    <w:p w14:paraId="09F0BF41" w14:textId="77777777" w:rsidR="006C2707" w:rsidRDefault="006C2707" w:rsidP="00E66D8C">
      <w:pPr>
        <w:spacing w:after="0"/>
      </w:pPr>
    </w:p>
    <w:p w14:paraId="6C6DDBA6" w14:textId="05D566D8" w:rsidR="006C2707" w:rsidRPr="006C2707" w:rsidRDefault="00365AAF" w:rsidP="006C2707">
      <w:pPr>
        <w:spacing w:after="0"/>
      </w:pPr>
      <w:r>
        <w:t>If a large group requests a large</w:t>
      </w:r>
      <w:r w:rsidR="006C2707" w:rsidRPr="006C2707">
        <w:t xml:space="preserve"> quantity of </w:t>
      </w:r>
      <w:proofErr w:type="gramStart"/>
      <w:r w:rsidR="006C2707" w:rsidRPr="006C2707">
        <w:t>books</w:t>
      </w:r>
      <w:proofErr w:type="gramEnd"/>
      <w:r w:rsidR="006C2707" w:rsidRPr="006C2707">
        <w:t xml:space="preserve"> </w:t>
      </w:r>
      <w:r>
        <w:t>please</w:t>
      </w:r>
      <w:r w:rsidR="006C2707" w:rsidRPr="006C2707">
        <w:t>:</w:t>
      </w:r>
    </w:p>
    <w:p w14:paraId="4D905B20" w14:textId="6C58C864" w:rsidR="006C2707" w:rsidRPr="006C2707" w:rsidRDefault="006C2707" w:rsidP="006C2707">
      <w:pPr>
        <w:pStyle w:val="ListParagraph"/>
        <w:numPr>
          <w:ilvl w:val="0"/>
          <w:numId w:val="3"/>
        </w:numPr>
        <w:rPr>
          <w:rFonts w:eastAsia="Times New Roman"/>
        </w:rPr>
      </w:pPr>
      <w:r w:rsidRPr="006C2707">
        <w:rPr>
          <w:rFonts w:eastAsia="Times New Roman"/>
        </w:rPr>
        <w:t xml:space="preserve">Notify the </w:t>
      </w:r>
      <w:r w:rsidR="00365AAF">
        <w:rPr>
          <w:rFonts w:eastAsia="Times New Roman"/>
        </w:rPr>
        <w:t>requester</w:t>
      </w:r>
      <w:r w:rsidRPr="006C2707">
        <w:rPr>
          <w:rFonts w:eastAsia="Times New Roman"/>
        </w:rPr>
        <w:t xml:space="preserve"> that the program has changed, and large quantity of books are no longer available.</w:t>
      </w:r>
    </w:p>
    <w:p w14:paraId="3604C327" w14:textId="0ECBEA28" w:rsidR="006C2707" w:rsidRDefault="006C2707" w:rsidP="006C2707">
      <w:pPr>
        <w:pStyle w:val="ListParagraph"/>
        <w:numPr>
          <w:ilvl w:val="0"/>
          <w:numId w:val="3"/>
        </w:numPr>
        <w:rPr>
          <w:rFonts w:eastAsia="Times New Roman"/>
        </w:rPr>
      </w:pPr>
      <w:r w:rsidRPr="006C2707">
        <w:rPr>
          <w:rFonts w:eastAsia="Times New Roman"/>
        </w:rPr>
        <w:t>Direct them to the junior ranger website and inform them they can print these pages for their classroom to complete</w:t>
      </w:r>
    </w:p>
    <w:p w14:paraId="3FE2AB17" w14:textId="0C5A2CAA" w:rsidR="006C2707" w:rsidRPr="006C2707" w:rsidRDefault="006C2707" w:rsidP="006C2707">
      <w:pPr>
        <w:jc w:val="center"/>
        <w:rPr>
          <w:rFonts w:eastAsia="Times New Roman"/>
        </w:rPr>
      </w:pPr>
      <w:r w:rsidRPr="006C2707">
        <w:rPr>
          <w:rFonts w:asciiTheme="minorHAnsi" w:hAnsiTheme="minorHAnsi" w:cs="Arial"/>
        </w:rPr>
        <w:t>(Continued</w:t>
      </w:r>
      <w:r>
        <w:rPr>
          <w:rFonts w:asciiTheme="minorHAnsi" w:hAnsiTheme="minorHAnsi" w:cs="Arial"/>
        </w:rPr>
        <w:t>)</w:t>
      </w:r>
    </w:p>
    <w:p w14:paraId="6FBF718D" w14:textId="0232AA6B" w:rsidR="006C2707" w:rsidRPr="006C2707" w:rsidRDefault="006C2707" w:rsidP="006C2707">
      <w:pPr>
        <w:pStyle w:val="ListParagraph"/>
        <w:numPr>
          <w:ilvl w:val="0"/>
          <w:numId w:val="3"/>
        </w:numPr>
        <w:rPr>
          <w:rFonts w:eastAsia="Times New Roman"/>
        </w:rPr>
      </w:pPr>
      <w:r w:rsidRPr="006C2707">
        <w:rPr>
          <w:rFonts w:eastAsia="Times New Roman"/>
        </w:rPr>
        <w:lastRenderedPageBreak/>
        <w:t>Notify Ellen</w:t>
      </w:r>
      <w:r w:rsidR="00990BB7">
        <w:rPr>
          <w:rFonts w:eastAsia="Times New Roman"/>
        </w:rPr>
        <w:t xml:space="preserve"> Graham </w:t>
      </w:r>
      <w:r w:rsidRPr="006C2707">
        <w:rPr>
          <w:rFonts w:eastAsia="Times New Roman"/>
        </w:rPr>
        <w:t xml:space="preserve">and she can ship you stickers or send them directly to the school – note it is possible that the school will contact Ellen first. </w:t>
      </w:r>
    </w:p>
    <w:p w14:paraId="1E742BE1" w14:textId="0686E350" w:rsidR="006C2707" w:rsidRPr="006C2707" w:rsidRDefault="006C2707" w:rsidP="006C2707">
      <w:pPr>
        <w:pStyle w:val="ListParagraph"/>
        <w:numPr>
          <w:ilvl w:val="0"/>
          <w:numId w:val="3"/>
        </w:numPr>
        <w:rPr>
          <w:rFonts w:eastAsia="Times New Roman"/>
        </w:rPr>
      </w:pPr>
      <w:r w:rsidRPr="006C2707">
        <w:rPr>
          <w:rFonts w:eastAsia="Times New Roman"/>
        </w:rPr>
        <w:t xml:space="preserve">It is still a great outreach opportunity for you to go to school and offer a pledge program with the stickers.  </w:t>
      </w:r>
    </w:p>
    <w:p w14:paraId="07E933DB" w14:textId="250CA86E" w:rsidR="006C2707" w:rsidRPr="006C2707" w:rsidRDefault="006C2707" w:rsidP="006C2707">
      <w:pPr>
        <w:pStyle w:val="ListParagraph"/>
        <w:numPr>
          <w:ilvl w:val="0"/>
          <w:numId w:val="3"/>
        </w:numPr>
      </w:pPr>
      <w:r w:rsidRPr="006C2707">
        <w:rPr>
          <w:rFonts w:eastAsia="Times New Roman"/>
        </w:rPr>
        <w:t xml:space="preserve">The primary goal of the program is to get kids to our sites – if a </w:t>
      </w:r>
      <w:r w:rsidR="00365AAF">
        <w:rPr>
          <w:rFonts w:eastAsia="Times New Roman"/>
        </w:rPr>
        <w:t>large group</w:t>
      </w:r>
      <w:r w:rsidRPr="006C2707">
        <w:rPr>
          <w:rFonts w:eastAsia="Times New Roman"/>
        </w:rPr>
        <w:t xml:space="preserve"> wants to visit the site and complete the site-specific pages please contact Ellen.</w:t>
      </w:r>
    </w:p>
    <w:p w14:paraId="43C7B3C8" w14:textId="5B0FCAF0" w:rsidR="00394CC3" w:rsidRDefault="00394CC3" w:rsidP="006C2707">
      <w:pPr>
        <w:pStyle w:val="ListParagraph"/>
      </w:pPr>
      <w:r>
        <w:t> </w:t>
      </w:r>
    </w:p>
    <w:p w14:paraId="5F48C7F6" w14:textId="4CE52CF3" w:rsidR="00394CC3" w:rsidRDefault="00394CC3" w:rsidP="00E66D8C">
      <w:pPr>
        <w:spacing w:after="0"/>
      </w:pPr>
      <w:r>
        <w:rPr>
          <w:b/>
          <w:bCs/>
        </w:rPr>
        <w:t xml:space="preserve">Reordering books:  </w:t>
      </w:r>
      <w:r>
        <w:t>The first shipment of books you receive needs to last you through June 201</w:t>
      </w:r>
      <w:r w:rsidRPr="00AE0A58">
        <w:t xml:space="preserve">9.  </w:t>
      </w:r>
      <w:r w:rsidR="006C2707" w:rsidRPr="00AE0A58">
        <w:t xml:space="preserve">To order more books, please email </w:t>
      </w:r>
      <w:hyperlink r:id="rId9" w:history="1">
        <w:r w:rsidR="00AE0A58" w:rsidRPr="0078726C">
          <w:rPr>
            <w:rStyle w:val="Hyperlink"/>
          </w:rPr>
          <w:t>Ellen.Graham@dnr.ga.gov</w:t>
        </w:r>
      </w:hyperlink>
      <w:r w:rsidR="00AE0A58">
        <w:t xml:space="preserve"> </w:t>
      </w:r>
      <w:r w:rsidR="006C2707" w:rsidRPr="00AE0A58">
        <w:t>with the subject “Junior Ranger Book Reorder”</w:t>
      </w:r>
      <w:r w:rsidR="00AE0A58">
        <w:t>.</w:t>
      </w:r>
    </w:p>
    <w:p w14:paraId="062C0D13" w14:textId="77777777" w:rsidR="00394CC3" w:rsidRDefault="00394CC3" w:rsidP="00E66D8C">
      <w:pPr>
        <w:spacing w:after="0"/>
      </w:pPr>
    </w:p>
    <w:p w14:paraId="62FE4A2C" w14:textId="77777777" w:rsidR="00394CC3" w:rsidRDefault="00394CC3" w:rsidP="00E66D8C">
      <w:pPr>
        <w:spacing w:after="0"/>
      </w:pPr>
      <w:r>
        <w:rPr>
          <w:b/>
          <w:bCs/>
        </w:rPr>
        <w:t>Promote the program:</w:t>
      </w:r>
      <w:r>
        <w:t xml:space="preserve">  Each site should have a poster showing all the different badges for each site.  Please put up the posters in a visible location at the park office once you receive your book shipment. If you need an additional poster to put in another prominent park location, such as a golf clubhouse or visitor center, please email me directly.  The </w:t>
      </w:r>
      <w:hyperlink r:id="rId10" w:history="1">
        <w:r>
          <w:rPr>
            <w:rStyle w:val="Hyperlink"/>
          </w:rPr>
          <w:t>badge artwork has been added to Staff Resources</w:t>
        </w:r>
      </w:hyperlink>
      <w:r>
        <w:t xml:space="preserve"> for you to use on flyers or promotional materials to promote your programs.  </w:t>
      </w:r>
    </w:p>
    <w:p w14:paraId="14AEF031" w14:textId="77777777" w:rsidR="006C2707" w:rsidRDefault="006C2707" w:rsidP="00E66D8C">
      <w:pPr>
        <w:spacing w:after="0"/>
        <w:rPr>
          <w:b/>
          <w:bCs/>
        </w:rPr>
      </w:pPr>
    </w:p>
    <w:p w14:paraId="02AB1C0A" w14:textId="7318ACED" w:rsidR="00394CC3" w:rsidRDefault="006C2707" w:rsidP="00E66D8C">
      <w:pPr>
        <w:spacing w:after="0"/>
      </w:pPr>
      <w:r>
        <w:rPr>
          <w:b/>
          <w:bCs/>
        </w:rPr>
        <w:t>Book Features</w:t>
      </w:r>
      <w:r w:rsidR="00394CC3">
        <w:rPr>
          <w:b/>
          <w:bCs/>
        </w:rPr>
        <w:t xml:space="preserve">:  </w:t>
      </w:r>
      <w:r w:rsidR="00394CC3">
        <w:t xml:space="preserve">We have 153 different pages in the Junior Ranger book design project, however there is still overlap from book to book.  For example, many sites may have the water or tree page.  We have instructions in the books that the adult can initial a page if a Junior Ranger completed that page at another site.  We also have four different regional pages for some topics such as fish, invasives, and birds. It is OK to give the badges out if the parent has initialed the page as being completed.  The goal is for them to learn and explore.  </w:t>
      </w:r>
    </w:p>
    <w:p w14:paraId="795F6B78" w14:textId="77777777" w:rsidR="00394CC3" w:rsidRDefault="00394CC3" w:rsidP="00E66D8C">
      <w:pPr>
        <w:spacing w:after="0"/>
      </w:pPr>
    </w:p>
    <w:p w14:paraId="5CAAD182" w14:textId="1F47F3E3" w:rsidR="00394CC3" w:rsidRDefault="00394CC3" w:rsidP="00E66D8C">
      <w:pPr>
        <w:spacing w:after="0"/>
      </w:pPr>
      <w:r>
        <w:rPr>
          <w:b/>
          <w:bCs/>
        </w:rPr>
        <w:t xml:space="preserve">Wooden Badge Rewards:  </w:t>
      </w:r>
      <w:r w:rsidR="00AE0A58" w:rsidRPr="00AE0A58">
        <w:rPr>
          <w:bCs/>
        </w:rPr>
        <w:t>When a Junior Ranger brings you’re their book for their reward, p</w:t>
      </w:r>
      <w:r w:rsidRPr="00AE0A58">
        <w:t>lease</w:t>
      </w:r>
      <w:r w:rsidRPr="006C2707">
        <w:t xml:space="preserve"> look through each book to be sure the book is completed and then issue the badge with the pledge.</w:t>
      </w:r>
      <w:r>
        <w:t xml:space="preserve">  </w:t>
      </w:r>
    </w:p>
    <w:p w14:paraId="20343CD3" w14:textId="77777777" w:rsidR="00394CC3" w:rsidRDefault="00394CC3" w:rsidP="00E66D8C">
      <w:pPr>
        <w:spacing w:after="0"/>
      </w:pPr>
    </w:p>
    <w:p w14:paraId="23F4DFBE" w14:textId="120285D8" w:rsidR="00394CC3" w:rsidRDefault="00394CC3" w:rsidP="00E66D8C">
      <w:pPr>
        <w:spacing w:after="0"/>
      </w:pPr>
      <w:r>
        <w:rPr>
          <w:b/>
          <w:bCs/>
        </w:rPr>
        <w:t xml:space="preserve">Pledge:  </w:t>
      </w:r>
      <w:r>
        <w:t>The pledge is a special moment for the Junior Ranger who has spent time learning and exploring in your park.  Please be sure that staff take the time to make the pledge memorable for each Junior Ranger</w:t>
      </w:r>
      <w:r w:rsidRPr="00AE0A58">
        <w:t>. </w:t>
      </w:r>
      <w:r w:rsidR="00AE0A58" w:rsidRPr="00AE0A58">
        <w:t xml:space="preserve">  </w:t>
      </w:r>
      <w:r w:rsidR="006C2707" w:rsidRPr="00AE0A58">
        <w:t>Badges should be issues by a uniformed ranger staff member. Photos and videos of the special moment are common, so please ensure your uniform is in policy</w:t>
      </w:r>
      <w:r w:rsidR="00365AAF">
        <w:t xml:space="preserve">; a campaign </w:t>
      </w:r>
      <w:proofErr w:type="spellStart"/>
      <w:r w:rsidR="00365AAF">
        <w:t>hat</w:t>
      </w:r>
      <w:proofErr w:type="spellEnd"/>
      <w:r w:rsidR="00365AAF">
        <w:t xml:space="preserve"> is recommend</w:t>
      </w:r>
      <w:r w:rsidR="006C2707" w:rsidRPr="00AE0A58">
        <w:t xml:space="preserve">. </w:t>
      </w:r>
      <w:r w:rsidRPr="00AE0A58">
        <w:t xml:space="preserve"> Many</w:t>
      </w:r>
      <w:r>
        <w:t xml:space="preserve"> of these pictures or videos will immediately get posted on social media, so</w:t>
      </w:r>
      <w:r w:rsidR="00365AAF">
        <w:t xml:space="preserve"> remember to represent the department proudly. </w:t>
      </w:r>
    </w:p>
    <w:p w14:paraId="61C620D7" w14:textId="08E6B312" w:rsidR="00AE0A58" w:rsidRDefault="00AE0A58" w:rsidP="00E66D8C">
      <w:pPr>
        <w:spacing w:after="0"/>
      </w:pPr>
    </w:p>
    <w:p w14:paraId="1804223F" w14:textId="77777777" w:rsidR="00AE0A58" w:rsidRDefault="00AE0A58" w:rsidP="00AE0A58">
      <w:pPr>
        <w:spacing w:after="0"/>
      </w:pPr>
      <w:r>
        <w:rPr>
          <w:b/>
          <w:bCs/>
        </w:rPr>
        <w:t xml:space="preserve">Embroidered “Continue Earning” Sticker Rewards: </w:t>
      </w:r>
      <w:r>
        <w:t xml:space="preserve">These embroidered stickers replace the “Get Outdoors”/Gopher badge section of our old books.  They are to be given upon completion of the “continued earning” portion of the books (in the back of the book).  The Junior Ranger will need to complete each activity five times to earn the embroidered sticker reward for each category.  Ex.  If they hike, bike or ride on a trail 5 times, they get the “Blaze a Trail” sticker.   This is checked off by the adult helper and is on the honor system.  </w:t>
      </w:r>
    </w:p>
    <w:p w14:paraId="043831C0" w14:textId="77777777" w:rsidR="00394CC3" w:rsidRDefault="00394CC3" w:rsidP="00E66D8C">
      <w:pPr>
        <w:spacing w:after="0"/>
        <w:rPr>
          <w:b/>
          <w:bCs/>
        </w:rPr>
      </w:pPr>
    </w:p>
    <w:p w14:paraId="3569E30C" w14:textId="41FB9558" w:rsidR="00AE0A58" w:rsidRPr="00990BB7" w:rsidRDefault="00AE0A58" w:rsidP="00AE0A58">
      <w:pPr>
        <w:rPr>
          <w:b/>
          <w:bCs/>
        </w:rPr>
      </w:pPr>
      <w:r>
        <w:rPr>
          <w:b/>
          <w:bCs/>
        </w:rPr>
        <w:t xml:space="preserve">Retail items:  </w:t>
      </w:r>
      <w:r w:rsidRPr="00AE0A58">
        <w:t>The new Junior Ranger program is intended to be incorporated into all retail spaces. All site retail staff are expected to be familiar with and maintain well stocked junior ranger program products. Please try to group your Junior Ranger items together to show off the new badges, rewards and items you carry that complement the program</w:t>
      </w:r>
      <w:r w:rsidRPr="00990BB7">
        <w:t xml:space="preserve">. Attachment 1: Price list from </w:t>
      </w:r>
      <w:proofErr w:type="spellStart"/>
      <w:r w:rsidRPr="00990BB7">
        <w:t>Hogeye</w:t>
      </w:r>
      <w:proofErr w:type="spellEnd"/>
      <w:r w:rsidRPr="00990BB7">
        <w:t xml:space="preserve"> for retail items that can be customized for your site with the same artwork that is on your badge.</w:t>
      </w:r>
      <w:r w:rsidRPr="00990BB7">
        <w:rPr>
          <w:b/>
          <w:bCs/>
        </w:rPr>
        <w:t> </w:t>
      </w:r>
    </w:p>
    <w:p w14:paraId="0868EE66" w14:textId="77777777" w:rsidR="00AE0A58" w:rsidRPr="00990BB7" w:rsidRDefault="00AE0A58" w:rsidP="00AE0A58">
      <w:pPr>
        <w:jc w:val="center"/>
      </w:pPr>
      <w:r w:rsidRPr="00990BB7">
        <w:rPr>
          <w:rFonts w:asciiTheme="minorHAnsi" w:hAnsiTheme="minorHAnsi" w:cs="Arial"/>
        </w:rPr>
        <w:t>(Continued)</w:t>
      </w:r>
    </w:p>
    <w:p w14:paraId="3CF60FFC" w14:textId="3A3809B8" w:rsidR="00AE0A58" w:rsidRPr="00990BB7" w:rsidRDefault="00AE0A58" w:rsidP="00AE0A58">
      <w:pPr>
        <w:spacing w:after="0"/>
      </w:pPr>
      <w:r w:rsidRPr="00990BB7">
        <w:rPr>
          <w:bCs/>
        </w:rPr>
        <w:lastRenderedPageBreak/>
        <w:t>Attachment 2: E</w:t>
      </w:r>
      <w:r w:rsidRPr="00990BB7">
        <w:t>xample of a nice retail display from a National Park site. </w:t>
      </w:r>
    </w:p>
    <w:p w14:paraId="003A9353" w14:textId="3512306E" w:rsidR="00AE0A58" w:rsidRPr="00990BB7" w:rsidRDefault="00AE0A58" w:rsidP="00AE0A58">
      <w:pPr>
        <w:spacing w:after="0"/>
        <w:ind w:left="720"/>
        <w:rPr>
          <w:b/>
          <w:bCs/>
        </w:rPr>
      </w:pPr>
      <w:r w:rsidRPr="00990BB7">
        <w:t xml:space="preserve">*Note: The Site Specific Badges and Continue Earning Patches are not considered Retail Products and should not be sold. </w:t>
      </w:r>
    </w:p>
    <w:p w14:paraId="7DC3C117" w14:textId="77777777" w:rsidR="00394CC3" w:rsidRPr="00990BB7" w:rsidRDefault="00394CC3" w:rsidP="00E66D8C">
      <w:pPr>
        <w:spacing w:after="0"/>
        <w:rPr>
          <w:b/>
          <w:bCs/>
        </w:rPr>
      </w:pPr>
    </w:p>
    <w:p w14:paraId="59D38F42" w14:textId="77777777" w:rsidR="00394CC3" w:rsidRDefault="00394CC3" w:rsidP="00E66D8C">
      <w:pPr>
        <w:spacing w:after="0"/>
        <w:rPr>
          <w:b/>
          <w:bCs/>
        </w:rPr>
      </w:pPr>
      <w:r w:rsidRPr="00990BB7">
        <w:rPr>
          <w:b/>
          <w:bCs/>
        </w:rPr>
        <w:t xml:space="preserve">Edits:  </w:t>
      </w:r>
      <w:r w:rsidRPr="00990BB7">
        <w:t>This has been a long project spanning almost three years with many drafts, proofs, reviews, and edits and we are certain we will continue to find more.  If you find things that need to be edited before your next reprint, please let me know.</w:t>
      </w:r>
      <w:r>
        <w:rPr>
          <w:b/>
          <w:bCs/>
        </w:rPr>
        <w:t xml:space="preserve">  </w:t>
      </w:r>
    </w:p>
    <w:p w14:paraId="242BB337" w14:textId="77777777" w:rsidR="00394CC3" w:rsidRDefault="00394CC3" w:rsidP="00E66D8C">
      <w:pPr>
        <w:spacing w:after="0"/>
        <w:rPr>
          <w:b/>
          <w:bCs/>
        </w:rPr>
      </w:pPr>
    </w:p>
    <w:p w14:paraId="3B870F76" w14:textId="149D1470" w:rsidR="00394CC3" w:rsidRDefault="00394CC3" w:rsidP="00E66D8C">
      <w:pPr>
        <w:spacing w:after="0"/>
      </w:pPr>
      <w:r>
        <w:t xml:space="preserve">Please let me know if you have any questions.   </w:t>
      </w:r>
    </w:p>
    <w:p w14:paraId="76F13C8E" w14:textId="10E3E253" w:rsidR="002030AB" w:rsidRPr="002030AB" w:rsidRDefault="002030AB" w:rsidP="00E66D8C">
      <w:pPr>
        <w:spacing w:after="0" w:line="240" w:lineRule="auto"/>
        <w:rPr>
          <w:rFonts w:asciiTheme="minorHAnsi" w:hAnsiTheme="minorHAnsi"/>
        </w:rPr>
      </w:pPr>
    </w:p>
    <w:sectPr w:rsidR="002030AB" w:rsidRPr="002030AB" w:rsidSect="0067632D">
      <w:headerReference w:type="default" r:id="rId11"/>
      <w:footerReference w:type="default" r:id="rId12"/>
      <w:headerReference w:type="first" r:id="rId13"/>
      <w:footerReference w:type="first" r:id="rId14"/>
      <w:pgSz w:w="12240" w:h="15840"/>
      <w:pgMar w:top="0"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6593A" w14:textId="77777777" w:rsidR="00971001" w:rsidRDefault="00971001" w:rsidP="00295F75">
      <w:pPr>
        <w:spacing w:after="0" w:line="240" w:lineRule="auto"/>
      </w:pPr>
      <w:r>
        <w:separator/>
      </w:r>
    </w:p>
  </w:endnote>
  <w:endnote w:type="continuationSeparator" w:id="0">
    <w:p w14:paraId="31DE5ABC" w14:textId="77777777" w:rsidR="00971001" w:rsidRDefault="00971001" w:rsidP="0029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rajan Pro">
    <w:altName w:val="Courier New"/>
    <w:charset w:val="00"/>
    <w:family w:val="auto"/>
    <w:pitch w:val="variable"/>
    <w:sig w:usb0="00000001" w:usb1="5000204B"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299825" w14:textId="77777777" w:rsidR="00295F75" w:rsidRPr="00AD20CF" w:rsidRDefault="00295F75" w:rsidP="00295F75">
    <w:pPr>
      <w:pStyle w:val="Footer"/>
      <w:spacing w:before="240" w:line="276" w:lineRule="auto"/>
      <w:jc w:val="center"/>
      <w:rPr>
        <w:rFonts w:ascii="Trajan Pro" w:hAnsi="Trajan Pro"/>
        <w:b/>
        <w:color w:val="487511"/>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4258BC" w14:textId="6F35B45C" w:rsidR="00227DB1" w:rsidRPr="00227DB1" w:rsidRDefault="00B579A2" w:rsidP="00227DB1">
    <w:pPr>
      <w:pStyle w:val="Footer"/>
      <w:jc w:val="center"/>
      <w:rPr>
        <w:rFonts w:ascii="Trajan Pro" w:hAnsi="Trajan Pro"/>
        <w:sz w:val="18"/>
        <w:szCs w:val="18"/>
      </w:rPr>
    </w:pPr>
    <w:r>
      <w:rPr>
        <w:rFonts w:ascii="Trajan Pro" w:hAnsi="Trajan Pro"/>
        <w:noProof/>
        <w:sz w:val="18"/>
        <w:szCs w:val="18"/>
      </w:rPr>
      <w:drawing>
        <wp:inline distT="0" distB="0" distL="0" distR="0" wp14:anchorId="1D32BBE9" wp14:editId="2D45F0DA">
          <wp:extent cx="5939790" cy="429260"/>
          <wp:effectExtent l="0" t="0" r="3810" b="2540"/>
          <wp:docPr id="3" name="Picture 3" descr="../Documents/GSPHS/Business%20Cards:Letterheads:Name%20Badges/New%20Letterheads/Headquarters/%20Links/Headquarters_Footer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GSPHS/Business%20Cards:Letterheads:Name%20Badges/New%20Letterheads/Headquarters/%20Links/Headquarters_Footer_Black.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42926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000E0F" w14:textId="77777777" w:rsidR="00971001" w:rsidRDefault="00971001" w:rsidP="00295F75">
      <w:pPr>
        <w:spacing w:after="0" w:line="240" w:lineRule="auto"/>
      </w:pPr>
      <w:r>
        <w:separator/>
      </w:r>
    </w:p>
  </w:footnote>
  <w:footnote w:type="continuationSeparator" w:id="0">
    <w:p w14:paraId="69F60F36" w14:textId="77777777" w:rsidR="00971001" w:rsidRDefault="00971001" w:rsidP="00295F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F9FC5" w14:textId="77777777" w:rsidR="00295F75" w:rsidRPr="0021105D" w:rsidRDefault="00295F75" w:rsidP="00295F75">
    <w:pPr>
      <w:pStyle w:val="Header"/>
      <w:tabs>
        <w:tab w:val="clear" w:pos="9360"/>
        <w:tab w:val="center" w:pos="900"/>
        <w:tab w:val="center" w:pos="9900"/>
        <w:tab w:val="right" w:pos="15570"/>
        <w:tab w:val="right" w:pos="16290"/>
      </w:tabs>
      <w:rPr>
        <w:rFonts w:ascii="Trajan Pro" w:hAnsi="Trajan Pro"/>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76D269" w14:textId="77777777" w:rsidR="00295F75" w:rsidRDefault="00227DB1" w:rsidP="00227DB1">
    <w:pPr>
      <w:pStyle w:val="Header"/>
    </w:pPr>
    <w:r w:rsidRPr="004C35EF">
      <w:rPr>
        <w:rFonts w:ascii="Trajan Pro" w:hAnsi="Trajan Pro"/>
        <w:noProof/>
        <w:sz w:val="18"/>
        <w:szCs w:val="18"/>
      </w:rPr>
      <w:drawing>
        <wp:inline distT="0" distB="0" distL="0" distR="0" wp14:anchorId="7E3B3350" wp14:editId="402C8E15">
          <wp:extent cx="5939790" cy="1311910"/>
          <wp:effectExtent l="0" t="0" r="3810" b="8890"/>
          <wp:docPr id="1" name="Picture 1" descr="Mark Williams, Commissioner of Georgia DNR. Becky Kelley, Director of Georgia State Parks &amp; Historic Sites." title="Georgia State Parks &amp; Historic Sit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PHSheader-bl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9790" cy="131191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BC4ABA"/>
    <w:multiLevelType w:val="hybridMultilevel"/>
    <w:tmpl w:val="4C861E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F4D7FFA"/>
    <w:multiLevelType w:val="hybridMultilevel"/>
    <w:tmpl w:val="BD1A15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3A57D7A"/>
    <w:multiLevelType w:val="hybridMultilevel"/>
    <w:tmpl w:val="E3FA6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532"/>
    <w:rsid w:val="001E1B08"/>
    <w:rsid w:val="002030AB"/>
    <w:rsid w:val="00227DB1"/>
    <w:rsid w:val="00237E19"/>
    <w:rsid w:val="00244EA6"/>
    <w:rsid w:val="00295F75"/>
    <w:rsid w:val="002C093C"/>
    <w:rsid w:val="0031334D"/>
    <w:rsid w:val="00365AAF"/>
    <w:rsid w:val="00394CC3"/>
    <w:rsid w:val="00415A11"/>
    <w:rsid w:val="00437521"/>
    <w:rsid w:val="00507CFB"/>
    <w:rsid w:val="00527D8F"/>
    <w:rsid w:val="005A3FAD"/>
    <w:rsid w:val="00616945"/>
    <w:rsid w:val="00671881"/>
    <w:rsid w:val="0067632D"/>
    <w:rsid w:val="006C2707"/>
    <w:rsid w:val="00713B0B"/>
    <w:rsid w:val="00727E19"/>
    <w:rsid w:val="007B3B1D"/>
    <w:rsid w:val="00803B67"/>
    <w:rsid w:val="00844F50"/>
    <w:rsid w:val="00894532"/>
    <w:rsid w:val="00961EF0"/>
    <w:rsid w:val="00971001"/>
    <w:rsid w:val="00990BB7"/>
    <w:rsid w:val="00AC6A9C"/>
    <w:rsid w:val="00AE0A58"/>
    <w:rsid w:val="00B54B2F"/>
    <w:rsid w:val="00B579A2"/>
    <w:rsid w:val="00C96F66"/>
    <w:rsid w:val="00CB4635"/>
    <w:rsid w:val="00CE7B9B"/>
    <w:rsid w:val="00D47468"/>
    <w:rsid w:val="00D62D0F"/>
    <w:rsid w:val="00D93C4D"/>
    <w:rsid w:val="00DA0B96"/>
    <w:rsid w:val="00DC2374"/>
    <w:rsid w:val="00E2333B"/>
    <w:rsid w:val="00E66D8C"/>
    <w:rsid w:val="00E72F08"/>
    <w:rsid w:val="00F01C09"/>
    <w:rsid w:val="00FD462E"/>
    <w:rsid w:val="00FF47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3889B0"/>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2320"/>
    <w:pPr>
      <w:spacing w:after="200" w:line="276" w:lineRule="auto"/>
    </w:pPr>
    <w:rPr>
      <w:sz w:val="22"/>
      <w:szCs w:val="22"/>
    </w:rPr>
  </w:style>
  <w:style w:type="paragraph" w:styleId="Heading2">
    <w:name w:val="heading 2"/>
    <w:basedOn w:val="Normal"/>
    <w:link w:val="Heading2Char"/>
    <w:uiPriority w:val="9"/>
    <w:qFormat/>
    <w:rsid w:val="00E66D8C"/>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45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532"/>
  </w:style>
  <w:style w:type="paragraph" w:styleId="Footer">
    <w:name w:val="footer"/>
    <w:basedOn w:val="Normal"/>
    <w:link w:val="FooterChar"/>
    <w:uiPriority w:val="99"/>
    <w:unhideWhenUsed/>
    <w:rsid w:val="008945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532"/>
  </w:style>
  <w:style w:type="paragraph" w:styleId="BalloonText">
    <w:name w:val="Balloon Text"/>
    <w:basedOn w:val="Normal"/>
    <w:link w:val="BalloonTextChar"/>
    <w:uiPriority w:val="99"/>
    <w:semiHidden/>
    <w:unhideWhenUsed/>
    <w:rsid w:val="0089453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94532"/>
    <w:rPr>
      <w:rFonts w:ascii="Tahoma" w:hAnsi="Tahoma" w:cs="Tahoma"/>
      <w:sz w:val="16"/>
      <w:szCs w:val="16"/>
    </w:rPr>
  </w:style>
  <w:style w:type="character" w:styleId="Hyperlink">
    <w:name w:val="Hyperlink"/>
    <w:uiPriority w:val="99"/>
    <w:unhideWhenUsed/>
    <w:rsid w:val="0067632D"/>
    <w:rPr>
      <w:color w:val="0000FF"/>
      <w:u w:val="single"/>
    </w:rPr>
  </w:style>
  <w:style w:type="paragraph" w:styleId="PlainText">
    <w:name w:val="Plain Text"/>
    <w:basedOn w:val="Normal"/>
    <w:link w:val="PlainTextChar"/>
    <w:uiPriority w:val="99"/>
    <w:semiHidden/>
    <w:unhideWhenUsed/>
    <w:rsid w:val="00507CFB"/>
    <w:pPr>
      <w:spacing w:after="0" w:line="240" w:lineRule="auto"/>
    </w:pPr>
    <w:rPr>
      <w:rFonts w:eastAsiaTheme="minorHAnsi"/>
    </w:rPr>
  </w:style>
  <w:style w:type="character" w:customStyle="1" w:styleId="PlainTextChar">
    <w:name w:val="Plain Text Char"/>
    <w:basedOn w:val="DefaultParagraphFont"/>
    <w:link w:val="PlainText"/>
    <w:uiPriority w:val="99"/>
    <w:semiHidden/>
    <w:rsid w:val="00507CFB"/>
    <w:rPr>
      <w:rFonts w:eastAsiaTheme="minorHAnsi"/>
      <w:sz w:val="22"/>
      <w:szCs w:val="22"/>
    </w:rPr>
  </w:style>
  <w:style w:type="character" w:customStyle="1" w:styleId="UnresolvedMention1">
    <w:name w:val="Unresolved Mention1"/>
    <w:basedOn w:val="DefaultParagraphFont"/>
    <w:uiPriority w:val="99"/>
    <w:semiHidden/>
    <w:unhideWhenUsed/>
    <w:rsid w:val="00437521"/>
    <w:rPr>
      <w:color w:val="605E5C"/>
      <w:shd w:val="clear" w:color="auto" w:fill="E1DFDD"/>
    </w:rPr>
  </w:style>
  <w:style w:type="paragraph" w:styleId="ListParagraph">
    <w:name w:val="List Paragraph"/>
    <w:basedOn w:val="Normal"/>
    <w:uiPriority w:val="34"/>
    <w:qFormat/>
    <w:rsid w:val="00803B67"/>
    <w:pPr>
      <w:spacing w:after="0" w:line="240" w:lineRule="auto"/>
      <w:ind w:left="720"/>
    </w:pPr>
    <w:rPr>
      <w:rFonts w:eastAsiaTheme="minorHAnsi"/>
    </w:rPr>
  </w:style>
  <w:style w:type="character" w:customStyle="1" w:styleId="Heading2Char">
    <w:name w:val="Heading 2 Char"/>
    <w:basedOn w:val="DefaultParagraphFont"/>
    <w:link w:val="Heading2"/>
    <w:uiPriority w:val="9"/>
    <w:rsid w:val="00E66D8C"/>
    <w:rPr>
      <w:rFonts w:ascii="Times New Roman" w:eastAsia="Times New Roman" w:hAnsi="Times New Roman"/>
      <w:b/>
      <w:bCs/>
      <w:sz w:val="36"/>
      <w:szCs w:val="36"/>
    </w:rPr>
  </w:style>
  <w:style w:type="paragraph" w:styleId="NormalWeb">
    <w:name w:val="Normal (Web)"/>
    <w:basedOn w:val="Normal"/>
    <w:uiPriority w:val="99"/>
    <w:semiHidden/>
    <w:unhideWhenUsed/>
    <w:rsid w:val="00E66D8C"/>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sid w:val="00E66D8C"/>
    <w:rPr>
      <w:b/>
      <w:bCs/>
    </w:rPr>
  </w:style>
  <w:style w:type="character" w:styleId="FollowedHyperlink">
    <w:name w:val="FollowedHyperlink"/>
    <w:basedOn w:val="DefaultParagraphFont"/>
    <w:uiPriority w:val="99"/>
    <w:semiHidden/>
    <w:unhideWhenUsed/>
    <w:rsid w:val="00AE0A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989290">
      <w:bodyDiv w:val="1"/>
      <w:marLeft w:val="0"/>
      <w:marRight w:val="0"/>
      <w:marTop w:val="0"/>
      <w:marBottom w:val="0"/>
      <w:divBdr>
        <w:top w:val="none" w:sz="0" w:space="0" w:color="auto"/>
        <w:left w:val="none" w:sz="0" w:space="0" w:color="auto"/>
        <w:bottom w:val="none" w:sz="0" w:space="0" w:color="auto"/>
        <w:right w:val="none" w:sz="0" w:space="0" w:color="auto"/>
      </w:divBdr>
    </w:div>
    <w:div w:id="163056841">
      <w:bodyDiv w:val="1"/>
      <w:marLeft w:val="0"/>
      <w:marRight w:val="0"/>
      <w:marTop w:val="0"/>
      <w:marBottom w:val="0"/>
      <w:divBdr>
        <w:top w:val="none" w:sz="0" w:space="0" w:color="auto"/>
        <w:left w:val="none" w:sz="0" w:space="0" w:color="auto"/>
        <w:bottom w:val="none" w:sz="0" w:space="0" w:color="auto"/>
        <w:right w:val="none" w:sz="0" w:space="0" w:color="auto"/>
      </w:divBdr>
    </w:div>
    <w:div w:id="925457935">
      <w:bodyDiv w:val="1"/>
      <w:marLeft w:val="0"/>
      <w:marRight w:val="0"/>
      <w:marTop w:val="0"/>
      <w:marBottom w:val="0"/>
      <w:divBdr>
        <w:top w:val="none" w:sz="0" w:space="0" w:color="auto"/>
        <w:left w:val="none" w:sz="0" w:space="0" w:color="auto"/>
        <w:bottom w:val="none" w:sz="0" w:space="0" w:color="auto"/>
        <w:right w:val="none" w:sz="0" w:space="0" w:color="auto"/>
      </w:divBdr>
    </w:div>
    <w:div w:id="1155486258">
      <w:bodyDiv w:val="1"/>
      <w:marLeft w:val="0"/>
      <w:marRight w:val="0"/>
      <w:marTop w:val="0"/>
      <w:marBottom w:val="0"/>
      <w:divBdr>
        <w:top w:val="none" w:sz="0" w:space="0" w:color="auto"/>
        <w:left w:val="none" w:sz="0" w:space="0" w:color="auto"/>
        <w:bottom w:val="none" w:sz="0" w:space="0" w:color="auto"/>
        <w:right w:val="none" w:sz="0" w:space="0" w:color="auto"/>
      </w:divBdr>
    </w:div>
    <w:div w:id="1275091577">
      <w:bodyDiv w:val="1"/>
      <w:marLeft w:val="0"/>
      <w:marRight w:val="0"/>
      <w:marTop w:val="0"/>
      <w:marBottom w:val="0"/>
      <w:divBdr>
        <w:top w:val="none" w:sz="0" w:space="0" w:color="auto"/>
        <w:left w:val="none" w:sz="0" w:space="0" w:color="auto"/>
        <w:bottom w:val="none" w:sz="0" w:space="0" w:color="auto"/>
        <w:right w:val="none" w:sz="0" w:space="0" w:color="auto"/>
      </w:divBdr>
    </w:div>
    <w:div w:id="1612316991">
      <w:bodyDiv w:val="1"/>
      <w:marLeft w:val="0"/>
      <w:marRight w:val="0"/>
      <w:marTop w:val="0"/>
      <w:marBottom w:val="0"/>
      <w:divBdr>
        <w:top w:val="none" w:sz="0" w:space="0" w:color="auto"/>
        <w:left w:val="none" w:sz="0" w:space="0" w:color="auto"/>
        <w:bottom w:val="none" w:sz="0" w:space="0" w:color="auto"/>
        <w:right w:val="none" w:sz="0" w:space="0" w:color="auto"/>
      </w:divBdr>
    </w:div>
    <w:div w:id="1803763355">
      <w:bodyDiv w:val="1"/>
      <w:marLeft w:val="0"/>
      <w:marRight w:val="0"/>
      <w:marTop w:val="0"/>
      <w:marBottom w:val="0"/>
      <w:divBdr>
        <w:top w:val="none" w:sz="0" w:space="0" w:color="auto"/>
        <w:left w:val="none" w:sz="0" w:space="0" w:color="auto"/>
        <w:bottom w:val="none" w:sz="0" w:space="0" w:color="auto"/>
        <w:right w:val="none" w:sz="0" w:space="0" w:color="auto"/>
      </w:divBdr>
    </w:div>
    <w:div w:id="1908295421">
      <w:bodyDiv w:val="1"/>
      <w:marLeft w:val="0"/>
      <w:marRight w:val="0"/>
      <w:marTop w:val="0"/>
      <w:marBottom w:val="0"/>
      <w:divBdr>
        <w:top w:val="none" w:sz="0" w:space="0" w:color="auto"/>
        <w:left w:val="none" w:sz="0" w:space="0" w:color="auto"/>
        <w:bottom w:val="none" w:sz="0" w:space="0" w:color="auto"/>
        <w:right w:val="none" w:sz="0" w:space="0" w:color="auto"/>
      </w:divBdr>
    </w:div>
    <w:div w:id="1945185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EGraham\Documents\LN%20files\Red%20Book%20Policies\Movie%20license\To%20help%20facilitate%20classroom%20educators%20and%20encourage%20students%20to%20visit%20parks%20and%20historic%20sites,%20some%20of%20the%20Junior%20Ranger%20topics%20are%20available%20for%20teachers%20to%20download%20online.%20The%20printable%20pages%20are%20listed%20below."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cc01.safelinks.protection.outlook.com/?url=http%3A%2F%2Fexplore.gastateparks.org%2FJuniorRangerBadges&amp;data=02%7C01%7CEllen.Graham%40dnr.ga.gov%7C2a17677626134339296c08d6bf46623f%7C512da10d071b4b948abc9ec4044d1516%7C0%7C0%7C636906706346024324&amp;sdata=DdTPIB2HNwG0aIlsW5bH96UwKV57Ed842ljgyQDScM4%3D&amp;reserved=0" TargetMode="External"/><Relationship Id="rId4" Type="http://schemas.openxmlformats.org/officeDocument/2006/relationships/settings" Target="settings.xml"/><Relationship Id="rId9" Type="http://schemas.openxmlformats.org/officeDocument/2006/relationships/hyperlink" Target="mailto:Ellen.Graham@dnr.ga.gov"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7C29165C-8533-43EA-9799-CCEED3BDA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lpstr>
    </vt:vector>
  </TitlesOfParts>
  <Company/>
  <LinksUpToDate>false</LinksUpToDate>
  <CharactersWithSpaces>6969</CharactersWithSpaces>
  <SharedDoc>false</SharedDoc>
  <HLinks>
    <vt:vector size="12" baseType="variant">
      <vt:variant>
        <vt:i4>1572949</vt:i4>
      </vt:variant>
      <vt:variant>
        <vt:i4>2070</vt:i4>
      </vt:variant>
      <vt:variant>
        <vt:i4>1025</vt:i4>
      </vt:variant>
      <vt:variant>
        <vt:i4>1</vt:i4>
      </vt:variant>
      <vt:variant>
        <vt:lpwstr>SPHSheader-black</vt:lpwstr>
      </vt:variant>
      <vt:variant>
        <vt:lpwstr/>
      </vt:variant>
      <vt:variant>
        <vt:i4>1900560</vt:i4>
      </vt:variant>
      <vt:variant>
        <vt:i4>2073</vt:i4>
      </vt:variant>
      <vt:variant>
        <vt:i4>1026</vt:i4>
      </vt:variant>
      <vt:variant>
        <vt:i4>1</vt:i4>
      </vt:variant>
      <vt:variant>
        <vt:lpwstr> PMHeadquarters-footer2 copy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sdearman1</dc:creator>
  <cp:keywords/>
  <dc:description/>
  <cp:lastModifiedBy>EGraham</cp:lastModifiedBy>
  <cp:revision>2</cp:revision>
  <cp:lastPrinted>2009-06-04T11:51:00Z</cp:lastPrinted>
  <dcterms:created xsi:type="dcterms:W3CDTF">2019-04-15T17:27:00Z</dcterms:created>
  <dcterms:modified xsi:type="dcterms:W3CDTF">2019-04-15T17:27:00Z</dcterms:modified>
</cp:coreProperties>
</file>