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52467040"/>
        <w:docPartObj>
          <w:docPartGallery w:val="Cover Pages"/>
          <w:docPartUnique/>
        </w:docPartObj>
      </w:sdtPr>
      <w:sdtEndPr/>
      <w:sdtContent>
        <w:bookmarkStart w:id="0" w:name="_Toc504388601" w:displacedByCustomXml="prev"/>
        <w:bookmarkStart w:id="1" w:name="_Toc485910535" w:displacedByCustomXml="prev"/>
        <w:bookmarkStart w:id="2" w:name="_Toc485910458" w:displacedByCustomXml="prev"/>
        <w:bookmarkStart w:id="3" w:name="_Toc485910044" w:displacedByCustomXml="prev"/>
        <w:bookmarkStart w:id="4" w:name="_Toc485909425" w:displacedByCustomXml="prev"/>
        <w:p w14:paraId="0AEF103E" w14:textId="77777777" w:rsidR="00E23BED" w:rsidRDefault="00E23BED" w:rsidP="00E23BED">
          <w:pPr>
            <w:spacing w:before="9" w:line="440" w:lineRule="exact"/>
            <w:jc w:val="center"/>
          </w:pPr>
        </w:p>
        <w:p w14:paraId="104ECEFA" w14:textId="77777777" w:rsidR="00E23BED" w:rsidRDefault="00E23BED" w:rsidP="00E23BED">
          <w:pPr>
            <w:pBdr>
              <w:bottom w:val="single" w:sz="6" w:space="1" w:color="auto"/>
            </w:pBdr>
            <w:spacing w:before="2" w:line="220" w:lineRule="exact"/>
            <w:ind w:right="120"/>
            <w:jc w:val="right"/>
            <w:rPr>
              <w:rFonts w:ascii="Arial" w:eastAsia="Arial" w:hAnsi="Arial" w:cs="Arial"/>
            </w:rPr>
          </w:pPr>
        </w:p>
        <w:p w14:paraId="3A6713A6" w14:textId="77777777" w:rsidR="00D03DDB" w:rsidRDefault="00D03DDB" w:rsidP="00E23BED">
          <w:pPr>
            <w:pBdr>
              <w:bottom w:val="single" w:sz="6" w:space="1" w:color="auto"/>
            </w:pBdr>
            <w:spacing w:before="2" w:line="220" w:lineRule="exact"/>
            <w:ind w:right="120"/>
            <w:jc w:val="right"/>
            <w:rPr>
              <w:rFonts w:ascii="Arial" w:eastAsia="Arial" w:hAnsi="Arial" w:cs="Arial"/>
            </w:rPr>
          </w:pPr>
        </w:p>
        <w:p w14:paraId="1F698BE3" w14:textId="77777777" w:rsidR="00E23BED" w:rsidRDefault="00BF153A" w:rsidP="00E23BED">
          <w:pPr>
            <w:pBdr>
              <w:bottom w:val="single" w:sz="6" w:space="1" w:color="auto"/>
            </w:pBdr>
            <w:ind w:right="119"/>
            <w:jc w:val="center"/>
            <w:rPr>
              <w:rFonts w:ascii="Arial" w:eastAsia="Arial" w:hAnsi="Arial" w:cs="Arial"/>
              <w:b/>
              <w:color w:val="000080"/>
              <w:sz w:val="44"/>
              <w:szCs w:val="44"/>
            </w:rPr>
          </w:pPr>
          <w:r>
            <w:rPr>
              <w:rFonts w:ascii="Arial" w:eastAsia="Arial" w:hAnsi="Arial" w:cs="Arial"/>
              <w:b/>
              <w:color w:val="000080"/>
              <w:sz w:val="44"/>
              <w:szCs w:val="44"/>
            </w:rPr>
            <w:t>Voucher Storage and Retrieval System</w:t>
          </w:r>
        </w:p>
        <w:p w14:paraId="2F2836CB" w14:textId="77777777" w:rsidR="00B76883" w:rsidRPr="00E23BED" w:rsidRDefault="00B76883" w:rsidP="00E23BED">
          <w:pPr>
            <w:spacing w:before="5" w:line="100" w:lineRule="exact"/>
            <w:rPr>
              <w:b/>
              <w:sz w:val="11"/>
              <w:szCs w:val="11"/>
            </w:rPr>
          </w:pPr>
        </w:p>
        <w:p w14:paraId="34CACD7B" w14:textId="77777777" w:rsidR="00E366D0" w:rsidRDefault="00E366D0" w:rsidP="00E366D0">
          <w:pPr>
            <w:spacing w:line="540" w:lineRule="exact"/>
            <w:ind w:right="118"/>
            <w:rPr>
              <w:rFonts w:ascii="Arial" w:eastAsia="Arial" w:hAnsi="Arial" w:cs="Arial"/>
              <w:b/>
              <w:i/>
              <w:position w:val="-1"/>
              <w:sz w:val="48"/>
              <w:szCs w:val="48"/>
            </w:rPr>
          </w:pPr>
        </w:p>
        <w:p w14:paraId="6339C950" w14:textId="77777777" w:rsidR="00E366D0" w:rsidRDefault="00E366D0" w:rsidP="00E366D0">
          <w:pPr>
            <w:spacing w:line="540" w:lineRule="exact"/>
            <w:ind w:right="118"/>
            <w:rPr>
              <w:rFonts w:ascii="Arial" w:eastAsia="Arial" w:hAnsi="Arial" w:cs="Arial"/>
              <w:b/>
              <w:i/>
              <w:position w:val="-1"/>
              <w:sz w:val="48"/>
              <w:szCs w:val="48"/>
            </w:rPr>
          </w:pPr>
        </w:p>
        <w:p w14:paraId="3AECF5E7" w14:textId="77777777" w:rsidR="00E366D0" w:rsidRDefault="00E366D0" w:rsidP="00E366D0">
          <w:pPr>
            <w:spacing w:line="540" w:lineRule="exact"/>
            <w:ind w:right="118"/>
            <w:rPr>
              <w:rFonts w:ascii="Arial" w:eastAsia="Arial" w:hAnsi="Arial" w:cs="Arial"/>
              <w:b/>
              <w:i/>
              <w:position w:val="-1"/>
              <w:sz w:val="48"/>
              <w:szCs w:val="48"/>
            </w:rPr>
          </w:pPr>
        </w:p>
        <w:p w14:paraId="2FA271B7" w14:textId="77777777" w:rsidR="00E366D0" w:rsidRDefault="00557E37" w:rsidP="00E366D0">
          <w:pPr>
            <w:spacing w:line="540" w:lineRule="exact"/>
            <w:ind w:right="118"/>
            <w:jc w:val="center"/>
            <w:rPr>
              <w:rFonts w:ascii="Arial" w:eastAsia="Arial" w:hAnsi="Arial" w:cs="Arial"/>
              <w:b/>
              <w:i/>
              <w:position w:val="-1"/>
              <w:sz w:val="48"/>
              <w:szCs w:val="48"/>
            </w:rPr>
          </w:pPr>
          <w:r>
            <w:rPr>
              <w:rFonts w:ascii="Arial" w:eastAsia="Arial" w:hAnsi="Arial" w:cs="Arial"/>
              <w:b/>
              <w:i/>
              <w:position w:val="-1"/>
              <w:sz w:val="48"/>
              <w:szCs w:val="48"/>
            </w:rPr>
            <w:t xml:space="preserve">Parks </w:t>
          </w:r>
          <w:r w:rsidR="00E366D0">
            <w:rPr>
              <w:rFonts w:ascii="Arial" w:eastAsia="Arial" w:hAnsi="Arial" w:cs="Arial"/>
              <w:b/>
              <w:i/>
              <w:position w:val="-1"/>
              <w:sz w:val="48"/>
              <w:szCs w:val="48"/>
            </w:rPr>
            <w:t>User Guide</w:t>
          </w:r>
        </w:p>
        <w:p w14:paraId="05F1484F" w14:textId="77777777" w:rsidR="00B76883" w:rsidRDefault="00B76883" w:rsidP="00B76883">
          <w:pPr>
            <w:spacing w:before="9" w:line="120" w:lineRule="exact"/>
            <w:rPr>
              <w:sz w:val="12"/>
              <w:szCs w:val="12"/>
            </w:rPr>
          </w:pPr>
        </w:p>
        <w:p w14:paraId="146FB57A" w14:textId="77777777" w:rsidR="00B76883" w:rsidRDefault="00B76883" w:rsidP="00B76883">
          <w:pPr>
            <w:spacing w:line="200" w:lineRule="exact"/>
          </w:pPr>
        </w:p>
        <w:p w14:paraId="1C91B455" w14:textId="77777777" w:rsidR="00257842" w:rsidRDefault="00257842" w:rsidP="00E23BED">
          <w:pPr>
            <w:spacing w:before="1"/>
            <w:ind w:left="989" w:right="1386"/>
            <w:jc w:val="center"/>
            <w:rPr>
              <w:rFonts w:ascii="Arial" w:eastAsia="Arial" w:hAnsi="Arial" w:cs="Arial"/>
              <w:sz w:val="36"/>
              <w:szCs w:val="36"/>
            </w:rPr>
          </w:pPr>
        </w:p>
        <w:sdt>
          <w:sdtPr>
            <w:rPr>
              <w:rFonts w:asciiTheme="minorHAnsi" w:eastAsiaTheme="minorHAnsi" w:hAnsiTheme="minorHAnsi" w:cstheme="minorBidi"/>
              <w:b w:val="0"/>
              <w:bCs w:val="0"/>
              <w:color w:val="auto"/>
              <w:sz w:val="22"/>
              <w:szCs w:val="22"/>
              <w:lang w:eastAsia="en-US"/>
            </w:rPr>
            <w:id w:val="-81454704"/>
            <w:docPartObj>
              <w:docPartGallery w:val="Table of Contents"/>
              <w:docPartUnique/>
            </w:docPartObj>
          </w:sdtPr>
          <w:sdtEndPr>
            <w:rPr>
              <w:noProof/>
            </w:rPr>
          </w:sdtEndPr>
          <w:sdtContent>
            <w:p w14:paraId="1CBFDE66" w14:textId="77777777" w:rsidR="00E366D0" w:rsidRDefault="00E366D0" w:rsidP="00E366D0">
              <w:pPr>
                <w:pStyle w:val="TOCHeading"/>
              </w:pPr>
            </w:p>
            <w:p w14:paraId="07C3A768" w14:textId="77777777" w:rsidR="00E366D0" w:rsidRDefault="00E366D0" w:rsidP="00E366D0"/>
            <w:p w14:paraId="77F9E4AB" w14:textId="77777777" w:rsidR="00E366D0" w:rsidRDefault="00E366D0" w:rsidP="00E366D0"/>
            <w:p w14:paraId="48C6748C" w14:textId="77777777" w:rsidR="00E366D0" w:rsidRDefault="00E366D0" w:rsidP="00E366D0"/>
            <w:p w14:paraId="00720597" w14:textId="77777777" w:rsidR="00E366D0" w:rsidRDefault="00E366D0" w:rsidP="00E366D0"/>
            <w:p w14:paraId="314D2675" w14:textId="77777777" w:rsidR="008D726F" w:rsidRDefault="00137BF1" w:rsidP="00E366D0"/>
          </w:sdtContent>
        </w:sdt>
        <w:bookmarkEnd w:id="0" w:displacedByCustomXml="next"/>
        <w:bookmarkEnd w:id="1" w:displacedByCustomXml="next"/>
        <w:bookmarkEnd w:id="2" w:displacedByCustomXml="next"/>
        <w:bookmarkEnd w:id="3" w:displacedByCustomXml="next"/>
        <w:bookmarkEnd w:id="4" w:displacedByCustomXml="next"/>
      </w:sdtContent>
    </w:sdt>
    <w:bookmarkStart w:id="5" w:name="_Toc504388602" w:displacedByCustomXml="prev"/>
    <w:bookmarkStart w:id="6" w:name="_Toc485910536" w:displacedByCustomXml="prev"/>
    <w:bookmarkStart w:id="7" w:name="_Toc485910459" w:displacedByCustomXml="prev"/>
    <w:bookmarkStart w:id="8" w:name="_Toc485910045" w:displacedByCustomXml="prev"/>
    <w:bookmarkStart w:id="9" w:name="_Toc485909426" w:displacedByCustomXml="prev"/>
    <w:p w14:paraId="77C91D9C" w14:textId="77777777" w:rsidR="00E366D0" w:rsidRDefault="00E366D0" w:rsidP="00E366D0"/>
    <w:p w14:paraId="7981DD78" w14:textId="77777777" w:rsidR="00E366D0" w:rsidRDefault="00E366D0" w:rsidP="00E366D0"/>
    <w:p w14:paraId="061A4D7E" w14:textId="77777777" w:rsidR="00E366D0" w:rsidRDefault="00E366D0" w:rsidP="00E366D0"/>
    <w:p w14:paraId="3A1B88DB" w14:textId="77777777" w:rsidR="00E366D0" w:rsidRDefault="00E366D0" w:rsidP="00E366D0"/>
    <w:p w14:paraId="4D5E083C" w14:textId="77777777" w:rsidR="00E366D0" w:rsidRDefault="00E366D0" w:rsidP="00E366D0"/>
    <w:p w14:paraId="2B6EB4FF" w14:textId="77777777" w:rsidR="00E366D0" w:rsidRDefault="00E366D0" w:rsidP="00E366D0"/>
    <w:bookmarkEnd w:id="9"/>
    <w:bookmarkEnd w:id="8"/>
    <w:bookmarkEnd w:id="7"/>
    <w:bookmarkEnd w:id="6"/>
    <w:bookmarkEnd w:id="5"/>
    <w:p w14:paraId="51227440" w14:textId="77777777" w:rsidR="00B54142" w:rsidRPr="00F34D61" w:rsidRDefault="00B54142" w:rsidP="00B54142">
      <w:pPr>
        <w:pStyle w:val="NormalWeb"/>
        <w:shd w:val="clear" w:color="auto" w:fill="FFFFFF"/>
        <w:spacing w:before="0" w:beforeAutospacing="0" w:after="210" w:afterAutospacing="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 xml:space="preserve">DNR Accounting </w:t>
      </w:r>
      <w:r w:rsidR="007707BD">
        <w:rPr>
          <w:rFonts w:asciiTheme="minorHAnsi" w:hAnsiTheme="minorHAnsi" w:cstheme="minorHAnsi"/>
          <w:color w:val="000000" w:themeColor="text1"/>
          <w:sz w:val="22"/>
          <w:szCs w:val="22"/>
        </w:rPr>
        <w:t>Office</w:t>
      </w:r>
      <w:r>
        <w:rPr>
          <w:rFonts w:asciiTheme="minorHAnsi" w:hAnsiTheme="minorHAnsi" w:cstheme="minorHAnsi"/>
          <w:color w:val="000000" w:themeColor="text1"/>
          <w:sz w:val="22"/>
          <w:szCs w:val="22"/>
        </w:rPr>
        <w:t xml:space="preserve"> has been using paper and file cabinets to store their vouchers. </w:t>
      </w:r>
      <w:r w:rsidRPr="00F34D61">
        <w:rPr>
          <w:rFonts w:asciiTheme="minorHAnsi" w:hAnsiTheme="minorHAnsi" w:cstheme="minorHAnsi"/>
          <w:color w:val="000000" w:themeColor="text1"/>
          <w:sz w:val="22"/>
          <w:szCs w:val="22"/>
        </w:rPr>
        <w:t>D</w:t>
      </w:r>
      <w:r w:rsidRPr="00F34D61">
        <w:rPr>
          <w:color w:val="000000" w:themeColor="text1"/>
          <w:sz w:val="22"/>
          <w:szCs w:val="22"/>
        </w:rPr>
        <w:t>ue to the reduced use of P-cards</w:t>
      </w:r>
      <w:r>
        <w:rPr>
          <w:color w:val="000000" w:themeColor="text1"/>
          <w:sz w:val="22"/>
          <w:szCs w:val="22"/>
        </w:rPr>
        <w:t>,</w:t>
      </w:r>
      <w:r w:rsidRPr="00F34D61">
        <w:rPr>
          <w:color w:val="000000" w:themeColor="text1"/>
          <w:sz w:val="22"/>
          <w:szCs w:val="22"/>
        </w:rPr>
        <w:t xml:space="preserve"> the number of vouchers has increased, which has increased paper storage space requirements.</w:t>
      </w:r>
      <w:r w:rsidR="00E366D0">
        <w:rPr>
          <w:color w:val="000000" w:themeColor="text1"/>
          <w:sz w:val="22"/>
          <w:szCs w:val="22"/>
        </w:rPr>
        <w:t xml:space="preserve">    </w:t>
      </w:r>
    </w:p>
    <w:p w14:paraId="31D29E62" w14:textId="77777777" w:rsidR="00B54142" w:rsidRDefault="00B54142" w:rsidP="00B54142">
      <w:pPr>
        <w:pStyle w:val="NormalWeb"/>
        <w:shd w:val="clear" w:color="auto" w:fill="FFFFFF"/>
        <w:spacing w:before="0" w:beforeAutospacing="0" w:after="210" w:afterAutospacing="0"/>
        <w:rPr>
          <w:rFonts w:asciiTheme="minorHAnsi" w:hAnsiTheme="minorHAnsi" w:cstheme="minorHAnsi"/>
          <w:color w:val="000000" w:themeColor="text1"/>
          <w:sz w:val="22"/>
          <w:szCs w:val="22"/>
        </w:rPr>
      </w:pPr>
      <w:r w:rsidRPr="007A226D">
        <w:rPr>
          <w:rFonts w:asciiTheme="minorHAnsi" w:hAnsiTheme="minorHAnsi" w:cstheme="minorHAnsi"/>
          <w:color w:val="000000" w:themeColor="text1"/>
          <w:sz w:val="22"/>
          <w:szCs w:val="22"/>
        </w:rPr>
        <w:t xml:space="preserve">The purpose of this </w:t>
      </w:r>
      <w:r w:rsidR="00E366D0">
        <w:rPr>
          <w:rFonts w:asciiTheme="minorHAnsi" w:hAnsiTheme="minorHAnsi" w:cstheme="minorHAnsi"/>
          <w:color w:val="000000" w:themeColor="text1"/>
          <w:sz w:val="22"/>
          <w:szCs w:val="22"/>
        </w:rPr>
        <w:t>system</w:t>
      </w:r>
      <w:r w:rsidRPr="007A226D">
        <w:rPr>
          <w:rFonts w:asciiTheme="minorHAnsi" w:hAnsiTheme="minorHAnsi" w:cstheme="minorHAnsi"/>
          <w:color w:val="000000" w:themeColor="text1"/>
          <w:sz w:val="22"/>
          <w:szCs w:val="22"/>
        </w:rPr>
        <w:t xml:space="preserve"> is to convert the paper-based system into a web-based system. The newly developed web-based system will </w:t>
      </w:r>
      <w:r>
        <w:rPr>
          <w:rFonts w:asciiTheme="minorHAnsi" w:hAnsiTheme="minorHAnsi" w:cstheme="minorHAnsi"/>
          <w:color w:val="000000" w:themeColor="text1"/>
          <w:sz w:val="22"/>
          <w:szCs w:val="22"/>
        </w:rPr>
        <w:t>allow the field officers to enter the information into the system using a web form and then store the vouchers electronically. This system will also let the accounting staff retrieve the information, edit the information and will also let them download the vouchers depending upon their roles.</w:t>
      </w:r>
      <w:r w:rsidRPr="007A226D">
        <w:rPr>
          <w:rFonts w:asciiTheme="minorHAnsi" w:hAnsiTheme="minorHAnsi" w:cstheme="minorHAnsi"/>
          <w:color w:val="000000" w:themeColor="text1"/>
          <w:sz w:val="22"/>
          <w:szCs w:val="22"/>
        </w:rPr>
        <w:t xml:space="preserve"> </w:t>
      </w:r>
    </w:p>
    <w:p w14:paraId="7812D4FD" w14:textId="77777777" w:rsidR="00E366D0" w:rsidRDefault="00E366D0" w:rsidP="00B54142">
      <w:pPr>
        <w:pStyle w:val="NormalWeb"/>
        <w:shd w:val="clear" w:color="auto" w:fill="FFFFFF"/>
        <w:spacing w:before="0" w:beforeAutospacing="0" w:after="210" w:afterAutospacing="0"/>
        <w:rPr>
          <w:rFonts w:asciiTheme="minorHAnsi" w:hAnsiTheme="minorHAnsi" w:cstheme="minorHAnsi"/>
          <w:color w:val="000000" w:themeColor="text1"/>
          <w:sz w:val="22"/>
          <w:szCs w:val="22"/>
        </w:rPr>
      </w:pPr>
    </w:p>
    <w:p w14:paraId="0581E161" w14:textId="77777777" w:rsidR="00E366D0" w:rsidRPr="00E366D0" w:rsidRDefault="00E366D0" w:rsidP="00E366D0">
      <w:pPr>
        <w:rPr>
          <w:color w:val="0070C0"/>
        </w:rPr>
      </w:pPr>
      <w:bookmarkStart w:id="10" w:name="_Toc504388606"/>
      <w:bookmarkStart w:id="11" w:name="_Toc513456111"/>
      <w:r w:rsidRPr="00E366D0">
        <w:rPr>
          <w:rFonts w:ascii="Calibri" w:hAnsi="Calibri"/>
          <w:color w:val="0070C0"/>
        </w:rPr>
        <w:t>Here is the link to login to ‘Voucher Storage and Retrieval System’.</w:t>
      </w:r>
    </w:p>
    <w:p w14:paraId="62AFF644" w14:textId="77777777" w:rsidR="00E366D0" w:rsidRPr="00E366D0" w:rsidRDefault="00E366D0" w:rsidP="00E366D0">
      <w:pPr>
        <w:rPr>
          <w:b/>
          <w:bCs/>
          <w:color w:val="0070C0"/>
        </w:rPr>
      </w:pPr>
      <w:r w:rsidRPr="00E366D0">
        <w:rPr>
          <w:rFonts w:ascii="Calibri" w:hAnsi="Calibri"/>
          <w:color w:val="0070C0"/>
        </w:rPr>
        <w:t> </w:t>
      </w:r>
      <w:hyperlink r:id="rId9" w:history="1">
        <w:r w:rsidRPr="00E366D0">
          <w:rPr>
            <w:rStyle w:val="Hyperlink"/>
            <w:rFonts w:ascii="Calibri" w:hAnsi="Calibri"/>
            <w:b/>
            <w:bCs/>
            <w:color w:val="0070C0"/>
          </w:rPr>
          <w:t>http://www1.gadnr.org/dnr/voucher/app</w:t>
        </w:r>
      </w:hyperlink>
    </w:p>
    <w:p w14:paraId="1387791B" w14:textId="77777777" w:rsidR="00E366D0" w:rsidRDefault="00E366D0" w:rsidP="00E366D0">
      <w:pPr>
        <w:rPr>
          <w:b/>
          <w:bCs/>
        </w:rPr>
      </w:pPr>
      <w:r>
        <w:rPr>
          <w:rFonts w:ascii="Calibri" w:hAnsi="Calibri"/>
          <w:b/>
          <w:bCs/>
        </w:rPr>
        <w:t> </w:t>
      </w:r>
    </w:p>
    <w:p w14:paraId="4F3DB196" w14:textId="77777777" w:rsidR="00E366D0" w:rsidRDefault="00E366D0" w:rsidP="00D160A3">
      <w:pPr>
        <w:pStyle w:val="Heading1"/>
        <w:rPr>
          <w:rFonts w:asciiTheme="minorHAnsi" w:hAnsiTheme="minorHAnsi" w:cstheme="minorHAnsi"/>
          <w:sz w:val="26"/>
          <w:szCs w:val="26"/>
          <w:u w:val="single"/>
        </w:rPr>
      </w:pPr>
    </w:p>
    <w:p w14:paraId="0CD2AADA" w14:textId="77777777" w:rsidR="00396A67" w:rsidRDefault="00396A67" w:rsidP="00D160A3">
      <w:pPr>
        <w:pStyle w:val="Heading1"/>
        <w:rPr>
          <w:b w:val="0"/>
          <w:color w:val="730E00" w:themeColor="accent6"/>
          <w:sz w:val="26"/>
          <w:szCs w:val="26"/>
          <w:u w:val="single"/>
        </w:rPr>
      </w:pPr>
      <w:r w:rsidRPr="00D160A3">
        <w:rPr>
          <w:rFonts w:asciiTheme="minorHAnsi" w:hAnsiTheme="minorHAnsi" w:cstheme="minorHAnsi"/>
          <w:sz w:val="26"/>
          <w:szCs w:val="26"/>
          <w:u w:val="single"/>
        </w:rPr>
        <w:t>Login:</w:t>
      </w:r>
      <w:bookmarkEnd w:id="10"/>
      <w:bookmarkEnd w:id="11"/>
    </w:p>
    <w:p w14:paraId="08F11B21" w14:textId="77777777" w:rsidR="00342136" w:rsidRDefault="00396A67" w:rsidP="00914AB5">
      <w:pPr>
        <w:rPr>
          <w:rFonts w:ascii="Times New Roman" w:hAnsi="Times New Roman"/>
        </w:rPr>
      </w:pPr>
      <w:r w:rsidRPr="00D160A3">
        <w:rPr>
          <w:rFonts w:ascii="Times New Roman" w:hAnsi="Times New Roman"/>
        </w:rPr>
        <w:t xml:space="preserve">Username &amp; password is required to access the application. Username is not case-sensitive but password is. </w:t>
      </w:r>
      <w:r w:rsidR="00914AB5" w:rsidRPr="00D160A3">
        <w:rPr>
          <w:rFonts w:ascii="Times New Roman" w:hAnsi="Times New Roman"/>
        </w:rPr>
        <w:t xml:space="preserve">After entering username and password, </w:t>
      </w:r>
      <w:r w:rsidR="00661F55">
        <w:rPr>
          <w:rFonts w:ascii="Times New Roman" w:hAnsi="Times New Roman"/>
        </w:rPr>
        <w:t xml:space="preserve">user </w:t>
      </w:r>
      <w:r w:rsidR="0021487D">
        <w:rPr>
          <w:rFonts w:ascii="Times New Roman" w:hAnsi="Times New Roman"/>
        </w:rPr>
        <w:t>can</w:t>
      </w:r>
      <w:r w:rsidR="00661F55">
        <w:rPr>
          <w:rFonts w:ascii="Times New Roman" w:hAnsi="Times New Roman"/>
        </w:rPr>
        <w:t xml:space="preserve"> </w:t>
      </w:r>
      <w:r w:rsidR="00914AB5" w:rsidRPr="00D160A3">
        <w:rPr>
          <w:rFonts w:ascii="Times New Roman" w:hAnsi="Times New Roman"/>
        </w:rPr>
        <w:t xml:space="preserve">click on the </w:t>
      </w:r>
      <w:r w:rsidR="00A361CE" w:rsidRPr="00D160A3">
        <w:rPr>
          <w:rFonts w:ascii="Times New Roman" w:hAnsi="Times New Roman"/>
        </w:rPr>
        <w:t>‘</w:t>
      </w:r>
      <w:r w:rsidR="00914AB5" w:rsidRPr="00D160A3">
        <w:rPr>
          <w:rFonts w:ascii="Times New Roman" w:hAnsi="Times New Roman"/>
        </w:rPr>
        <w:t>Login</w:t>
      </w:r>
      <w:r w:rsidR="00A361CE" w:rsidRPr="00D160A3">
        <w:rPr>
          <w:rFonts w:ascii="Times New Roman" w:hAnsi="Times New Roman"/>
        </w:rPr>
        <w:t>’</w:t>
      </w:r>
      <w:r w:rsidR="00914AB5" w:rsidRPr="00D160A3">
        <w:rPr>
          <w:rFonts w:ascii="Times New Roman" w:hAnsi="Times New Roman"/>
        </w:rPr>
        <w:t xml:space="preserve"> button to login into the </w:t>
      </w:r>
      <w:r w:rsidR="00342136">
        <w:rPr>
          <w:rFonts w:ascii="Times New Roman" w:hAnsi="Times New Roman"/>
        </w:rPr>
        <w:t>‘Voucher Storage and Retrieval System’</w:t>
      </w:r>
      <w:r w:rsidR="00914AB5" w:rsidRPr="00D160A3">
        <w:rPr>
          <w:rFonts w:ascii="Times New Roman" w:hAnsi="Times New Roman"/>
        </w:rPr>
        <w:t xml:space="preserve">. </w:t>
      </w:r>
      <w:r w:rsidR="0021487D">
        <w:rPr>
          <w:rFonts w:ascii="Times New Roman" w:hAnsi="Times New Roman"/>
        </w:rPr>
        <w:t>If the user is</w:t>
      </w:r>
      <w:r w:rsidR="00342136">
        <w:rPr>
          <w:rFonts w:ascii="Times New Roman" w:hAnsi="Times New Roman"/>
        </w:rPr>
        <w:t xml:space="preserve"> logging in for the first time, </w:t>
      </w:r>
      <w:r w:rsidR="0021487D">
        <w:rPr>
          <w:rFonts w:ascii="Times New Roman" w:hAnsi="Times New Roman"/>
        </w:rPr>
        <w:t>he/she</w:t>
      </w:r>
      <w:r w:rsidR="00342136">
        <w:rPr>
          <w:rFonts w:ascii="Times New Roman" w:hAnsi="Times New Roman"/>
        </w:rPr>
        <w:t xml:space="preserve"> will be prompted to change the password.</w:t>
      </w:r>
    </w:p>
    <w:p w14:paraId="24AA81BA" w14:textId="77777777" w:rsidR="00B642EE" w:rsidRDefault="00A361CE" w:rsidP="00914AB5">
      <w:pPr>
        <w:rPr>
          <w:rFonts w:ascii="Times New Roman" w:hAnsi="Times New Roman"/>
        </w:rPr>
      </w:pPr>
      <w:r w:rsidRPr="00D160A3">
        <w:rPr>
          <w:rFonts w:ascii="Times New Roman" w:hAnsi="Times New Roman"/>
        </w:rPr>
        <w:t>‘</w:t>
      </w:r>
      <w:r w:rsidR="00914AB5" w:rsidRPr="00D160A3">
        <w:rPr>
          <w:rFonts w:ascii="Times New Roman" w:hAnsi="Times New Roman"/>
        </w:rPr>
        <w:t>Cancel</w:t>
      </w:r>
      <w:r w:rsidRPr="00D160A3">
        <w:rPr>
          <w:rFonts w:ascii="Times New Roman" w:hAnsi="Times New Roman"/>
        </w:rPr>
        <w:t>’</w:t>
      </w:r>
      <w:r w:rsidR="00914AB5" w:rsidRPr="00D160A3">
        <w:rPr>
          <w:rFonts w:ascii="Times New Roman" w:hAnsi="Times New Roman"/>
        </w:rPr>
        <w:t xml:space="preserve"> button will refresh and reset the login window. </w:t>
      </w:r>
    </w:p>
    <w:p w14:paraId="3C3F9403" w14:textId="77777777" w:rsidR="00661F55" w:rsidRDefault="004F4976" w:rsidP="00B642EE">
      <w:pPr>
        <w:rPr>
          <w:rStyle w:val="Heading1Char"/>
          <w:rFonts w:asciiTheme="minorHAnsi" w:hAnsiTheme="minorHAnsi" w:cstheme="minorHAnsi"/>
          <w:sz w:val="26"/>
          <w:szCs w:val="26"/>
          <w:u w:val="single"/>
        </w:rPr>
      </w:pPr>
      <w:r>
        <w:rPr>
          <w:noProof/>
        </w:rPr>
        <w:drawing>
          <wp:inline distT="0" distB="0" distL="0" distR="0" wp14:anchorId="0F775C97" wp14:editId="7127C696">
            <wp:extent cx="6708383" cy="32194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6708" b="6708"/>
                    <a:stretch/>
                  </pic:blipFill>
                  <pic:spPr>
                    <a:xfrm>
                      <a:off x="0" y="0"/>
                      <a:ext cx="6720679" cy="3225351"/>
                    </a:xfrm>
                    <a:prstGeom prst="rect">
                      <a:avLst/>
                    </a:prstGeom>
                  </pic:spPr>
                </pic:pic>
              </a:graphicData>
            </a:graphic>
          </wp:inline>
        </w:drawing>
      </w:r>
    </w:p>
    <w:p w14:paraId="6E1E0FF4" w14:textId="77777777" w:rsidR="00557E37" w:rsidRDefault="00557E37" w:rsidP="00771940">
      <w:pPr>
        <w:rPr>
          <w:rFonts w:ascii="Times New Roman" w:hAnsi="Times New Roman"/>
          <w:b/>
        </w:rPr>
      </w:pPr>
    </w:p>
    <w:p w14:paraId="1256EDD1" w14:textId="77777777" w:rsidR="00557E37" w:rsidRPr="00370326" w:rsidRDefault="00557E37" w:rsidP="00557E37">
      <w:pPr>
        <w:pStyle w:val="Heading2"/>
        <w:rPr>
          <w:rFonts w:asciiTheme="minorHAnsi" w:hAnsiTheme="minorHAnsi" w:cstheme="minorHAnsi"/>
          <w:color w:val="0070C0"/>
          <w:sz w:val="22"/>
          <w:szCs w:val="22"/>
          <w:u w:val="single"/>
        </w:rPr>
      </w:pPr>
      <w:r w:rsidRPr="00370326">
        <w:rPr>
          <w:rFonts w:asciiTheme="minorHAnsi" w:hAnsiTheme="minorHAnsi" w:cstheme="minorHAnsi"/>
          <w:color w:val="0070C0"/>
          <w:sz w:val="22"/>
          <w:szCs w:val="22"/>
          <w:u w:val="single"/>
        </w:rPr>
        <w:lastRenderedPageBreak/>
        <w:t>Forgot username or password:</w:t>
      </w:r>
    </w:p>
    <w:p w14:paraId="2BEE2D3D" w14:textId="77777777" w:rsidR="00557E37" w:rsidRDefault="00557E37" w:rsidP="00771940">
      <w:pPr>
        <w:rPr>
          <w:rFonts w:ascii="Times New Roman" w:hAnsi="Times New Roman"/>
          <w:b/>
        </w:rPr>
      </w:pPr>
    </w:p>
    <w:p w14:paraId="6B4A4D7B" w14:textId="77777777" w:rsidR="004F4976" w:rsidRDefault="00771940" w:rsidP="00771940">
      <w:pPr>
        <w:rPr>
          <w:rFonts w:ascii="Times New Roman" w:hAnsi="Times New Roman"/>
        </w:rPr>
      </w:pPr>
      <w:r w:rsidRPr="002F39D3">
        <w:rPr>
          <w:rFonts w:ascii="Times New Roman" w:hAnsi="Times New Roman"/>
          <w:b/>
        </w:rPr>
        <w:t>‘Forgot your username or password?’</w:t>
      </w:r>
      <w:r w:rsidRPr="00D160A3">
        <w:rPr>
          <w:rFonts w:ascii="Times New Roman" w:hAnsi="Times New Roman"/>
        </w:rPr>
        <w:t xml:space="preserve"> link can be used to retrieve your password through email </w:t>
      </w:r>
      <w:r>
        <w:rPr>
          <w:rFonts w:ascii="Times New Roman" w:hAnsi="Times New Roman"/>
        </w:rPr>
        <w:t>(</w:t>
      </w:r>
      <w:r w:rsidRPr="00D160A3">
        <w:rPr>
          <w:rFonts w:ascii="Times New Roman" w:hAnsi="Times New Roman"/>
        </w:rPr>
        <w:t>incase if you forgot your password</w:t>
      </w:r>
      <w:r>
        <w:rPr>
          <w:rFonts w:ascii="Times New Roman" w:hAnsi="Times New Roman"/>
        </w:rPr>
        <w:t>)</w:t>
      </w:r>
      <w:r w:rsidRPr="00D160A3">
        <w:rPr>
          <w:rFonts w:ascii="Times New Roman" w:hAnsi="Times New Roman"/>
        </w:rPr>
        <w:t xml:space="preserve">. </w:t>
      </w:r>
      <w:r w:rsidR="00E04449">
        <w:rPr>
          <w:rFonts w:ascii="Times New Roman" w:hAnsi="Times New Roman"/>
        </w:rPr>
        <w:t xml:space="preserve">Enter your username and then click ‘OK’ button. Your new password will be emailed to the email address associated with your account. </w:t>
      </w:r>
      <w:r w:rsidR="004F4976">
        <w:rPr>
          <w:rFonts w:ascii="Times New Roman" w:hAnsi="Times New Roman"/>
        </w:rPr>
        <w:t>If you do not know your username, please contact the administrator.</w:t>
      </w:r>
    </w:p>
    <w:p w14:paraId="1C8B5D19" w14:textId="77777777" w:rsidR="009D111A" w:rsidRDefault="00F4632B" w:rsidP="00914AB5">
      <w:pPr>
        <w:rPr>
          <w:b/>
          <w:color w:val="730E00" w:themeColor="accent6"/>
          <w:sz w:val="26"/>
          <w:szCs w:val="26"/>
          <w:u w:val="single"/>
        </w:rPr>
      </w:pPr>
      <w:r>
        <w:rPr>
          <w:noProof/>
        </w:rPr>
        <w:drawing>
          <wp:inline distT="0" distB="0" distL="0" distR="0" wp14:anchorId="1DFA53C1" wp14:editId="276BDA86">
            <wp:extent cx="5943600" cy="2552065"/>
            <wp:effectExtent l="19050" t="19050" r="1905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552065"/>
                    </a:xfrm>
                    <a:prstGeom prst="rect">
                      <a:avLst/>
                    </a:prstGeom>
                    <a:ln>
                      <a:solidFill>
                        <a:schemeClr val="accent1">
                          <a:shade val="50000"/>
                        </a:schemeClr>
                      </a:solidFill>
                    </a:ln>
                  </pic:spPr>
                </pic:pic>
              </a:graphicData>
            </a:graphic>
          </wp:inline>
        </w:drawing>
      </w:r>
    </w:p>
    <w:p w14:paraId="297F53D6" w14:textId="77777777" w:rsidR="00557E37" w:rsidRPr="00370326" w:rsidRDefault="00557E37" w:rsidP="00557E37">
      <w:pPr>
        <w:pStyle w:val="Heading2"/>
        <w:rPr>
          <w:rStyle w:val="Heading1Char"/>
          <w:rFonts w:asciiTheme="minorHAnsi" w:hAnsiTheme="minorHAnsi" w:cstheme="minorHAnsi"/>
          <w:color w:val="0070C0"/>
          <w:sz w:val="22"/>
          <w:szCs w:val="22"/>
          <w:u w:val="single"/>
        </w:rPr>
      </w:pPr>
      <w:r w:rsidRPr="00370326">
        <w:rPr>
          <w:rFonts w:asciiTheme="minorHAnsi" w:hAnsiTheme="minorHAnsi" w:cstheme="minorHAnsi"/>
          <w:color w:val="0070C0"/>
          <w:sz w:val="22"/>
          <w:szCs w:val="22"/>
          <w:u w:val="single"/>
        </w:rPr>
        <w:t>Change your password:</w:t>
      </w:r>
    </w:p>
    <w:p w14:paraId="14C004B9" w14:textId="77777777" w:rsidR="00557E37" w:rsidRDefault="00557E37" w:rsidP="00914AB5">
      <w:pPr>
        <w:rPr>
          <w:rFonts w:ascii="Times New Roman" w:hAnsi="Times New Roman"/>
          <w:b/>
        </w:rPr>
      </w:pPr>
    </w:p>
    <w:p w14:paraId="2581E7BA" w14:textId="77777777" w:rsidR="00E04449" w:rsidRDefault="00E04449" w:rsidP="00914AB5">
      <w:pPr>
        <w:rPr>
          <w:rFonts w:ascii="Times New Roman" w:hAnsi="Times New Roman"/>
        </w:rPr>
      </w:pPr>
      <w:r w:rsidRPr="002F39D3">
        <w:rPr>
          <w:rFonts w:ascii="Times New Roman" w:hAnsi="Times New Roman"/>
          <w:b/>
        </w:rPr>
        <w:t>‘Change your password?’</w:t>
      </w:r>
      <w:r w:rsidRPr="00D160A3">
        <w:rPr>
          <w:rFonts w:ascii="Times New Roman" w:hAnsi="Times New Roman"/>
        </w:rPr>
        <w:t xml:space="preserve"> link can be used to change your password.</w:t>
      </w:r>
    </w:p>
    <w:p w14:paraId="03A39F18" w14:textId="77777777" w:rsidR="009D111A" w:rsidRDefault="00D97E90" w:rsidP="00914AB5">
      <w:pPr>
        <w:rPr>
          <w:rStyle w:val="Heading1Char"/>
          <w:rFonts w:asciiTheme="minorHAnsi" w:hAnsiTheme="minorHAnsi" w:cstheme="minorHAnsi"/>
          <w:sz w:val="26"/>
          <w:szCs w:val="26"/>
          <w:u w:val="single"/>
        </w:rPr>
      </w:pPr>
      <w:r>
        <w:rPr>
          <w:noProof/>
        </w:rPr>
        <w:drawing>
          <wp:inline distT="0" distB="0" distL="0" distR="0" wp14:anchorId="6FAAFE20" wp14:editId="0DE3FB5A">
            <wp:extent cx="5943600" cy="2759075"/>
            <wp:effectExtent l="19050" t="19050" r="1905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759075"/>
                    </a:xfrm>
                    <a:prstGeom prst="rect">
                      <a:avLst/>
                    </a:prstGeom>
                    <a:ln>
                      <a:solidFill>
                        <a:schemeClr val="accent1">
                          <a:shade val="50000"/>
                        </a:schemeClr>
                      </a:solidFill>
                    </a:ln>
                  </pic:spPr>
                </pic:pic>
              </a:graphicData>
            </a:graphic>
          </wp:inline>
        </w:drawing>
      </w:r>
    </w:p>
    <w:p w14:paraId="371B0B00" w14:textId="77777777" w:rsidR="00E04449" w:rsidRDefault="00E04449" w:rsidP="00E04449">
      <w:r>
        <w:t>Enter all the required information and then click on ‘Change Password’ button to change your password. Click on ‘Cancel’ button to go back to the login screen.</w:t>
      </w:r>
    </w:p>
    <w:p w14:paraId="2381CA15" w14:textId="77777777" w:rsidR="00A100A7" w:rsidRPr="00370326" w:rsidRDefault="00A100A7" w:rsidP="001648D8">
      <w:pPr>
        <w:pStyle w:val="Heading1"/>
        <w:rPr>
          <w:rFonts w:asciiTheme="minorHAnsi" w:hAnsiTheme="minorHAnsi" w:cstheme="minorHAnsi"/>
          <w:color w:val="0070C0"/>
          <w:sz w:val="22"/>
          <w:szCs w:val="22"/>
          <w:u w:val="single"/>
        </w:rPr>
      </w:pPr>
      <w:bookmarkStart w:id="12" w:name="_Toc504388609"/>
      <w:bookmarkStart w:id="13" w:name="_Toc513456114"/>
      <w:r w:rsidRPr="00370326">
        <w:rPr>
          <w:rFonts w:asciiTheme="minorHAnsi" w:hAnsiTheme="minorHAnsi" w:cstheme="minorHAnsi"/>
          <w:color w:val="0070C0"/>
          <w:sz w:val="22"/>
          <w:szCs w:val="22"/>
          <w:u w:val="single"/>
        </w:rPr>
        <w:lastRenderedPageBreak/>
        <w:t>Display Help:</w:t>
      </w:r>
      <w:bookmarkEnd w:id="12"/>
      <w:bookmarkEnd w:id="13"/>
    </w:p>
    <w:p w14:paraId="45323B41" w14:textId="77777777" w:rsidR="00A100A7" w:rsidRDefault="00A100A7" w:rsidP="00A100A7">
      <w:r>
        <w:t>‘Display Help’ check box on the top right hand corner of any window can be used to get help throughout the application</w:t>
      </w:r>
      <w:r w:rsidR="00D97E90">
        <w:t xml:space="preserve"> (white text under DNR logo)</w:t>
      </w:r>
      <w:r>
        <w:t>. If no help is available in the system, this will default to the contact person’s information.</w:t>
      </w:r>
    </w:p>
    <w:p w14:paraId="33180C39" w14:textId="77777777" w:rsidR="00A100A7" w:rsidRPr="00A100A7" w:rsidRDefault="00D97E90" w:rsidP="00A100A7">
      <w:r>
        <w:rPr>
          <w:noProof/>
        </w:rPr>
        <w:drawing>
          <wp:inline distT="0" distB="0" distL="0" distR="0" wp14:anchorId="7E2E6A8F" wp14:editId="55BAD8FF">
            <wp:extent cx="5943600" cy="2918460"/>
            <wp:effectExtent l="19050" t="19050" r="1905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18460"/>
                    </a:xfrm>
                    <a:prstGeom prst="rect">
                      <a:avLst/>
                    </a:prstGeom>
                    <a:ln>
                      <a:solidFill>
                        <a:schemeClr val="tx1"/>
                      </a:solidFill>
                    </a:ln>
                  </pic:spPr>
                </pic:pic>
              </a:graphicData>
            </a:graphic>
          </wp:inline>
        </w:drawing>
      </w:r>
    </w:p>
    <w:p w14:paraId="3C99B7DB" w14:textId="77777777" w:rsidR="00E366D0" w:rsidRDefault="00E366D0" w:rsidP="003E6CD3"/>
    <w:p w14:paraId="702F1B88" w14:textId="77777777" w:rsidR="00E366D0" w:rsidRDefault="00E366D0" w:rsidP="003E6CD3"/>
    <w:p w14:paraId="5A401B7A" w14:textId="77777777" w:rsidR="00747BE6" w:rsidRPr="00747BE6" w:rsidRDefault="00747BE6" w:rsidP="003E6CD3">
      <w:pPr>
        <w:rPr>
          <w:color w:val="0070C0"/>
          <w:u w:val="single"/>
        </w:rPr>
      </w:pPr>
      <w:r w:rsidRPr="00747BE6">
        <w:rPr>
          <w:color w:val="0070C0"/>
          <w:u w:val="single"/>
        </w:rPr>
        <w:t>HELPFUL HINT:</w:t>
      </w:r>
    </w:p>
    <w:p w14:paraId="686B06E3" w14:textId="77777777" w:rsidR="00747BE6" w:rsidRPr="00747BE6" w:rsidRDefault="00747BE6" w:rsidP="003E6CD3">
      <w:pPr>
        <w:rPr>
          <w:sz w:val="24"/>
          <w:szCs w:val="24"/>
        </w:rPr>
      </w:pPr>
      <w:r w:rsidRPr="00747BE6">
        <w:rPr>
          <w:sz w:val="24"/>
          <w:szCs w:val="24"/>
        </w:rPr>
        <w:t>You can always return to the main screen by Clicking on Home in the upper righthand corner of the screen OR by Clicking on the DNR logo in the upper lefthand corner of the screen.</w:t>
      </w:r>
    </w:p>
    <w:p w14:paraId="6CF41E0F" w14:textId="77777777" w:rsidR="00E366D0" w:rsidRDefault="00E366D0" w:rsidP="003E6CD3"/>
    <w:p w14:paraId="6C321F5B" w14:textId="77777777" w:rsidR="00E366D0" w:rsidRDefault="00E366D0" w:rsidP="003E6CD3"/>
    <w:p w14:paraId="59E9D447" w14:textId="77777777" w:rsidR="00E366D0" w:rsidRDefault="00E366D0" w:rsidP="003E6CD3"/>
    <w:p w14:paraId="7A81891F" w14:textId="77777777" w:rsidR="00E366D0" w:rsidRDefault="00E366D0" w:rsidP="003E6CD3"/>
    <w:p w14:paraId="56766897" w14:textId="77777777" w:rsidR="00E366D0" w:rsidRDefault="00E366D0" w:rsidP="003E6CD3"/>
    <w:p w14:paraId="17974C4A" w14:textId="77777777" w:rsidR="00E366D0" w:rsidRDefault="00E366D0" w:rsidP="003E6CD3"/>
    <w:p w14:paraId="225667C9" w14:textId="77777777" w:rsidR="00E366D0" w:rsidRDefault="00E366D0" w:rsidP="003E6CD3"/>
    <w:p w14:paraId="67D846A2" w14:textId="77777777" w:rsidR="00E366D0" w:rsidRDefault="00E366D0" w:rsidP="003E6CD3"/>
    <w:p w14:paraId="6F1AB307" w14:textId="77777777" w:rsidR="00E366D0" w:rsidRDefault="00E366D0" w:rsidP="003E6CD3"/>
    <w:p w14:paraId="6E530F3F" w14:textId="642D3A26" w:rsidR="00E366D0" w:rsidRPr="00056CC2" w:rsidRDefault="00056CC2" w:rsidP="003E6CD3">
      <w:pPr>
        <w:rPr>
          <w:color w:val="FF0000"/>
          <w:sz w:val="24"/>
          <w:szCs w:val="24"/>
        </w:rPr>
      </w:pPr>
      <w:r w:rsidRPr="00056CC2">
        <w:rPr>
          <w:color w:val="FF0000"/>
          <w:sz w:val="24"/>
          <w:szCs w:val="24"/>
        </w:rPr>
        <w:lastRenderedPageBreak/>
        <w:t>NEW- June 2020</w:t>
      </w:r>
    </w:p>
    <w:p w14:paraId="0DEFCD0E" w14:textId="4AA00A0D" w:rsidR="00056CC2" w:rsidRDefault="00396A67" w:rsidP="003E6CD3">
      <w:r>
        <w:t xml:space="preserve">Once logged </w:t>
      </w:r>
      <w:r w:rsidR="004F4976">
        <w:t>in to this</w:t>
      </w:r>
      <w:r>
        <w:t xml:space="preserve"> web</w:t>
      </w:r>
      <w:r w:rsidR="00056CC2">
        <w:t>site</w:t>
      </w:r>
      <w:r>
        <w:t xml:space="preserve">, </w:t>
      </w:r>
      <w:r w:rsidR="00056CC2">
        <w:t>you will need to choose which application you need:  VSRS is the Voucher Storage and Retrieval System which you will access for processing payments.   JSRS is Journal Storage System.</w:t>
      </w:r>
    </w:p>
    <w:p w14:paraId="7F4AF2C1" w14:textId="140BC08C" w:rsidR="00056CC2" w:rsidRDefault="00056CC2" w:rsidP="003E6CD3">
      <w:r>
        <w:rPr>
          <w:noProof/>
        </w:rPr>
        <w:drawing>
          <wp:inline distT="0" distB="0" distL="0" distR="0" wp14:anchorId="21E680B2" wp14:editId="2DC09027">
            <wp:extent cx="5633720" cy="1219200"/>
            <wp:effectExtent l="19050" t="19050" r="2413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191" r="55194" b="69570"/>
                    <a:stretch/>
                  </pic:blipFill>
                  <pic:spPr bwMode="auto">
                    <a:xfrm>
                      <a:off x="0" y="0"/>
                      <a:ext cx="5648290" cy="12223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EFB878B" w14:textId="77777777" w:rsidR="00056CC2" w:rsidRDefault="00056CC2" w:rsidP="003E6CD3"/>
    <w:p w14:paraId="037CDFE6" w14:textId="485F39EA" w:rsidR="00922983" w:rsidRDefault="00056CC2" w:rsidP="003E6CD3">
      <w:r>
        <w:t xml:space="preserve">Once you select VSRS, </w:t>
      </w:r>
      <w:r w:rsidR="00396A67">
        <w:t xml:space="preserve">the following </w:t>
      </w:r>
      <w:r w:rsidR="00F4632B">
        <w:t>main menu</w:t>
      </w:r>
      <w:r w:rsidR="00396A67">
        <w:t xml:space="preserve"> will be displayed</w:t>
      </w:r>
      <w:r w:rsidR="003E6CD3">
        <w:t>.</w:t>
      </w:r>
      <w:r w:rsidR="001D6AA5">
        <w:t xml:space="preserve"> </w:t>
      </w:r>
      <w:r w:rsidR="00E366D0">
        <w:t xml:space="preserve">   {</w:t>
      </w:r>
      <w:r w:rsidR="00396A67">
        <w:t>Links</w:t>
      </w:r>
      <w:r w:rsidR="001D6AA5">
        <w:t xml:space="preserve"> in the Main Menu are visible and hidden </w:t>
      </w:r>
      <w:r w:rsidR="000E6903">
        <w:t>based on</w:t>
      </w:r>
      <w:r w:rsidR="001D6AA5">
        <w:t xml:space="preserve"> the individual rights to </w:t>
      </w:r>
      <w:r w:rsidR="00396A67">
        <w:t>this</w:t>
      </w:r>
      <w:r w:rsidR="001D6AA5">
        <w:t xml:space="preserve"> web application</w:t>
      </w:r>
      <w:r w:rsidR="00E366D0">
        <w:t>}</w:t>
      </w:r>
      <w:r w:rsidR="001D6AA5">
        <w:t>.</w:t>
      </w:r>
    </w:p>
    <w:p w14:paraId="480D53ED" w14:textId="77777777" w:rsidR="00922983" w:rsidRPr="00370326" w:rsidRDefault="00922983" w:rsidP="00922983">
      <w:pPr>
        <w:pStyle w:val="Heading1"/>
        <w:rPr>
          <w:rFonts w:asciiTheme="minorHAnsi" w:hAnsiTheme="minorHAnsi" w:cstheme="minorHAnsi"/>
          <w:color w:val="0070C0"/>
          <w:sz w:val="26"/>
          <w:szCs w:val="26"/>
          <w:u w:val="single"/>
        </w:rPr>
      </w:pPr>
      <w:bookmarkStart w:id="14" w:name="_Toc513456116"/>
      <w:r w:rsidRPr="00370326">
        <w:rPr>
          <w:rFonts w:asciiTheme="minorHAnsi" w:hAnsiTheme="minorHAnsi" w:cstheme="minorHAnsi"/>
          <w:color w:val="0070C0"/>
          <w:sz w:val="26"/>
          <w:szCs w:val="26"/>
          <w:u w:val="single"/>
        </w:rPr>
        <w:t>Main Menu:</w:t>
      </w:r>
      <w:bookmarkEnd w:id="14"/>
    </w:p>
    <w:p w14:paraId="42598696" w14:textId="77777777" w:rsidR="00E366D0" w:rsidRPr="00E366D0" w:rsidRDefault="00E366D0" w:rsidP="00E366D0"/>
    <w:p w14:paraId="7F8CFA03" w14:textId="77777777" w:rsidR="00C87819" w:rsidRDefault="00C87819" w:rsidP="00DB0172">
      <w:pPr>
        <w:rPr>
          <w:noProof/>
        </w:rPr>
      </w:pPr>
      <w:r>
        <w:t>From this Main Menu, Field locations</w:t>
      </w:r>
      <w:r w:rsidR="00DB0172">
        <w:t xml:space="preserve"> can</w:t>
      </w:r>
      <w:r>
        <w:t>:</w:t>
      </w:r>
      <w:r w:rsidRPr="00C87819">
        <w:rPr>
          <w:noProof/>
        </w:rPr>
        <w:t xml:space="preserve"> </w:t>
      </w:r>
    </w:p>
    <w:p w14:paraId="5E6036E8" w14:textId="77777777" w:rsidR="00C87819" w:rsidRDefault="00C87819" w:rsidP="00907FD7">
      <w:pPr>
        <w:pStyle w:val="ListParagraph"/>
        <w:numPr>
          <w:ilvl w:val="0"/>
          <w:numId w:val="2"/>
        </w:numPr>
      </w:pPr>
      <w:r>
        <w:t xml:space="preserve">Create a new voucher form including W9 submissions, voucher payments, and purchase order payments </w:t>
      </w:r>
    </w:p>
    <w:p w14:paraId="2C2738D3" w14:textId="77777777" w:rsidR="00C87819" w:rsidRDefault="00C87819" w:rsidP="00907FD7">
      <w:pPr>
        <w:pStyle w:val="ListParagraph"/>
        <w:numPr>
          <w:ilvl w:val="0"/>
          <w:numId w:val="2"/>
        </w:numPr>
      </w:pPr>
      <w:r>
        <w:t xml:space="preserve">Manage/review forms they </w:t>
      </w:r>
      <w:r w:rsidR="00370326">
        <w:t xml:space="preserve">have </w:t>
      </w:r>
      <w:r>
        <w:t xml:space="preserve">created.  </w:t>
      </w:r>
    </w:p>
    <w:p w14:paraId="77BBC89F" w14:textId="77777777" w:rsidR="00C87819" w:rsidRDefault="00C87819" w:rsidP="00907FD7">
      <w:pPr>
        <w:pStyle w:val="ListParagraph"/>
        <w:numPr>
          <w:ilvl w:val="0"/>
          <w:numId w:val="2"/>
        </w:numPr>
      </w:pPr>
      <w:r>
        <w:t>Review Returned Voucher forms by AP, fix any issues</w:t>
      </w:r>
      <w:r w:rsidR="00370326">
        <w:t>,</w:t>
      </w:r>
      <w:r>
        <w:t xml:space="preserve"> and resubmit to AP</w:t>
      </w:r>
    </w:p>
    <w:p w14:paraId="4D4AB8B7" w14:textId="63E8A515" w:rsidR="00C87819" w:rsidRDefault="00056CC2" w:rsidP="00DB0172">
      <w:r>
        <w:rPr>
          <w:noProof/>
        </w:rPr>
        <w:drawing>
          <wp:inline distT="0" distB="0" distL="0" distR="0" wp14:anchorId="6F11FD47" wp14:editId="5ECB9BBF">
            <wp:extent cx="5447768" cy="3015615"/>
            <wp:effectExtent l="19050" t="19050" r="1968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106" r="56621" b="45206"/>
                    <a:stretch/>
                  </pic:blipFill>
                  <pic:spPr bwMode="auto">
                    <a:xfrm>
                      <a:off x="0" y="0"/>
                      <a:ext cx="5482063" cy="30345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9D2B95" w14:textId="77777777" w:rsidR="00E366D0" w:rsidRDefault="00E366D0" w:rsidP="0039209E"/>
    <w:p w14:paraId="3E711BE8" w14:textId="77777777" w:rsidR="0039209E" w:rsidRPr="00C87819" w:rsidRDefault="00DD452E" w:rsidP="00C87819">
      <w:pPr>
        <w:pStyle w:val="Heading2"/>
        <w:rPr>
          <w:rFonts w:ascii="Arial" w:hAnsi="Arial" w:cs="Arial"/>
          <w:color w:val="0070C0"/>
          <w:sz w:val="20"/>
          <w:szCs w:val="20"/>
          <w:u w:val="single"/>
        </w:rPr>
      </w:pPr>
      <w:bookmarkStart w:id="15" w:name="_Toc513456118"/>
      <w:r w:rsidRPr="00C87819">
        <w:rPr>
          <w:rFonts w:ascii="Arial" w:hAnsi="Arial" w:cs="Arial"/>
          <w:color w:val="0070C0"/>
          <w:sz w:val="20"/>
          <w:szCs w:val="20"/>
          <w:u w:val="single"/>
        </w:rPr>
        <w:lastRenderedPageBreak/>
        <w:t xml:space="preserve">Create New </w:t>
      </w:r>
      <w:r w:rsidR="00A23018" w:rsidRPr="00C87819">
        <w:rPr>
          <w:rFonts w:ascii="Arial" w:hAnsi="Arial" w:cs="Arial"/>
          <w:color w:val="0070C0"/>
          <w:sz w:val="20"/>
          <w:szCs w:val="20"/>
          <w:u w:val="single"/>
        </w:rPr>
        <w:t xml:space="preserve">Voucher </w:t>
      </w:r>
      <w:r w:rsidRPr="00C87819">
        <w:rPr>
          <w:rFonts w:ascii="Arial" w:hAnsi="Arial" w:cs="Arial"/>
          <w:color w:val="0070C0"/>
          <w:sz w:val="20"/>
          <w:szCs w:val="20"/>
          <w:u w:val="single"/>
        </w:rPr>
        <w:t>Form</w:t>
      </w:r>
      <w:r w:rsidR="0039209E" w:rsidRPr="00C87819">
        <w:rPr>
          <w:rFonts w:ascii="Arial" w:hAnsi="Arial" w:cs="Arial"/>
          <w:color w:val="0070C0"/>
          <w:sz w:val="20"/>
          <w:szCs w:val="20"/>
          <w:u w:val="single"/>
        </w:rPr>
        <w:t>:</w:t>
      </w:r>
      <w:bookmarkEnd w:id="15"/>
    </w:p>
    <w:p w14:paraId="14485718" w14:textId="77777777" w:rsidR="00C87819" w:rsidRDefault="00C87819" w:rsidP="00C87819"/>
    <w:p w14:paraId="3641F5F5" w14:textId="77777777" w:rsidR="00C87819" w:rsidRDefault="00C87819" w:rsidP="00C87819">
      <w:pPr>
        <w:rPr>
          <w:color w:val="00B050"/>
        </w:rPr>
      </w:pPr>
      <w:r>
        <w:t xml:space="preserve">From the main screen, click on </w:t>
      </w:r>
      <w:r w:rsidRPr="00CE08AA">
        <w:rPr>
          <w:color w:val="008000"/>
        </w:rPr>
        <w:t>Create New Voucher Form</w:t>
      </w:r>
    </w:p>
    <w:p w14:paraId="1B85815C" w14:textId="36A2C0FE" w:rsidR="00C87819" w:rsidRDefault="00056CC2" w:rsidP="00C87819">
      <w:pPr>
        <w:rPr>
          <w:color w:val="00B050"/>
        </w:rPr>
      </w:pPr>
      <w:r>
        <w:rPr>
          <w:noProof/>
        </w:rPr>
        <mc:AlternateContent>
          <mc:Choice Requires="wps">
            <w:drawing>
              <wp:anchor distT="0" distB="0" distL="114300" distR="114300" simplePos="0" relativeHeight="251659264" behindDoc="0" locked="0" layoutInCell="1" allowOverlap="1" wp14:anchorId="340769A4" wp14:editId="31E4710C">
                <wp:simplePos x="0" y="0"/>
                <wp:positionH relativeFrom="column">
                  <wp:posOffset>1503045</wp:posOffset>
                </wp:positionH>
                <wp:positionV relativeFrom="paragraph">
                  <wp:posOffset>828040</wp:posOffset>
                </wp:positionV>
                <wp:extent cx="978408" cy="371475"/>
                <wp:effectExtent l="0" t="0" r="12700" b="28575"/>
                <wp:wrapNone/>
                <wp:docPr id="23" name="Arrow: Left 23"/>
                <wp:cNvGraphicFramePr/>
                <a:graphic xmlns:a="http://schemas.openxmlformats.org/drawingml/2006/main">
                  <a:graphicData uri="http://schemas.microsoft.com/office/word/2010/wordprocessingShape">
                    <wps:wsp>
                      <wps:cNvSpPr/>
                      <wps:spPr>
                        <a:xfrm>
                          <a:off x="0" y="0"/>
                          <a:ext cx="978408" cy="3714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48BF7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3" o:spid="_x0000_s1026" type="#_x0000_t66" style="position:absolute;margin-left:118.35pt;margin-top:65.2pt;width:77.05pt;height:2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" adj="4100" fillcolor="#ad0101 [3204]" strokecolor="#500 [1604]" strokeweight="1.75pt"/>
            </w:pict>
          </mc:Fallback>
        </mc:AlternateContent>
      </w:r>
      <w:r>
        <w:rPr>
          <w:noProof/>
        </w:rPr>
        <w:drawing>
          <wp:inline distT="0" distB="0" distL="0" distR="0" wp14:anchorId="4681460C" wp14:editId="6E75D67F">
            <wp:extent cx="4429125" cy="27140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176" r="62043" b="46474"/>
                    <a:stretch/>
                  </pic:blipFill>
                  <pic:spPr bwMode="auto">
                    <a:xfrm>
                      <a:off x="0" y="0"/>
                      <a:ext cx="4443765" cy="2723059"/>
                    </a:xfrm>
                    <a:prstGeom prst="rect">
                      <a:avLst/>
                    </a:prstGeom>
                    <a:ln>
                      <a:noFill/>
                    </a:ln>
                    <a:extLst>
                      <a:ext uri="{53640926-AAD7-44D8-BBD7-CCE9431645EC}">
                        <a14:shadowObscured xmlns:a14="http://schemas.microsoft.com/office/drawing/2010/main"/>
                      </a:ext>
                    </a:extLst>
                  </pic:spPr>
                </pic:pic>
              </a:graphicData>
            </a:graphic>
          </wp:inline>
        </w:drawing>
      </w:r>
    </w:p>
    <w:p w14:paraId="6BC07997" w14:textId="77777777" w:rsidR="00CE08AA" w:rsidRDefault="00CE08AA" w:rsidP="00CE08AA"/>
    <w:p w14:paraId="52058785" w14:textId="77777777" w:rsidR="00CE08AA" w:rsidRDefault="00CE08AA" w:rsidP="00CE08AA">
      <w:r>
        <w:t>There are multiple fields, all of which assist to route your request to the correct AP staff member.</w:t>
      </w:r>
    </w:p>
    <w:p w14:paraId="392CE849" w14:textId="77777777" w:rsidR="00CE08AA" w:rsidRDefault="00C87819" w:rsidP="00907FD7">
      <w:pPr>
        <w:pStyle w:val="ListParagraph"/>
        <w:numPr>
          <w:ilvl w:val="0"/>
          <w:numId w:val="3"/>
        </w:numPr>
      </w:pPr>
      <w:r>
        <w:t>Each Agency is loaded under the Department number.</w:t>
      </w:r>
      <w:r w:rsidR="00CE08AA">
        <w:t xml:space="preserve">  Click on the downward arrow next to UNDEFINED and select</w:t>
      </w:r>
      <w:r w:rsidR="00BC42E9">
        <w:t xml:space="preserve"> </w:t>
      </w:r>
      <w:r w:rsidR="00CE08AA">
        <w:t>46204xxxx Parks.</w:t>
      </w:r>
    </w:p>
    <w:p w14:paraId="0AD812BD" w14:textId="77777777" w:rsidR="0039209E" w:rsidRDefault="00BC42E9" w:rsidP="00CE08AA">
      <w:r>
        <w:rPr>
          <w:noProof/>
        </w:rPr>
        <w:drawing>
          <wp:inline distT="0" distB="0" distL="0" distR="0" wp14:anchorId="51ADAF9D" wp14:editId="0F370C74">
            <wp:extent cx="5381564" cy="3295650"/>
            <wp:effectExtent l="19050" t="19050" r="10160" b="190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r="43109" b="30261"/>
                    <a:stretch/>
                  </pic:blipFill>
                  <pic:spPr bwMode="auto">
                    <a:xfrm>
                      <a:off x="0" y="0"/>
                      <a:ext cx="5395022" cy="33038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538473" w14:textId="77777777" w:rsidR="00C87819" w:rsidRDefault="00C87819" w:rsidP="0039209E"/>
    <w:p w14:paraId="050CF491" w14:textId="77777777" w:rsidR="00C87819" w:rsidRDefault="00CE08AA" w:rsidP="0039209E">
      <w:r>
        <w:rPr>
          <w:noProof/>
        </w:rPr>
        <w:drawing>
          <wp:inline distT="0" distB="0" distL="0" distR="0" wp14:anchorId="4DE57FA1" wp14:editId="785E13E2">
            <wp:extent cx="5437505" cy="2533650"/>
            <wp:effectExtent l="19050" t="19050" r="1079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2241" r="58619" b="53479"/>
                    <a:stretch/>
                  </pic:blipFill>
                  <pic:spPr bwMode="auto">
                    <a:xfrm>
                      <a:off x="0" y="0"/>
                      <a:ext cx="5451978" cy="25403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0F0869" w14:textId="77777777" w:rsidR="00C87819" w:rsidRDefault="00C87819" w:rsidP="0039209E"/>
    <w:p w14:paraId="24C284A7" w14:textId="77777777" w:rsidR="00CE08AA" w:rsidRPr="007D4AB1" w:rsidRDefault="00CE08AA" w:rsidP="0039209E">
      <w:pPr>
        <w:rPr>
          <w:color w:val="0070C0"/>
          <w:u w:val="single"/>
        </w:rPr>
      </w:pPr>
      <w:r w:rsidRPr="007D4AB1">
        <w:rPr>
          <w:color w:val="0070C0"/>
          <w:u w:val="single"/>
        </w:rPr>
        <w:t>W9’s/ Vendor Management ONLY</w:t>
      </w:r>
    </w:p>
    <w:p w14:paraId="5567D2B5" w14:textId="77777777" w:rsidR="00FA69A6" w:rsidRDefault="00CE08AA" w:rsidP="0039209E">
      <w:r>
        <w:t>IF you are ONLY uploading W9</w:t>
      </w:r>
      <w:r w:rsidR="007D4AB1">
        <w:t>/vendor</w:t>
      </w:r>
      <w:r>
        <w:t xml:space="preserve"> information, </w:t>
      </w:r>
      <w:r w:rsidR="001E56EF">
        <w:t xml:space="preserve">then at this stage </w:t>
      </w:r>
      <w:r>
        <w:t xml:space="preserve">you can </w:t>
      </w:r>
      <w:r w:rsidR="001E56EF">
        <w:t xml:space="preserve">just </w:t>
      </w:r>
      <w:r>
        <w:t xml:space="preserve">check the box next to W-9 (NEW) and click on Save to upload your file.   </w:t>
      </w:r>
    </w:p>
    <w:p w14:paraId="0B0B5401" w14:textId="77777777" w:rsidR="00CE08AA" w:rsidRDefault="00CE08AA" w:rsidP="0039209E">
      <w:r w:rsidRPr="00FA69A6">
        <w:rPr>
          <w:b/>
        </w:rPr>
        <w:t>NOTE</w:t>
      </w:r>
      <w:r w:rsidR="00FA69A6" w:rsidRPr="00FA69A6">
        <w:rPr>
          <w:b/>
        </w:rPr>
        <w:t>S</w:t>
      </w:r>
      <w:r w:rsidRPr="00FA69A6">
        <w:rPr>
          <w:b/>
        </w:rPr>
        <w:t>:</w:t>
      </w:r>
      <w:r>
        <w:t xml:space="preserve">  You can only upload 1(one) file, so the scan should include all documents applicable such as W9, Vendor Management Form, Voided Check for new vendor ACH, etc.   </w:t>
      </w:r>
      <w:r w:rsidR="007D4AB1">
        <w:t xml:space="preserve">  </w:t>
      </w:r>
      <w:r w:rsidR="00FA69A6">
        <w:t xml:space="preserve">W9 must be signed {no auto signature} and must be recently dated {AP will not accept one dated a year+ earlier}.       </w:t>
      </w:r>
      <w:r w:rsidR="007D4AB1">
        <w:t xml:space="preserve">{Skip to </w:t>
      </w:r>
      <w:r w:rsidR="007D4AB1" w:rsidRPr="007D4AB1">
        <w:rPr>
          <w:color w:val="0070C0"/>
        </w:rPr>
        <w:t>SAVE-Uploading Files</w:t>
      </w:r>
      <w:r w:rsidR="007D4AB1">
        <w:t>}</w:t>
      </w:r>
    </w:p>
    <w:p w14:paraId="4CA27391" w14:textId="77777777" w:rsidR="00C87819" w:rsidRDefault="00C87819" w:rsidP="0039209E"/>
    <w:p w14:paraId="0F386D47" w14:textId="77777777" w:rsidR="00C87819" w:rsidRDefault="00CE08AA" w:rsidP="0039209E">
      <w:r>
        <w:rPr>
          <w:noProof/>
        </w:rPr>
        <w:drawing>
          <wp:inline distT="0" distB="0" distL="0" distR="0" wp14:anchorId="4C2DC17B" wp14:editId="1264799B">
            <wp:extent cx="5676236" cy="2828925"/>
            <wp:effectExtent l="19050" t="19050" r="203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923" r="61045" b="53563"/>
                    <a:stretch/>
                  </pic:blipFill>
                  <pic:spPr bwMode="auto">
                    <a:xfrm>
                      <a:off x="0" y="0"/>
                      <a:ext cx="5695362" cy="28384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C4E9FB" w14:textId="77777777" w:rsidR="007D4AB1" w:rsidRDefault="007D4AB1" w:rsidP="0039209E"/>
    <w:p w14:paraId="5750E39A" w14:textId="77777777" w:rsidR="007D4AB1" w:rsidRPr="007D4AB1" w:rsidRDefault="007D4AB1" w:rsidP="0039209E">
      <w:pPr>
        <w:rPr>
          <w:color w:val="0070C0"/>
          <w:u w:val="single"/>
        </w:rPr>
      </w:pPr>
      <w:r w:rsidRPr="007D4AB1">
        <w:rPr>
          <w:color w:val="0070C0"/>
          <w:u w:val="single"/>
        </w:rPr>
        <w:t>Voucher Payments</w:t>
      </w:r>
    </w:p>
    <w:p w14:paraId="5538653C" w14:textId="77777777" w:rsidR="007D4AB1" w:rsidRDefault="007D4AB1" w:rsidP="00907FD7">
      <w:pPr>
        <w:pStyle w:val="ListParagraph"/>
        <w:numPr>
          <w:ilvl w:val="0"/>
          <w:numId w:val="3"/>
        </w:numPr>
      </w:pPr>
      <w:r>
        <w:t xml:space="preserve">Voucher </w:t>
      </w:r>
      <w:r w:rsidR="004B289B">
        <w:t>T</w:t>
      </w:r>
      <w:r>
        <w:t xml:space="preserve">ype will either be </w:t>
      </w:r>
      <w:r w:rsidR="004B289B">
        <w:t>Regular {voucher}</w:t>
      </w:r>
      <w:r>
        <w:t xml:space="preserve"> or Purchase Order.   Click on the downward arrow next to UNDEFINED</w:t>
      </w:r>
      <w:r w:rsidR="004B289B">
        <w:t xml:space="preserve"> and select Regular.   A new line </w:t>
      </w:r>
      <w:r w:rsidR="00370326">
        <w:t xml:space="preserve">will </w:t>
      </w:r>
      <w:r w:rsidR="004B289B">
        <w:t xml:space="preserve">form so that you can further define what type of voucher, IE, Regular voucher, Resale, Operating Account, Travel, etc.    Select the appropriate type.  </w:t>
      </w:r>
    </w:p>
    <w:p w14:paraId="6F909AEA" w14:textId="77777777" w:rsidR="004B289B" w:rsidRDefault="004B289B" w:rsidP="00370326">
      <w:pPr>
        <w:pStyle w:val="ListParagraph"/>
      </w:pPr>
      <w:r>
        <w:t>Then Click on Save</w:t>
      </w:r>
      <w:r w:rsidR="00370326">
        <w:t xml:space="preserve">. {Skip to </w:t>
      </w:r>
      <w:r w:rsidR="00370326" w:rsidRPr="007D4AB1">
        <w:rPr>
          <w:color w:val="0070C0"/>
        </w:rPr>
        <w:t>SAVE-Uploading Files</w:t>
      </w:r>
      <w:r w:rsidR="00370326">
        <w:t>}</w:t>
      </w:r>
      <w:r>
        <w:rPr>
          <w:noProof/>
        </w:rPr>
        <w:drawing>
          <wp:inline distT="0" distB="0" distL="0" distR="0" wp14:anchorId="3399F4B1" wp14:editId="344D0BC9">
            <wp:extent cx="5866769" cy="3114675"/>
            <wp:effectExtent l="19050" t="19050" r="1968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2176" r="60759" b="50788"/>
                    <a:stretch/>
                  </pic:blipFill>
                  <pic:spPr bwMode="auto">
                    <a:xfrm>
                      <a:off x="0" y="0"/>
                      <a:ext cx="5905682" cy="31353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940755" w14:textId="77777777" w:rsidR="007D4AB1" w:rsidRDefault="007D4AB1" w:rsidP="0039209E"/>
    <w:p w14:paraId="5EEA1953" w14:textId="77777777" w:rsidR="004B289B" w:rsidRPr="004B289B" w:rsidRDefault="004B289B" w:rsidP="0039209E">
      <w:pPr>
        <w:rPr>
          <w:color w:val="0070C0"/>
          <w:u w:val="single"/>
        </w:rPr>
      </w:pPr>
      <w:r w:rsidRPr="004B289B">
        <w:rPr>
          <w:color w:val="0070C0"/>
          <w:u w:val="single"/>
        </w:rPr>
        <w:t>Purchase Order Payments</w:t>
      </w:r>
    </w:p>
    <w:p w14:paraId="55DA7000" w14:textId="77777777" w:rsidR="00370326" w:rsidRDefault="004B289B" w:rsidP="00907FD7">
      <w:pPr>
        <w:pStyle w:val="ListParagraph"/>
        <w:numPr>
          <w:ilvl w:val="0"/>
          <w:numId w:val="3"/>
        </w:numPr>
      </w:pPr>
      <w:r>
        <w:t xml:space="preserve">Once you select Voucher Type = Purchase Order, a new line will form so you can further define what type of PO, IE, Full or Partial Payment.   Select appropriate field </w:t>
      </w:r>
      <w:r w:rsidR="00370326">
        <w:t xml:space="preserve">for </w:t>
      </w:r>
      <w:r>
        <w:t>PO type.   Then Click on Save</w:t>
      </w:r>
      <w:r w:rsidR="00370326">
        <w:t xml:space="preserve">.  </w:t>
      </w:r>
    </w:p>
    <w:p w14:paraId="38078A97" w14:textId="77777777" w:rsidR="00370326" w:rsidRDefault="00370326" w:rsidP="00370326">
      <w:pPr>
        <w:pStyle w:val="ListParagraph"/>
      </w:pPr>
    </w:p>
    <w:p w14:paraId="145C8D7D" w14:textId="77777777" w:rsidR="00370326" w:rsidRDefault="00370326" w:rsidP="00370326">
      <w:pPr>
        <w:pStyle w:val="ListParagraph"/>
      </w:pPr>
    </w:p>
    <w:p w14:paraId="3DACA497" w14:textId="77777777" w:rsidR="007D4AB1" w:rsidRDefault="004B289B" w:rsidP="00370326">
      <w:pPr>
        <w:pStyle w:val="ListParagraph"/>
      </w:pPr>
      <w:r>
        <w:rPr>
          <w:noProof/>
        </w:rPr>
        <w:drawing>
          <wp:inline distT="0" distB="0" distL="0" distR="0" wp14:anchorId="0AC9DD90" wp14:editId="7D4591FC">
            <wp:extent cx="4638657" cy="1681480"/>
            <wp:effectExtent l="19050" t="19050" r="10160" b="139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390" r="62614" b="49518"/>
                    <a:stretch/>
                  </pic:blipFill>
                  <pic:spPr bwMode="auto">
                    <a:xfrm>
                      <a:off x="0" y="0"/>
                      <a:ext cx="4655472" cy="16875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3306D4" w14:textId="77777777" w:rsidR="007D4AB1" w:rsidRDefault="007D4AB1" w:rsidP="0039209E"/>
    <w:p w14:paraId="7799C1E9" w14:textId="77777777" w:rsidR="007D4AB1" w:rsidRPr="00370326" w:rsidRDefault="007D4AB1" w:rsidP="0039209E">
      <w:pPr>
        <w:rPr>
          <w:color w:val="0070C0"/>
          <w:u w:val="single"/>
        </w:rPr>
      </w:pPr>
      <w:r w:rsidRPr="00370326">
        <w:rPr>
          <w:color w:val="0070C0"/>
          <w:u w:val="single"/>
        </w:rPr>
        <w:lastRenderedPageBreak/>
        <w:t>SAVE- Uploading Files</w:t>
      </w:r>
    </w:p>
    <w:p w14:paraId="60B1121C" w14:textId="77777777" w:rsidR="007D4AB1" w:rsidRDefault="007D4AB1" w:rsidP="004B289B">
      <w:r>
        <w:t>Once you select Save, this screen will allow you to Browse, Select and Upload the appropriate file</w:t>
      </w:r>
      <w:r w:rsidR="004B289B">
        <w:t>.</w:t>
      </w:r>
    </w:p>
    <w:p w14:paraId="0410AFCA" w14:textId="77777777" w:rsidR="00C87819" w:rsidRDefault="007D4AB1" w:rsidP="0039209E">
      <w:r>
        <w:rPr>
          <w:noProof/>
        </w:rPr>
        <w:drawing>
          <wp:inline distT="0" distB="0" distL="0" distR="0" wp14:anchorId="70FE64FC" wp14:editId="6A74FBE0">
            <wp:extent cx="6718127" cy="1447800"/>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2408" r="50282" b="68544"/>
                    <a:stretch/>
                  </pic:blipFill>
                  <pic:spPr bwMode="auto">
                    <a:xfrm>
                      <a:off x="0" y="0"/>
                      <a:ext cx="6739874" cy="1452487"/>
                    </a:xfrm>
                    <a:prstGeom prst="rect">
                      <a:avLst/>
                    </a:prstGeom>
                    <a:ln>
                      <a:noFill/>
                    </a:ln>
                    <a:extLst>
                      <a:ext uri="{53640926-AAD7-44D8-BBD7-CCE9431645EC}">
                        <a14:shadowObscured xmlns:a14="http://schemas.microsoft.com/office/drawing/2010/main"/>
                      </a:ext>
                    </a:extLst>
                  </pic:spPr>
                </pic:pic>
              </a:graphicData>
            </a:graphic>
          </wp:inline>
        </w:drawing>
      </w:r>
    </w:p>
    <w:p w14:paraId="0F349647" w14:textId="77777777" w:rsidR="00C87819" w:rsidRDefault="00C87819" w:rsidP="0039209E"/>
    <w:p w14:paraId="6F75D69D" w14:textId="77777777" w:rsidR="00CE08AA" w:rsidRDefault="007D4AB1" w:rsidP="0039209E">
      <w:r>
        <w:t>Once you Upload, the following message appears so you know you have successfully loaded your file.</w:t>
      </w:r>
    </w:p>
    <w:p w14:paraId="16B7476A" w14:textId="77777777" w:rsidR="007D4AB1" w:rsidRDefault="007D4AB1" w:rsidP="0039209E">
      <w:r>
        <w:rPr>
          <w:noProof/>
        </w:rPr>
        <w:drawing>
          <wp:inline distT="0" distB="0" distL="0" distR="0" wp14:anchorId="24EFA29C" wp14:editId="183DF32C">
            <wp:extent cx="6535420" cy="1050327"/>
            <wp:effectExtent l="19050" t="19050" r="17780" b="165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9995" cy="1068741"/>
                    </a:xfrm>
                    <a:prstGeom prst="rect">
                      <a:avLst/>
                    </a:prstGeom>
                    <a:noFill/>
                    <a:ln>
                      <a:solidFill>
                        <a:schemeClr val="tx1"/>
                      </a:solidFill>
                    </a:ln>
                  </pic:spPr>
                </pic:pic>
              </a:graphicData>
            </a:graphic>
          </wp:inline>
        </w:drawing>
      </w:r>
    </w:p>
    <w:p w14:paraId="103B6316" w14:textId="77777777" w:rsidR="00CE08AA" w:rsidRDefault="00CE08AA" w:rsidP="0039209E"/>
    <w:p w14:paraId="5154F199" w14:textId="77777777" w:rsidR="001E56EF" w:rsidRDefault="007D4AB1" w:rsidP="001E56EF">
      <w:pPr>
        <w:spacing w:after="0" w:line="240" w:lineRule="auto"/>
      </w:pPr>
      <w:r>
        <w:t xml:space="preserve">You can click on </w:t>
      </w:r>
      <w:r w:rsidRPr="004B289B">
        <w:rPr>
          <w:color w:val="9933FF"/>
          <w:u w:val="single"/>
        </w:rPr>
        <w:t>Back to Voucher Form</w:t>
      </w:r>
      <w:r>
        <w:t xml:space="preserve"> to return to the previous </w:t>
      </w:r>
      <w:r w:rsidR="00370326">
        <w:t xml:space="preserve">Create a Voucher screen, </w:t>
      </w:r>
      <w:r>
        <w:t xml:space="preserve">which now includes </w:t>
      </w:r>
      <w:r w:rsidR="00370326">
        <w:t xml:space="preserve">the </w:t>
      </w:r>
      <w:r>
        <w:t>Form ID number assigned to your transaction.   Record this number on your document</w:t>
      </w:r>
      <w:r w:rsidR="001E56EF">
        <w:t xml:space="preserve"> or you can click on </w:t>
      </w:r>
    </w:p>
    <w:p w14:paraId="42C553AC" w14:textId="77777777" w:rsidR="007D4AB1" w:rsidRDefault="001E56EF" w:rsidP="001E56EF">
      <w:pPr>
        <w:spacing w:after="0" w:line="240" w:lineRule="auto"/>
      </w:pPr>
      <w:r>
        <w:rPr>
          <w:bdr w:val="single" w:sz="4" w:space="0" w:color="auto"/>
        </w:rPr>
        <w:t xml:space="preserve"> </w:t>
      </w:r>
      <w:r w:rsidRPr="001E56EF">
        <w:rPr>
          <w:bdr w:val="single" w:sz="4" w:space="0" w:color="auto"/>
        </w:rPr>
        <w:t>Print Voucher Form</w:t>
      </w:r>
      <w:r>
        <w:rPr>
          <w:bdr w:val="single" w:sz="4" w:space="0" w:color="auto"/>
        </w:rPr>
        <w:t xml:space="preserve"> </w:t>
      </w:r>
      <w:r>
        <w:t xml:space="preserve"> button for a hardcopy of the transaction.</w:t>
      </w:r>
    </w:p>
    <w:p w14:paraId="2727C634" w14:textId="77777777" w:rsidR="001E56EF" w:rsidRDefault="001E56EF" w:rsidP="001E56EF">
      <w:pPr>
        <w:spacing w:after="0" w:line="240" w:lineRule="auto"/>
      </w:pPr>
    </w:p>
    <w:p w14:paraId="3BEB6EC4" w14:textId="77777777" w:rsidR="00CE08AA" w:rsidRDefault="001E56EF" w:rsidP="0039209E">
      <w:r>
        <w:rPr>
          <w:noProof/>
        </w:rPr>
        <mc:AlternateContent>
          <mc:Choice Requires="wps">
            <w:drawing>
              <wp:anchor distT="0" distB="0" distL="114300" distR="114300" simplePos="0" relativeHeight="251661312" behindDoc="0" locked="0" layoutInCell="1" allowOverlap="1" wp14:anchorId="1BA690D0" wp14:editId="600E4D62">
                <wp:simplePos x="0" y="0"/>
                <wp:positionH relativeFrom="column">
                  <wp:posOffset>3379470</wp:posOffset>
                </wp:positionH>
                <wp:positionV relativeFrom="paragraph">
                  <wp:posOffset>1548130</wp:posOffset>
                </wp:positionV>
                <wp:extent cx="978408" cy="247650"/>
                <wp:effectExtent l="0" t="0" r="12700" b="19050"/>
                <wp:wrapNone/>
                <wp:docPr id="2" name="Arrow: Left 2"/>
                <wp:cNvGraphicFramePr/>
                <a:graphic xmlns:a="http://schemas.openxmlformats.org/drawingml/2006/main">
                  <a:graphicData uri="http://schemas.microsoft.com/office/word/2010/wordprocessingShape">
                    <wps:wsp>
                      <wps:cNvSpPr/>
                      <wps:spPr>
                        <a:xfrm>
                          <a:off x="0" y="0"/>
                          <a:ext cx="978408" cy="2476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858F83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266.1pt;margin-top:121.9pt;width:77.05pt;height:1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" adj="2734" fillcolor="#ad0101 [3204]" strokecolor="#500 [1604]" strokeweight="1.75pt"/>
            </w:pict>
          </mc:Fallback>
        </mc:AlternateContent>
      </w:r>
      <w:r>
        <w:rPr>
          <w:noProof/>
        </w:rPr>
        <w:drawing>
          <wp:inline distT="0" distB="0" distL="0" distR="0" wp14:anchorId="1FBB8FEE" wp14:editId="798D6371">
            <wp:extent cx="6198607"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864" r="52289" b="46341"/>
                    <a:stretch/>
                  </pic:blipFill>
                  <pic:spPr bwMode="auto">
                    <a:xfrm>
                      <a:off x="0" y="0"/>
                      <a:ext cx="6247323" cy="3004756"/>
                    </a:xfrm>
                    <a:prstGeom prst="rect">
                      <a:avLst/>
                    </a:prstGeom>
                    <a:ln>
                      <a:noFill/>
                    </a:ln>
                    <a:extLst>
                      <a:ext uri="{53640926-AAD7-44D8-BBD7-CCE9431645EC}">
                        <a14:shadowObscured xmlns:a14="http://schemas.microsoft.com/office/drawing/2010/main"/>
                      </a:ext>
                    </a:extLst>
                  </pic:spPr>
                </pic:pic>
              </a:graphicData>
            </a:graphic>
          </wp:inline>
        </w:drawing>
      </w:r>
    </w:p>
    <w:p w14:paraId="52051FAE" w14:textId="77777777" w:rsidR="00747BE6" w:rsidRDefault="005C636B" w:rsidP="0039209E">
      <w:r w:rsidRPr="005C636B">
        <w:rPr>
          <w:bdr w:val="single" w:sz="4" w:space="0" w:color="auto"/>
        </w:rPr>
        <w:lastRenderedPageBreak/>
        <w:t>Print Voucher Form</w:t>
      </w:r>
      <w:r>
        <w:t xml:space="preserve">   .</w:t>
      </w:r>
    </w:p>
    <w:p w14:paraId="299D452E" w14:textId="77777777" w:rsidR="005C636B" w:rsidRDefault="005C636B" w:rsidP="0039209E">
      <w:r>
        <w:rPr>
          <w:noProof/>
        </w:rPr>
        <w:drawing>
          <wp:inline distT="0" distB="0" distL="0" distR="0" wp14:anchorId="402CD8EB" wp14:editId="138A7462">
            <wp:extent cx="3886200" cy="1943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995" t="27143" r="37786" b="21106"/>
                    <a:stretch/>
                  </pic:blipFill>
                  <pic:spPr bwMode="auto">
                    <a:xfrm>
                      <a:off x="0" y="0"/>
                      <a:ext cx="3886200" cy="1943100"/>
                    </a:xfrm>
                    <a:prstGeom prst="rect">
                      <a:avLst/>
                    </a:prstGeom>
                    <a:ln>
                      <a:noFill/>
                    </a:ln>
                    <a:extLst>
                      <a:ext uri="{53640926-AAD7-44D8-BBD7-CCE9431645EC}">
                        <a14:shadowObscured xmlns:a14="http://schemas.microsoft.com/office/drawing/2010/main"/>
                      </a:ext>
                    </a:extLst>
                  </pic:spPr>
                </pic:pic>
              </a:graphicData>
            </a:graphic>
          </wp:inline>
        </w:drawing>
      </w:r>
    </w:p>
    <w:p w14:paraId="1173CFEE" w14:textId="77777777" w:rsidR="005C636B" w:rsidRDefault="005C636B" w:rsidP="0039209E">
      <w:r>
        <w:t xml:space="preserve">Close Adobe and Click on </w:t>
      </w:r>
      <w:r w:rsidRPr="005C636B">
        <w:rPr>
          <w:color w:val="0070C0"/>
          <w:u w:val="single"/>
        </w:rPr>
        <w:t>Back to Voucher Form</w:t>
      </w:r>
      <w:r w:rsidRPr="005C636B">
        <w:rPr>
          <w:color w:val="0070C0"/>
        </w:rPr>
        <w:t xml:space="preserve"> </w:t>
      </w:r>
    </w:p>
    <w:p w14:paraId="22FC8540" w14:textId="77777777" w:rsidR="005C636B" w:rsidRDefault="005C636B" w:rsidP="0039209E"/>
    <w:p w14:paraId="4C90AD09" w14:textId="77777777" w:rsidR="005C636B" w:rsidRDefault="005C636B" w:rsidP="0039209E"/>
    <w:p w14:paraId="654B025E" w14:textId="77777777" w:rsidR="00370326" w:rsidRDefault="00370326" w:rsidP="005C636B">
      <w:pPr>
        <w:rPr>
          <w:sz w:val="28"/>
          <w:szCs w:val="28"/>
        </w:rPr>
      </w:pPr>
      <w:r w:rsidRPr="005C636B">
        <w:rPr>
          <w:sz w:val="28"/>
          <w:szCs w:val="28"/>
        </w:rPr>
        <w:t xml:space="preserve">IF you have another transaction, </w:t>
      </w:r>
      <w:r w:rsidR="00747BE6" w:rsidRPr="005C636B">
        <w:rPr>
          <w:sz w:val="28"/>
          <w:szCs w:val="28"/>
        </w:rPr>
        <w:t xml:space="preserve">simply </w:t>
      </w:r>
      <w:r w:rsidR="0079126A" w:rsidRPr="005C636B">
        <w:rPr>
          <w:sz w:val="28"/>
          <w:szCs w:val="28"/>
        </w:rPr>
        <w:t xml:space="preserve">Click on </w:t>
      </w:r>
      <w:r w:rsidR="0079126A" w:rsidRPr="005C636B">
        <w:rPr>
          <w:sz w:val="28"/>
          <w:szCs w:val="28"/>
          <w:bdr w:val="single" w:sz="4" w:space="0" w:color="auto"/>
        </w:rPr>
        <w:t>Create New</w:t>
      </w:r>
      <w:r w:rsidR="00747BE6" w:rsidRPr="005C636B">
        <w:rPr>
          <w:sz w:val="28"/>
          <w:szCs w:val="28"/>
          <w:bdr w:val="single" w:sz="4" w:space="0" w:color="auto"/>
        </w:rPr>
        <w:t xml:space="preserve"> </w:t>
      </w:r>
      <w:r w:rsidR="0079126A" w:rsidRPr="005C636B">
        <w:rPr>
          <w:sz w:val="28"/>
          <w:szCs w:val="28"/>
        </w:rPr>
        <w:t xml:space="preserve"> button </w:t>
      </w:r>
      <w:r w:rsidR="00747BE6" w:rsidRPr="005C636B">
        <w:rPr>
          <w:sz w:val="28"/>
          <w:szCs w:val="28"/>
        </w:rPr>
        <w:t>at the top</w:t>
      </w:r>
      <w:r w:rsidR="005C636B">
        <w:rPr>
          <w:sz w:val="28"/>
          <w:szCs w:val="28"/>
        </w:rPr>
        <w:t xml:space="preserve"> or bottom</w:t>
      </w:r>
      <w:r w:rsidR="00747BE6" w:rsidRPr="005C636B">
        <w:rPr>
          <w:sz w:val="28"/>
          <w:szCs w:val="28"/>
        </w:rPr>
        <w:t xml:space="preserve"> </w:t>
      </w:r>
      <w:r w:rsidR="0079126A" w:rsidRPr="005C636B">
        <w:rPr>
          <w:sz w:val="28"/>
          <w:szCs w:val="28"/>
        </w:rPr>
        <w:t xml:space="preserve">to </w:t>
      </w:r>
      <w:r w:rsidR="0079126A" w:rsidRPr="005C636B">
        <w:rPr>
          <w:sz w:val="28"/>
          <w:szCs w:val="28"/>
          <w:u w:val="single"/>
        </w:rPr>
        <w:t>clear all fields</w:t>
      </w:r>
      <w:r w:rsidR="00747BE6" w:rsidRPr="005C636B">
        <w:rPr>
          <w:sz w:val="28"/>
          <w:szCs w:val="28"/>
        </w:rPr>
        <w:t xml:space="preserve"> and begin a new voucher form.</w:t>
      </w:r>
      <w:r w:rsidR="005C636B">
        <w:rPr>
          <w:sz w:val="28"/>
          <w:szCs w:val="28"/>
        </w:rPr>
        <w:t xml:space="preserve">  Repeat steps above.</w:t>
      </w:r>
      <w:r w:rsidR="00747BE6" w:rsidRPr="005C636B">
        <w:rPr>
          <w:sz w:val="28"/>
          <w:szCs w:val="28"/>
        </w:rPr>
        <w:t xml:space="preserve">   </w:t>
      </w:r>
    </w:p>
    <w:p w14:paraId="09A6B0A9" w14:textId="77777777" w:rsidR="007E1764" w:rsidRPr="005C636B" w:rsidRDefault="007E1764" w:rsidP="005C636B">
      <w:pPr>
        <w:rPr>
          <w:sz w:val="28"/>
          <w:szCs w:val="28"/>
        </w:rPr>
      </w:pPr>
    </w:p>
    <w:p w14:paraId="5AD3F512" w14:textId="77777777" w:rsidR="00CE08AA" w:rsidRDefault="007E1764" w:rsidP="0039209E">
      <w:r>
        <w:rPr>
          <w:noProof/>
        </w:rPr>
        <mc:AlternateContent>
          <mc:Choice Requires="wps">
            <w:drawing>
              <wp:anchor distT="0" distB="0" distL="114300" distR="114300" simplePos="0" relativeHeight="251663360" behindDoc="0" locked="0" layoutInCell="1" allowOverlap="1" wp14:anchorId="419F923E" wp14:editId="21BA28AC">
                <wp:simplePos x="0" y="0"/>
                <wp:positionH relativeFrom="column">
                  <wp:posOffset>2465071</wp:posOffset>
                </wp:positionH>
                <wp:positionV relativeFrom="paragraph">
                  <wp:posOffset>128270</wp:posOffset>
                </wp:positionV>
                <wp:extent cx="247650" cy="539750"/>
                <wp:effectExtent l="19050" t="0" r="19050" b="31750"/>
                <wp:wrapNone/>
                <wp:docPr id="18" name="Arrow: Down 18"/>
                <wp:cNvGraphicFramePr/>
                <a:graphic xmlns:a="http://schemas.openxmlformats.org/drawingml/2006/main">
                  <a:graphicData uri="http://schemas.microsoft.com/office/word/2010/wordprocessingShape">
                    <wps:wsp>
                      <wps:cNvSpPr/>
                      <wps:spPr>
                        <a:xfrm>
                          <a:off x="0" y="0"/>
                          <a:ext cx="247650" cy="5397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69A8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 o:spid="_x0000_s1026" type="#_x0000_t67" style="position:absolute;margin-left:194.1pt;margin-top:10.1pt;width:19.5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" adj="16645" fillcolor="#ad0101 [3204]" strokecolor="#500 [1604]" strokeweight="1.75pt"/>
            </w:pict>
          </mc:Fallback>
        </mc:AlternateContent>
      </w:r>
      <w:r>
        <w:rPr>
          <w:noProof/>
        </w:rPr>
        <mc:AlternateContent>
          <mc:Choice Requires="wps">
            <w:drawing>
              <wp:anchor distT="0" distB="0" distL="114300" distR="114300" simplePos="0" relativeHeight="251662336" behindDoc="0" locked="0" layoutInCell="1" allowOverlap="1" wp14:anchorId="7DB70148" wp14:editId="70B92D33">
                <wp:simplePos x="0" y="0"/>
                <wp:positionH relativeFrom="column">
                  <wp:posOffset>2503170</wp:posOffset>
                </wp:positionH>
                <wp:positionV relativeFrom="paragraph">
                  <wp:posOffset>3023870</wp:posOffset>
                </wp:positionV>
                <wp:extent cx="171450" cy="419100"/>
                <wp:effectExtent l="19050" t="19050" r="38100" b="19050"/>
                <wp:wrapNone/>
                <wp:docPr id="14" name="Arrow: Up 14"/>
                <wp:cNvGraphicFramePr/>
                <a:graphic xmlns:a="http://schemas.openxmlformats.org/drawingml/2006/main">
                  <a:graphicData uri="http://schemas.microsoft.com/office/word/2010/wordprocessingShape">
                    <wps:wsp>
                      <wps:cNvSpPr/>
                      <wps:spPr>
                        <a:xfrm>
                          <a:off x="0" y="0"/>
                          <a:ext cx="171450" cy="4191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DA22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4" o:spid="_x0000_s1026" type="#_x0000_t68" style="position:absolute;margin-left:197.1pt;margin-top:238.1pt;width:13.5pt;height: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" adj="4418" fillcolor="#ad0101 [3204]" strokecolor="#500 [1604]" strokeweight="1.75pt"/>
            </w:pict>
          </mc:Fallback>
        </mc:AlternateContent>
      </w:r>
      <w:r w:rsidR="005C636B">
        <w:rPr>
          <w:noProof/>
        </w:rPr>
        <w:drawing>
          <wp:inline distT="0" distB="0" distL="0" distR="0" wp14:anchorId="0B07FC16" wp14:editId="4C5E8386">
            <wp:extent cx="6198607" cy="2981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864" r="52289" b="46341"/>
                    <a:stretch/>
                  </pic:blipFill>
                  <pic:spPr bwMode="auto">
                    <a:xfrm>
                      <a:off x="0" y="0"/>
                      <a:ext cx="6247323" cy="3004756"/>
                    </a:xfrm>
                    <a:prstGeom prst="rect">
                      <a:avLst/>
                    </a:prstGeom>
                    <a:ln>
                      <a:noFill/>
                    </a:ln>
                    <a:extLst>
                      <a:ext uri="{53640926-AAD7-44D8-BBD7-CCE9431645EC}">
                        <a14:shadowObscured xmlns:a14="http://schemas.microsoft.com/office/drawing/2010/main"/>
                      </a:ext>
                    </a:extLst>
                  </pic:spPr>
                </pic:pic>
              </a:graphicData>
            </a:graphic>
          </wp:inline>
        </w:drawing>
      </w:r>
    </w:p>
    <w:p w14:paraId="106D9DCA" w14:textId="77777777" w:rsidR="00CE08AA" w:rsidRDefault="00CE08AA" w:rsidP="0039209E"/>
    <w:p w14:paraId="584B1796" w14:textId="77777777" w:rsidR="00CE08AA" w:rsidRDefault="00CE08AA" w:rsidP="0039209E"/>
    <w:p w14:paraId="53D4C117" w14:textId="77777777" w:rsidR="007E1764" w:rsidRDefault="007E1764" w:rsidP="007E1764">
      <w:pPr>
        <w:jc w:val="center"/>
        <w:rPr>
          <w:b/>
          <w:color w:val="FF0000"/>
          <w:sz w:val="36"/>
          <w:szCs w:val="36"/>
        </w:rPr>
      </w:pPr>
      <w:bookmarkStart w:id="16" w:name="_Toc513456119"/>
      <w:r w:rsidRPr="00F61B4D">
        <w:rPr>
          <w:b/>
          <w:color w:val="FF0000"/>
          <w:sz w:val="36"/>
          <w:szCs w:val="36"/>
        </w:rPr>
        <w:lastRenderedPageBreak/>
        <w:t>Reminders</w:t>
      </w:r>
    </w:p>
    <w:p w14:paraId="240062E7" w14:textId="77777777" w:rsidR="00557E37" w:rsidRDefault="00557E37" w:rsidP="00557E37">
      <w:pPr>
        <w:pStyle w:val="ListParagraph"/>
        <w:numPr>
          <w:ilvl w:val="0"/>
          <w:numId w:val="5"/>
        </w:numPr>
        <w:rPr>
          <w:b/>
          <w:color w:val="FF0000"/>
          <w:sz w:val="32"/>
          <w:szCs w:val="32"/>
        </w:rPr>
      </w:pPr>
      <w:r w:rsidRPr="00557E37">
        <w:rPr>
          <w:b/>
          <w:color w:val="FF0000"/>
          <w:sz w:val="32"/>
          <w:szCs w:val="32"/>
        </w:rPr>
        <w:t>AP</w:t>
      </w:r>
      <w:r w:rsidR="007E1764" w:rsidRPr="00557E37">
        <w:rPr>
          <w:b/>
          <w:color w:val="FF0000"/>
          <w:sz w:val="32"/>
          <w:szCs w:val="32"/>
        </w:rPr>
        <w:t xml:space="preserve"> only need</w:t>
      </w:r>
      <w:r w:rsidRPr="00557E37">
        <w:rPr>
          <w:b/>
          <w:color w:val="FF0000"/>
          <w:sz w:val="32"/>
          <w:szCs w:val="32"/>
        </w:rPr>
        <w:t>s</w:t>
      </w:r>
      <w:r w:rsidR="007E1764" w:rsidRPr="00557E37">
        <w:rPr>
          <w:b/>
          <w:color w:val="FF0000"/>
          <w:sz w:val="32"/>
          <w:szCs w:val="32"/>
        </w:rPr>
        <w:t xml:space="preserve"> one copy of documents scanned, make sure stamped certified copy of original on invoice</w:t>
      </w:r>
      <w:r w:rsidRPr="00557E37">
        <w:rPr>
          <w:b/>
          <w:color w:val="FF0000"/>
          <w:sz w:val="32"/>
          <w:szCs w:val="32"/>
        </w:rPr>
        <w:t>(</w:t>
      </w:r>
      <w:r w:rsidR="007E1764" w:rsidRPr="00557E37">
        <w:rPr>
          <w:b/>
          <w:color w:val="FF0000"/>
          <w:sz w:val="32"/>
          <w:szCs w:val="32"/>
        </w:rPr>
        <w:t>s</w:t>
      </w:r>
      <w:r w:rsidRPr="00557E37">
        <w:rPr>
          <w:b/>
          <w:color w:val="FF0000"/>
          <w:sz w:val="32"/>
          <w:szCs w:val="32"/>
        </w:rPr>
        <w:t>)</w:t>
      </w:r>
      <w:r w:rsidR="007E1764" w:rsidRPr="00557E37">
        <w:rPr>
          <w:b/>
          <w:color w:val="FF0000"/>
          <w:sz w:val="32"/>
          <w:szCs w:val="32"/>
        </w:rPr>
        <w:t xml:space="preserve"> and sign. </w:t>
      </w:r>
    </w:p>
    <w:p w14:paraId="3DDEFFB3" w14:textId="77777777" w:rsidR="00557E37" w:rsidRPr="00557E37" w:rsidRDefault="00557E37" w:rsidP="00557E37">
      <w:pPr>
        <w:pStyle w:val="ListParagraph"/>
        <w:rPr>
          <w:b/>
          <w:color w:val="FF0000"/>
          <w:sz w:val="32"/>
          <w:szCs w:val="32"/>
        </w:rPr>
      </w:pPr>
    </w:p>
    <w:p w14:paraId="2F045051" w14:textId="77777777" w:rsidR="00557E37" w:rsidRDefault="00557E37" w:rsidP="00557E37">
      <w:pPr>
        <w:pStyle w:val="ListParagraph"/>
        <w:numPr>
          <w:ilvl w:val="0"/>
          <w:numId w:val="5"/>
        </w:numPr>
        <w:rPr>
          <w:b/>
          <w:color w:val="FF0000"/>
          <w:sz w:val="32"/>
          <w:szCs w:val="32"/>
        </w:rPr>
      </w:pPr>
      <w:r w:rsidRPr="00557E37">
        <w:rPr>
          <w:b/>
          <w:color w:val="FF0000"/>
          <w:sz w:val="32"/>
          <w:szCs w:val="32"/>
        </w:rPr>
        <w:t>One upload at a time when creating new voucher, so the single scan file should include all necessary documents to process payment.</w:t>
      </w:r>
      <w:r>
        <w:rPr>
          <w:b/>
          <w:color w:val="FF0000"/>
          <w:sz w:val="32"/>
          <w:szCs w:val="32"/>
        </w:rPr>
        <w:t xml:space="preserve">  </w:t>
      </w:r>
      <w:r w:rsidRPr="00984647">
        <w:rPr>
          <w:b/>
          <w:color w:val="FF0000"/>
          <w:sz w:val="32"/>
          <w:szCs w:val="32"/>
        </w:rPr>
        <w:t>No zip files can be uploaded</w:t>
      </w:r>
      <w:r>
        <w:rPr>
          <w:b/>
          <w:color w:val="FF0000"/>
          <w:sz w:val="32"/>
          <w:szCs w:val="32"/>
        </w:rPr>
        <w:t>!!!!</w:t>
      </w:r>
    </w:p>
    <w:p w14:paraId="538A088B" w14:textId="77777777" w:rsidR="00557E37" w:rsidRPr="00557E37" w:rsidRDefault="00557E37" w:rsidP="00557E37">
      <w:pPr>
        <w:pStyle w:val="ListParagraph"/>
        <w:rPr>
          <w:b/>
          <w:color w:val="FF0000"/>
          <w:sz w:val="32"/>
          <w:szCs w:val="32"/>
        </w:rPr>
      </w:pPr>
    </w:p>
    <w:p w14:paraId="7176A385" w14:textId="77777777" w:rsidR="00557E37" w:rsidRDefault="007E1764" w:rsidP="00557E37">
      <w:pPr>
        <w:pStyle w:val="ListParagraph"/>
        <w:numPr>
          <w:ilvl w:val="0"/>
          <w:numId w:val="5"/>
        </w:numPr>
        <w:rPr>
          <w:b/>
          <w:color w:val="FF0000"/>
          <w:sz w:val="32"/>
          <w:szCs w:val="32"/>
        </w:rPr>
      </w:pPr>
      <w:r w:rsidRPr="00557E37">
        <w:rPr>
          <w:b/>
          <w:color w:val="FF0000"/>
          <w:sz w:val="32"/>
          <w:szCs w:val="32"/>
        </w:rPr>
        <w:t>Make sure all Purchase orders and vouchers have approval signatures</w:t>
      </w:r>
      <w:r w:rsidR="00557E37" w:rsidRPr="00557E37">
        <w:rPr>
          <w:b/>
          <w:color w:val="FF0000"/>
          <w:sz w:val="32"/>
          <w:szCs w:val="32"/>
        </w:rPr>
        <w:t>… {EDX PO’s print with a gray signature box—sign above the box}</w:t>
      </w:r>
      <w:r w:rsidRPr="00557E37">
        <w:rPr>
          <w:b/>
          <w:color w:val="FF0000"/>
          <w:sz w:val="32"/>
          <w:szCs w:val="32"/>
        </w:rPr>
        <w:t xml:space="preserve">. </w:t>
      </w:r>
    </w:p>
    <w:p w14:paraId="6F6C1C26" w14:textId="77777777" w:rsidR="00557E37" w:rsidRDefault="00557E37" w:rsidP="00557E37">
      <w:pPr>
        <w:pStyle w:val="ListParagraph"/>
        <w:rPr>
          <w:b/>
          <w:color w:val="FF0000"/>
          <w:sz w:val="32"/>
          <w:szCs w:val="32"/>
        </w:rPr>
      </w:pPr>
    </w:p>
    <w:p w14:paraId="2180E14E" w14:textId="77777777" w:rsidR="00557E37" w:rsidRDefault="007E1764" w:rsidP="00557E37">
      <w:pPr>
        <w:pStyle w:val="ListParagraph"/>
        <w:numPr>
          <w:ilvl w:val="0"/>
          <w:numId w:val="5"/>
        </w:numPr>
        <w:rPr>
          <w:b/>
          <w:color w:val="FF0000"/>
          <w:sz w:val="32"/>
          <w:szCs w:val="32"/>
        </w:rPr>
      </w:pPr>
      <w:r w:rsidRPr="00557E37">
        <w:rPr>
          <w:b/>
          <w:color w:val="FF0000"/>
          <w:sz w:val="32"/>
          <w:szCs w:val="32"/>
        </w:rPr>
        <w:t xml:space="preserve">Make sure all documents are invoices. </w:t>
      </w:r>
    </w:p>
    <w:p w14:paraId="68503EC8" w14:textId="77777777" w:rsidR="00557E37" w:rsidRPr="00557E37" w:rsidRDefault="00557E37" w:rsidP="00557E37">
      <w:pPr>
        <w:pStyle w:val="ListParagraph"/>
        <w:rPr>
          <w:b/>
          <w:color w:val="FF0000"/>
          <w:sz w:val="32"/>
          <w:szCs w:val="32"/>
        </w:rPr>
      </w:pPr>
    </w:p>
    <w:p w14:paraId="69856980" w14:textId="77777777" w:rsidR="007E1764" w:rsidRDefault="00557E37" w:rsidP="00557E37">
      <w:pPr>
        <w:pStyle w:val="ListParagraph"/>
        <w:numPr>
          <w:ilvl w:val="0"/>
          <w:numId w:val="5"/>
        </w:numPr>
        <w:rPr>
          <w:b/>
          <w:color w:val="FF0000"/>
          <w:sz w:val="32"/>
          <w:szCs w:val="32"/>
        </w:rPr>
      </w:pPr>
      <w:r w:rsidRPr="00557E37">
        <w:rPr>
          <w:b/>
          <w:color w:val="FF0000"/>
          <w:sz w:val="32"/>
          <w:szCs w:val="32"/>
        </w:rPr>
        <w:t xml:space="preserve">On Regular Vouchers, the </w:t>
      </w:r>
      <w:r w:rsidR="007E1764" w:rsidRPr="00557E37">
        <w:rPr>
          <w:b/>
          <w:color w:val="FF0000"/>
          <w:sz w:val="32"/>
          <w:szCs w:val="32"/>
        </w:rPr>
        <w:t>Prepared by and approval signature should be two different names</w:t>
      </w:r>
      <w:r w:rsidRPr="00557E37">
        <w:rPr>
          <w:b/>
          <w:color w:val="FF0000"/>
          <w:sz w:val="32"/>
          <w:szCs w:val="32"/>
        </w:rPr>
        <w:t>.</w:t>
      </w:r>
    </w:p>
    <w:p w14:paraId="3E2D5474" w14:textId="77777777" w:rsidR="00557E37" w:rsidRPr="00557E37" w:rsidRDefault="00557E37" w:rsidP="00557E37">
      <w:pPr>
        <w:pStyle w:val="ListParagraph"/>
        <w:rPr>
          <w:b/>
          <w:color w:val="FF0000"/>
          <w:sz w:val="32"/>
          <w:szCs w:val="32"/>
        </w:rPr>
      </w:pPr>
    </w:p>
    <w:p w14:paraId="6C0DB0C4" w14:textId="77777777" w:rsidR="00557E37" w:rsidRDefault="00557E37" w:rsidP="00557E37">
      <w:pPr>
        <w:pStyle w:val="ListParagraph"/>
        <w:numPr>
          <w:ilvl w:val="0"/>
          <w:numId w:val="5"/>
        </w:numPr>
        <w:rPr>
          <w:b/>
          <w:color w:val="FF0000"/>
          <w:sz w:val="32"/>
          <w:szCs w:val="32"/>
        </w:rPr>
      </w:pPr>
      <w:r w:rsidRPr="00557E37">
        <w:rPr>
          <w:b/>
          <w:color w:val="FF0000"/>
          <w:sz w:val="32"/>
          <w:szCs w:val="32"/>
        </w:rPr>
        <w:t>For Operating Account vouchers make sure to include CDJ with resale regular vouchers</w:t>
      </w:r>
    </w:p>
    <w:p w14:paraId="64434C1B" w14:textId="77777777" w:rsidR="00557E37" w:rsidRPr="00557E37" w:rsidRDefault="00557E37" w:rsidP="00557E37">
      <w:pPr>
        <w:pStyle w:val="ListParagraph"/>
        <w:rPr>
          <w:b/>
          <w:color w:val="FF0000"/>
          <w:sz w:val="32"/>
          <w:szCs w:val="32"/>
        </w:rPr>
      </w:pPr>
    </w:p>
    <w:p w14:paraId="04CBA039" w14:textId="77777777" w:rsidR="00557E37" w:rsidRDefault="00F06B0F" w:rsidP="00557E37">
      <w:pPr>
        <w:pStyle w:val="ListParagraph"/>
        <w:numPr>
          <w:ilvl w:val="0"/>
          <w:numId w:val="5"/>
        </w:numPr>
        <w:rPr>
          <w:b/>
          <w:color w:val="FF0000"/>
          <w:sz w:val="32"/>
          <w:szCs w:val="32"/>
        </w:rPr>
      </w:pPr>
      <w:r>
        <w:rPr>
          <w:b/>
          <w:color w:val="FF0000"/>
          <w:sz w:val="32"/>
          <w:szCs w:val="32"/>
        </w:rPr>
        <w:t xml:space="preserve">On Vouchers, </w:t>
      </w:r>
      <w:r w:rsidR="00557E37">
        <w:rPr>
          <w:b/>
          <w:color w:val="FF0000"/>
          <w:sz w:val="32"/>
          <w:szCs w:val="32"/>
        </w:rPr>
        <w:t>Parks fund source and product should be the same.</w:t>
      </w:r>
    </w:p>
    <w:p w14:paraId="12CE5A37" w14:textId="77777777" w:rsidR="00557E37" w:rsidRPr="00557E37" w:rsidRDefault="00557E37" w:rsidP="00557E37">
      <w:pPr>
        <w:pStyle w:val="ListParagraph"/>
        <w:rPr>
          <w:b/>
          <w:color w:val="FF0000"/>
          <w:sz w:val="32"/>
          <w:szCs w:val="32"/>
        </w:rPr>
      </w:pPr>
    </w:p>
    <w:p w14:paraId="1167A99A" w14:textId="77777777" w:rsidR="00557E37" w:rsidRPr="00557E37" w:rsidRDefault="00557E37" w:rsidP="00557E37">
      <w:pPr>
        <w:pStyle w:val="ListParagraph"/>
        <w:numPr>
          <w:ilvl w:val="0"/>
          <w:numId w:val="5"/>
        </w:numPr>
        <w:rPr>
          <w:b/>
          <w:color w:val="FF0000"/>
          <w:sz w:val="32"/>
          <w:szCs w:val="32"/>
        </w:rPr>
      </w:pPr>
      <w:r>
        <w:rPr>
          <w:b/>
          <w:color w:val="FF0000"/>
          <w:sz w:val="32"/>
          <w:szCs w:val="32"/>
        </w:rPr>
        <w:t xml:space="preserve">W9’s- Make sure the </w:t>
      </w:r>
      <w:r w:rsidR="00543F92">
        <w:rPr>
          <w:b/>
          <w:color w:val="FF0000"/>
          <w:sz w:val="32"/>
          <w:szCs w:val="32"/>
        </w:rPr>
        <w:t>W9 is signed and dated {no auto signature}.  Date needs to be current, in that, AP will not accept one dated year+ ago. The Vendor Management Form for ACH needs to have a signature and date in Section 2 {no auto signature} and MUST send a copy of a voided check.  In lieu of voided check, vendor may send bank letterhead form with ACH information, however, this form also needs to be signed and dated to be acceptable.</w:t>
      </w:r>
    </w:p>
    <w:p w14:paraId="50E24692" w14:textId="77777777" w:rsidR="00BC42E9" w:rsidRPr="00370326" w:rsidRDefault="00A23018" w:rsidP="00370326">
      <w:pPr>
        <w:pStyle w:val="Heading2"/>
        <w:rPr>
          <w:rFonts w:ascii="Arial" w:hAnsi="Arial" w:cs="Arial"/>
          <w:color w:val="0070C0"/>
          <w:sz w:val="20"/>
          <w:szCs w:val="20"/>
          <w:u w:val="single"/>
        </w:rPr>
      </w:pPr>
      <w:r w:rsidRPr="00370326">
        <w:rPr>
          <w:rFonts w:ascii="Arial" w:hAnsi="Arial" w:cs="Arial"/>
          <w:color w:val="0070C0"/>
          <w:sz w:val="20"/>
          <w:szCs w:val="20"/>
          <w:u w:val="single"/>
        </w:rPr>
        <w:lastRenderedPageBreak/>
        <w:t>Manage Existing</w:t>
      </w:r>
      <w:r w:rsidR="00BC42E9" w:rsidRPr="00370326">
        <w:rPr>
          <w:rFonts w:ascii="Arial" w:hAnsi="Arial" w:cs="Arial"/>
          <w:color w:val="0070C0"/>
          <w:sz w:val="20"/>
          <w:szCs w:val="20"/>
          <w:u w:val="single"/>
        </w:rPr>
        <w:t xml:space="preserve"> </w:t>
      </w:r>
      <w:r w:rsidRPr="00370326">
        <w:rPr>
          <w:rFonts w:ascii="Arial" w:hAnsi="Arial" w:cs="Arial"/>
          <w:color w:val="0070C0"/>
          <w:sz w:val="20"/>
          <w:szCs w:val="20"/>
          <w:u w:val="single"/>
        </w:rPr>
        <w:t xml:space="preserve">Voucher </w:t>
      </w:r>
      <w:r w:rsidR="00BC42E9" w:rsidRPr="00370326">
        <w:rPr>
          <w:rFonts w:ascii="Arial" w:hAnsi="Arial" w:cs="Arial"/>
          <w:color w:val="0070C0"/>
          <w:sz w:val="20"/>
          <w:szCs w:val="20"/>
          <w:u w:val="single"/>
        </w:rPr>
        <w:t>Form</w:t>
      </w:r>
      <w:r w:rsidRPr="00370326">
        <w:rPr>
          <w:rFonts w:ascii="Arial" w:hAnsi="Arial" w:cs="Arial"/>
          <w:color w:val="0070C0"/>
          <w:sz w:val="20"/>
          <w:szCs w:val="20"/>
          <w:u w:val="single"/>
        </w:rPr>
        <w:t>s</w:t>
      </w:r>
      <w:r w:rsidR="00BC42E9" w:rsidRPr="00370326">
        <w:rPr>
          <w:rFonts w:ascii="Arial" w:hAnsi="Arial" w:cs="Arial"/>
          <w:color w:val="0070C0"/>
          <w:sz w:val="20"/>
          <w:szCs w:val="20"/>
          <w:u w:val="single"/>
        </w:rPr>
        <w:t>:</w:t>
      </w:r>
      <w:bookmarkEnd w:id="16"/>
    </w:p>
    <w:p w14:paraId="13BA2FC6" w14:textId="77777777" w:rsidR="00A23018" w:rsidRDefault="00A23018" w:rsidP="00A23018"/>
    <w:p w14:paraId="68C78583" w14:textId="77777777" w:rsidR="00370326" w:rsidRDefault="00370326" w:rsidP="00A23018">
      <w:r>
        <w:t xml:space="preserve">From the main Screen, Click on </w:t>
      </w:r>
      <w:r w:rsidRPr="00370326">
        <w:rPr>
          <w:color w:val="008000"/>
        </w:rPr>
        <w:t>Manage Existing Voucher Forms.</w:t>
      </w:r>
    </w:p>
    <w:p w14:paraId="4959D07A" w14:textId="2184802B" w:rsidR="00370326" w:rsidRDefault="00056CC2" w:rsidP="00A23018">
      <w:r>
        <w:rPr>
          <w:noProof/>
        </w:rPr>
        <mc:AlternateContent>
          <mc:Choice Requires="wps">
            <w:drawing>
              <wp:anchor distT="0" distB="0" distL="114300" distR="114300" simplePos="0" relativeHeight="251660288" behindDoc="0" locked="0" layoutInCell="1" allowOverlap="1" wp14:anchorId="60E899F9" wp14:editId="008FF458">
                <wp:simplePos x="0" y="0"/>
                <wp:positionH relativeFrom="column">
                  <wp:posOffset>1503045</wp:posOffset>
                </wp:positionH>
                <wp:positionV relativeFrom="paragraph">
                  <wp:posOffset>1151890</wp:posOffset>
                </wp:positionV>
                <wp:extent cx="978408" cy="352425"/>
                <wp:effectExtent l="0" t="0" r="12700" b="28575"/>
                <wp:wrapNone/>
                <wp:docPr id="47" name="Arrow: Left 47"/>
                <wp:cNvGraphicFramePr/>
                <a:graphic xmlns:a="http://schemas.openxmlformats.org/drawingml/2006/main">
                  <a:graphicData uri="http://schemas.microsoft.com/office/word/2010/wordprocessingShape">
                    <wps:wsp>
                      <wps:cNvSpPr/>
                      <wps:spPr>
                        <a:xfrm>
                          <a:off x="0" y="0"/>
                          <a:ext cx="978408" cy="3524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CFD928" id="Arrow: Left 47" o:spid="_x0000_s1026" type="#_x0000_t66" style="position:absolute;margin-left:118.35pt;margin-top:90.7pt;width:77.05pt;height:27.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" adj="3890" fillcolor="#ad0101 [3204]" strokecolor="#500 [1604]" strokeweight="1.75pt"/>
            </w:pict>
          </mc:Fallback>
        </mc:AlternateContent>
      </w:r>
      <w:r>
        <w:rPr>
          <w:noProof/>
        </w:rPr>
        <w:drawing>
          <wp:inline distT="0" distB="0" distL="0" distR="0" wp14:anchorId="0BA8D87B" wp14:editId="7732C524">
            <wp:extent cx="5708650" cy="248602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430" r="46918" b="46474"/>
                    <a:stretch/>
                  </pic:blipFill>
                  <pic:spPr bwMode="auto">
                    <a:xfrm>
                      <a:off x="0" y="0"/>
                      <a:ext cx="5722081" cy="2491874"/>
                    </a:xfrm>
                    <a:prstGeom prst="rect">
                      <a:avLst/>
                    </a:prstGeom>
                    <a:ln>
                      <a:noFill/>
                    </a:ln>
                    <a:extLst>
                      <a:ext uri="{53640926-AAD7-44D8-BBD7-CCE9431645EC}">
                        <a14:shadowObscured xmlns:a14="http://schemas.microsoft.com/office/drawing/2010/main"/>
                      </a:ext>
                    </a:extLst>
                  </pic:spPr>
                </pic:pic>
              </a:graphicData>
            </a:graphic>
          </wp:inline>
        </w:drawing>
      </w:r>
    </w:p>
    <w:p w14:paraId="159FA2A7" w14:textId="77777777" w:rsidR="00370326" w:rsidRDefault="00370326" w:rsidP="00A23018"/>
    <w:p w14:paraId="282F9B57" w14:textId="77777777" w:rsidR="00A23018" w:rsidRDefault="00A23018" w:rsidP="00A23018">
      <w:r>
        <w:t xml:space="preserve">Enter search criteria </w:t>
      </w:r>
      <w:r w:rsidR="00747BE6">
        <w:t xml:space="preserve">in any of the 3 field options </w:t>
      </w:r>
      <w:r>
        <w:t>and click on the ‘Search’ button. Click ‘Cancel’ to get back to the previous window. Click ‘Reset’ to reset the screen.</w:t>
      </w:r>
    </w:p>
    <w:p w14:paraId="456714B3" w14:textId="77777777" w:rsidR="00A23018" w:rsidRDefault="00A23018" w:rsidP="00A23018">
      <w:pPr>
        <w:rPr>
          <w:b/>
        </w:rPr>
      </w:pPr>
      <w:r>
        <w:rPr>
          <w:noProof/>
        </w:rPr>
        <w:drawing>
          <wp:inline distT="0" distB="0" distL="0" distR="0" wp14:anchorId="48877F04" wp14:editId="11209698">
            <wp:extent cx="5343525" cy="3570128"/>
            <wp:effectExtent l="19050" t="19050" r="9525" b="1143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r="26602" b="18080"/>
                    <a:stretch/>
                  </pic:blipFill>
                  <pic:spPr bwMode="auto">
                    <a:xfrm>
                      <a:off x="0" y="0"/>
                      <a:ext cx="5354434" cy="357741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E91E46E" w14:textId="77777777" w:rsidR="007E1764" w:rsidRDefault="007E1764" w:rsidP="00A23018">
      <w:pPr>
        <w:rPr>
          <w:b/>
        </w:rPr>
      </w:pPr>
    </w:p>
    <w:p w14:paraId="5DF51BC9" w14:textId="77777777" w:rsidR="00A23018" w:rsidRPr="00D86B66" w:rsidRDefault="00FA69A6" w:rsidP="00A23018">
      <w:pPr>
        <w:rPr>
          <w:sz w:val="24"/>
          <w:szCs w:val="24"/>
        </w:rPr>
      </w:pPr>
      <w:r w:rsidRPr="00D86B66">
        <w:rPr>
          <w:sz w:val="24"/>
          <w:szCs w:val="24"/>
        </w:rPr>
        <w:lastRenderedPageBreak/>
        <w:t xml:space="preserve">Most common searches will be either by a specific Form ID number or searching for all transactions within a given time range.   </w:t>
      </w:r>
    </w:p>
    <w:p w14:paraId="1F37E755" w14:textId="77777777" w:rsidR="007E1764" w:rsidRDefault="007E1764" w:rsidP="00A23018"/>
    <w:p w14:paraId="3EB25E47" w14:textId="77777777" w:rsidR="00FA69A6" w:rsidRPr="00FA69A6" w:rsidRDefault="00FA69A6" w:rsidP="00A23018">
      <w:r>
        <w:t xml:space="preserve">To search for a list of </w:t>
      </w:r>
      <w:r w:rsidRPr="00D86B66">
        <w:rPr>
          <w:u w:val="single"/>
        </w:rPr>
        <w:t>your</w:t>
      </w:r>
      <w:r>
        <w:t xml:space="preserve"> transactions, at minimum you will need to define Department and Date Range.</w:t>
      </w:r>
      <w:r w:rsidR="005C636B">
        <w:t xml:space="preserve"> </w:t>
      </w:r>
      <w:r w:rsidR="00D86B66">
        <w:t xml:space="preserve"> See Search Results Screen image below.</w:t>
      </w:r>
    </w:p>
    <w:p w14:paraId="5BD79EAF" w14:textId="77777777" w:rsidR="00A23018" w:rsidRDefault="007E1764" w:rsidP="00A23018">
      <w:r>
        <w:t xml:space="preserve">When </w:t>
      </w:r>
      <w:r w:rsidR="00D86B66">
        <w:t>a</w:t>
      </w:r>
      <w:r>
        <w:t xml:space="preserve"> </w:t>
      </w:r>
      <w:r w:rsidR="00D86B66">
        <w:t>Form ID</w:t>
      </w:r>
      <w:r>
        <w:t xml:space="preserve"> is processed, the </w:t>
      </w:r>
      <w:r w:rsidR="00D86B66">
        <w:t xml:space="preserve">PSoft </w:t>
      </w:r>
      <w:r>
        <w:t xml:space="preserve">Voucher number and the </w:t>
      </w:r>
      <w:r w:rsidRPr="00D86B66">
        <w:rPr>
          <w:i/>
        </w:rPr>
        <w:t xml:space="preserve">Modified </w:t>
      </w:r>
      <w:r w:rsidR="00D86B66">
        <w:rPr>
          <w:i/>
        </w:rPr>
        <w:t>D</w:t>
      </w:r>
      <w:r w:rsidRPr="00D86B66">
        <w:rPr>
          <w:i/>
        </w:rPr>
        <w:t xml:space="preserve">ate and </w:t>
      </w:r>
      <w:r w:rsidR="00D86B66">
        <w:rPr>
          <w:i/>
        </w:rPr>
        <w:t>B</w:t>
      </w:r>
      <w:r w:rsidRPr="00D86B66">
        <w:rPr>
          <w:i/>
        </w:rPr>
        <w:t>y</w:t>
      </w:r>
      <w:r>
        <w:t xml:space="preserve"> fields will be completed.</w:t>
      </w:r>
    </w:p>
    <w:p w14:paraId="79EF980E" w14:textId="77777777" w:rsidR="007E1764" w:rsidRPr="007E1764" w:rsidRDefault="007E1764" w:rsidP="00A23018"/>
    <w:p w14:paraId="77A95448" w14:textId="77777777" w:rsidR="00A23018" w:rsidRPr="00A23018" w:rsidRDefault="00A23018" w:rsidP="00A23018">
      <w:pPr>
        <w:rPr>
          <w:b/>
        </w:rPr>
      </w:pPr>
      <w:r>
        <w:rPr>
          <w:b/>
        </w:rPr>
        <w:t>Search Results Screen:</w:t>
      </w:r>
    </w:p>
    <w:p w14:paraId="36135075" w14:textId="77777777" w:rsidR="00513A36" w:rsidRDefault="007E1764" w:rsidP="00513A36">
      <w:r>
        <w:rPr>
          <w:noProof/>
        </w:rPr>
        <w:drawing>
          <wp:inline distT="0" distB="0" distL="0" distR="0" wp14:anchorId="2A3E0C67" wp14:editId="296E9453">
            <wp:extent cx="6583950" cy="42481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4127" t="12684" r="17094" b="8422"/>
                    <a:stretch/>
                  </pic:blipFill>
                  <pic:spPr bwMode="auto">
                    <a:xfrm>
                      <a:off x="0" y="0"/>
                      <a:ext cx="6605921" cy="4262326"/>
                    </a:xfrm>
                    <a:prstGeom prst="rect">
                      <a:avLst/>
                    </a:prstGeom>
                    <a:ln>
                      <a:noFill/>
                    </a:ln>
                    <a:extLst>
                      <a:ext uri="{53640926-AAD7-44D8-BBD7-CCE9431645EC}">
                        <a14:shadowObscured xmlns:a14="http://schemas.microsoft.com/office/drawing/2010/main"/>
                      </a:ext>
                    </a:extLst>
                  </pic:spPr>
                </pic:pic>
              </a:graphicData>
            </a:graphic>
          </wp:inline>
        </w:drawing>
      </w:r>
    </w:p>
    <w:p w14:paraId="1E026D8D" w14:textId="77777777" w:rsidR="005C636B" w:rsidRDefault="005C636B" w:rsidP="00513A36"/>
    <w:p w14:paraId="5E3173EA" w14:textId="77777777" w:rsidR="005C636B" w:rsidRDefault="005C636B" w:rsidP="00513A36">
      <w:r>
        <w:t xml:space="preserve">You can Print this to a PDF or Print to Excel.   </w:t>
      </w:r>
    </w:p>
    <w:p w14:paraId="2A38D2F7" w14:textId="77777777" w:rsidR="002B61D5" w:rsidRPr="0033497A" w:rsidRDefault="002B61D5" w:rsidP="00513A36">
      <w:pPr>
        <w:rPr>
          <w:b/>
          <w:u w:val="single"/>
        </w:rPr>
      </w:pPr>
    </w:p>
    <w:p w14:paraId="61022A57" w14:textId="77777777" w:rsidR="002F099D" w:rsidRDefault="002F099D" w:rsidP="002F099D">
      <w:r>
        <w:t>Click ‘Search Again’ to get back to the search criteria screen and to search again with different search criteria.</w:t>
      </w:r>
    </w:p>
    <w:p w14:paraId="2B1F38ED" w14:textId="77777777" w:rsidR="009A4B83" w:rsidRDefault="009A4B83" w:rsidP="00513A36"/>
    <w:p w14:paraId="597FA8F4" w14:textId="77777777" w:rsidR="005C636B" w:rsidRDefault="00543F92" w:rsidP="00513A36">
      <w:pPr>
        <w:rPr>
          <w:color w:val="0070C0"/>
          <w:u w:val="single"/>
        </w:rPr>
      </w:pPr>
      <w:r w:rsidRPr="00543F92">
        <w:rPr>
          <w:color w:val="0070C0"/>
          <w:u w:val="single"/>
        </w:rPr>
        <w:lastRenderedPageBreak/>
        <w:t>Returned Voucher Forms</w:t>
      </w:r>
    </w:p>
    <w:p w14:paraId="11817B8D" w14:textId="77777777" w:rsidR="00543F92" w:rsidRDefault="00543F92" w:rsidP="00543F92">
      <w:r>
        <w:t xml:space="preserve">From the main Screen, Click on </w:t>
      </w:r>
      <w:r>
        <w:rPr>
          <w:color w:val="008000"/>
        </w:rPr>
        <w:t xml:space="preserve">Returned </w:t>
      </w:r>
      <w:r w:rsidRPr="00370326">
        <w:rPr>
          <w:color w:val="008000"/>
        </w:rPr>
        <w:t>Voucher Forms.</w:t>
      </w:r>
    </w:p>
    <w:p w14:paraId="2F6D7AB5" w14:textId="103619FE" w:rsidR="00543F92" w:rsidRPr="00543F92" w:rsidRDefault="001329B0" w:rsidP="00513A36">
      <w:pPr>
        <w:rPr>
          <w:color w:val="0070C0"/>
          <w:u w:val="single"/>
        </w:rPr>
      </w:pPr>
      <w:r>
        <w:rPr>
          <w:noProof/>
        </w:rPr>
        <mc:AlternateContent>
          <mc:Choice Requires="wps">
            <w:drawing>
              <wp:anchor distT="0" distB="0" distL="114300" distR="114300" simplePos="0" relativeHeight="251664384" behindDoc="0" locked="0" layoutInCell="1" allowOverlap="1" wp14:anchorId="123D03E1" wp14:editId="59279D22">
                <wp:simplePos x="0" y="0"/>
                <wp:positionH relativeFrom="column">
                  <wp:posOffset>1445895</wp:posOffset>
                </wp:positionH>
                <wp:positionV relativeFrom="paragraph">
                  <wp:posOffset>2296795</wp:posOffset>
                </wp:positionV>
                <wp:extent cx="978408" cy="314325"/>
                <wp:effectExtent l="0" t="0" r="12700" b="28575"/>
                <wp:wrapNone/>
                <wp:docPr id="20" name="Arrow: Left 20"/>
                <wp:cNvGraphicFramePr/>
                <a:graphic xmlns:a="http://schemas.openxmlformats.org/drawingml/2006/main">
                  <a:graphicData uri="http://schemas.microsoft.com/office/word/2010/wordprocessingShape">
                    <wps:wsp>
                      <wps:cNvSpPr/>
                      <wps:spPr>
                        <a:xfrm>
                          <a:off x="0" y="0"/>
                          <a:ext cx="978408" cy="3143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274146" id="Arrow: Left 20" o:spid="_x0000_s1026" type="#_x0000_t66" style="position:absolute;margin-left:113.85pt;margin-top:180.85pt;width:77.05pt;height:2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" adj="3470" fillcolor="#ad0101 [3204]" strokecolor="#500 [1604]" strokeweight="1.75pt"/>
            </w:pict>
          </mc:Fallback>
        </mc:AlternateContent>
      </w:r>
      <w:r w:rsidR="00056CC2">
        <w:rPr>
          <w:noProof/>
        </w:rPr>
        <w:drawing>
          <wp:inline distT="0" distB="0" distL="0" distR="0" wp14:anchorId="1703B8DF" wp14:editId="707C9101">
            <wp:extent cx="4410075" cy="3175980"/>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1924" r="65326" b="43683"/>
                    <a:stretch/>
                  </pic:blipFill>
                  <pic:spPr bwMode="auto">
                    <a:xfrm>
                      <a:off x="0" y="0"/>
                      <a:ext cx="4418357" cy="3181945"/>
                    </a:xfrm>
                    <a:prstGeom prst="rect">
                      <a:avLst/>
                    </a:prstGeom>
                    <a:ln>
                      <a:noFill/>
                    </a:ln>
                    <a:extLst>
                      <a:ext uri="{53640926-AAD7-44D8-BBD7-CCE9431645EC}">
                        <a14:shadowObscured xmlns:a14="http://schemas.microsoft.com/office/drawing/2010/main"/>
                      </a:ext>
                    </a:extLst>
                  </pic:spPr>
                </pic:pic>
              </a:graphicData>
            </a:graphic>
          </wp:inline>
        </w:drawing>
      </w:r>
    </w:p>
    <w:p w14:paraId="7D977889" w14:textId="213019BA" w:rsidR="005C636B" w:rsidRDefault="005C636B" w:rsidP="00513A36"/>
    <w:p w14:paraId="36F80DC4" w14:textId="0DFC7DAD" w:rsidR="00543F92" w:rsidRDefault="00543F92" w:rsidP="00513A36">
      <w:r>
        <w:t xml:space="preserve">The list will include any of your vouchers that AP has Returned.   Note: Users will receive an email notification as well.    </w:t>
      </w:r>
    </w:p>
    <w:p w14:paraId="6534E48E" w14:textId="61A866F1" w:rsidR="00543F92" w:rsidRDefault="00543F92" w:rsidP="00513A36"/>
    <w:p w14:paraId="3930F8F3" w14:textId="4ADD40A3" w:rsidR="00543F92" w:rsidRDefault="00543F92" w:rsidP="00513A36">
      <w:r>
        <w:rPr>
          <w:noProof/>
        </w:rPr>
        <w:drawing>
          <wp:inline distT="0" distB="0" distL="0" distR="0" wp14:anchorId="24BC5A54" wp14:editId="68E208A7">
            <wp:extent cx="6789004" cy="1924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5814" t="12684" r="17898" b="53918"/>
                    <a:stretch/>
                  </pic:blipFill>
                  <pic:spPr bwMode="auto">
                    <a:xfrm>
                      <a:off x="0" y="0"/>
                      <a:ext cx="6803805" cy="1928245"/>
                    </a:xfrm>
                    <a:prstGeom prst="rect">
                      <a:avLst/>
                    </a:prstGeom>
                    <a:ln>
                      <a:noFill/>
                    </a:ln>
                    <a:extLst>
                      <a:ext uri="{53640926-AAD7-44D8-BBD7-CCE9431645EC}">
                        <a14:shadowObscured xmlns:a14="http://schemas.microsoft.com/office/drawing/2010/main"/>
                      </a:ext>
                    </a:extLst>
                  </pic:spPr>
                </pic:pic>
              </a:graphicData>
            </a:graphic>
          </wp:inline>
        </w:drawing>
      </w:r>
    </w:p>
    <w:p w14:paraId="26CB4231" w14:textId="77777777" w:rsidR="00543F92" w:rsidRDefault="00012AFD" w:rsidP="00513A36">
      <w:r>
        <w:rPr>
          <w:noProof/>
        </w:rPr>
        <mc:AlternateContent>
          <mc:Choice Requires="wps">
            <w:drawing>
              <wp:anchor distT="0" distB="0" distL="114300" distR="114300" simplePos="0" relativeHeight="251665408" behindDoc="0" locked="0" layoutInCell="1" allowOverlap="1" wp14:anchorId="4272DB17" wp14:editId="4B4BD4D3">
                <wp:simplePos x="0" y="0"/>
                <wp:positionH relativeFrom="column">
                  <wp:posOffset>721995</wp:posOffset>
                </wp:positionH>
                <wp:positionV relativeFrom="paragraph">
                  <wp:posOffset>5080</wp:posOffset>
                </wp:positionV>
                <wp:extent cx="180975" cy="142875"/>
                <wp:effectExtent l="0" t="0" r="28575" b="28575"/>
                <wp:wrapNone/>
                <wp:docPr id="26" name="Flowchart: Connector 26"/>
                <wp:cNvGraphicFramePr/>
                <a:graphic xmlns:a="http://schemas.openxmlformats.org/drawingml/2006/main">
                  <a:graphicData uri="http://schemas.microsoft.com/office/word/2010/wordprocessingShape">
                    <wps:wsp>
                      <wps:cNvSpPr/>
                      <wps:spPr>
                        <a:xfrm>
                          <a:off x="0" y="0"/>
                          <a:ext cx="180975" cy="142875"/>
                        </a:xfrm>
                        <a:prstGeom prst="flowChartConnector">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61F91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6" o:spid="_x0000_s1026" type="#_x0000_t120" style="position:absolute;margin-left:56.85pt;margin-top:.4pt;width:14.25pt;height:1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" fillcolor="white [3201]" strokecolor="black [3200]" strokeweight="1.75pt"/>
            </w:pict>
          </mc:Fallback>
        </mc:AlternateContent>
      </w:r>
      <w:r>
        <w:t>Click on the        circle in front of the Form ID in order to see all the details about this transaction, fix any issues, and resubmit to AP.</w:t>
      </w:r>
    </w:p>
    <w:p w14:paraId="5EB72951" w14:textId="77777777" w:rsidR="00012AFD" w:rsidRDefault="00012AFD" w:rsidP="00513A36"/>
    <w:p w14:paraId="33B8E843" w14:textId="77777777" w:rsidR="00012AFD" w:rsidRDefault="00012AFD" w:rsidP="00513A36"/>
    <w:p w14:paraId="57B31207" w14:textId="77777777" w:rsidR="00012AFD" w:rsidRDefault="00012AFD" w:rsidP="00513A36"/>
    <w:p w14:paraId="0BC77F85" w14:textId="77777777" w:rsidR="00012AFD" w:rsidRPr="00012AFD" w:rsidRDefault="00012AFD" w:rsidP="00513A36">
      <w:pPr>
        <w:rPr>
          <w:i/>
        </w:rPr>
      </w:pPr>
      <w:r>
        <w:t xml:space="preserve">View the Comments Section for the reason for the return and how to correct this issue.    This Form ID has an issue with the forms that were uploaded.  </w:t>
      </w:r>
    </w:p>
    <w:p w14:paraId="7F73D725" w14:textId="77777777" w:rsidR="00AD5BC4" w:rsidRDefault="00AD5BC4" w:rsidP="00513A36">
      <w:r>
        <w:rPr>
          <w:noProof/>
        </w:rPr>
        <w:drawing>
          <wp:inline distT="0" distB="0" distL="0" distR="0" wp14:anchorId="373089D4" wp14:editId="5C24686D">
            <wp:extent cx="5467350" cy="3981531"/>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r="24519" b="18411"/>
                    <a:stretch/>
                  </pic:blipFill>
                  <pic:spPr bwMode="auto">
                    <a:xfrm>
                      <a:off x="0" y="0"/>
                      <a:ext cx="5480518" cy="399112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A11B1BC" w14:textId="77777777" w:rsidR="00012AFD" w:rsidRDefault="00012AFD" w:rsidP="00513A36"/>
    <w:p w14:paraId="33DC468D" w14:textId="77777777" w:rsidR="00400C86" w:rsidRDefault="00012AFD" w:rsidP="00513A36">
      <w:r>
        <w:t xml:space="preserve">To view the forms that were uploaded on this Form ID, </w:t>
      </w:r>
      <w:r w:rsidR="00400C86">
        <w:t xml:space="preserve">Click on ‘Uploaded Vouchers List’ to view the list of vouchers already </w:t>
      </w:r>
      <w:r w:rsidR="002F099D">
        <w:t>uploaded</w:t>
      </w:r>
      <w:r w:rsidR="00400C86">
        <w:t xml:space="preserve"> </w:t>
      </w:r>
      <w:r w:rsidR="002F099D">
        <w:t>to</w:t>
      </w:r>
      <w:r w:rsidR="00400C86">
        <w:t xml:space="preserve"> this form. The following window will be displayed. Click ‘Back to Voucher</w:t>
      </w:r>
      <w:r w:rsidR="002F099D">
        <w:t xml:space="preserve"> Form’ button </w:t>
      </w:r>
      <w:r w:rsidR="00400C86">
        <w:t>to get back to the voucher form.</w:t>
      </w:r>
    </w:p>
    <w:p w14:paraId="248B4D1E" w14:textId="77777777" w:rsidR="00400C86" w:rsidRDefault="00467040" w:rsidP="00513A36">
      <w:r>
        <w:rPr>
          <w:noProof/>
        </w:rPr>
        <w:drawing>
          <wp:inline distT="0" distB="0" distL="0" distR="0" wp14:anchorId="7BC6F257" wp14:editId="1A4BDE28">
            <wp:extent cx="6415239" cy="164782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5411" t="11989" r="16239" b="56800"/>
                    <a:stretch/>
                  </pic:blipFill>
                  <pic:spPr bwMode="auto">
                    <a:xfrm>
                      <a:off x="0" y="0"/>
                      <a:ext cx="6452881" cy="1657494"/>
                    </a:xfrm>
                    <a:prstGeom prst="rect">
                      <a:avLst/>
                    </a:prstGeom>
                    <a:ln>
                      <a:noFill/>
                    </a:ln>
                    <a:extLst>
                      <a:ext uri="{53640926-AAD7-44D8-BBD7-CCE9431645EC}">
                        <a14:shadowObscured xmlns:a14="http://schemas.microsoft.com/office/drawing/2010/main"/>
                      </a:ext>
                    </a:extLst>
                  </pic:spPr>
                </pic:pic>
              </a:graphicData>
            </a:graphic>
          </wp:inline>
        </w:drawing>
      </w:r>
    </w:p>
    <w:p w14:paraId="0F1A2CBA" w14:textId="77777777" w:rsidR="00012AFD" w:rsidRPr="00467040" w:rsidRDefault="00467040" w:rsidP="00400C86">
      <w:r>
        <w:lastRenderedPageBreak/>
        <w:t xml:space="preserve">You can click on Download to view the file attached.   ONLY click on Delete Voucher if there is something is wrong with the uploaded voucher.    If you need to Delete Voucher, then go </w:t>
      </w:r>
      <w:r w:rsidRPr="00467040">
        <w:rPr>
          <w:bdr w:val="single" w:sz="4" w:space="0" w:color="auto"/>
        </w:rPr>
        <w:t>Back to Voucher Form</w:t>
      </w:r>
      <w:r>
        <w:t xml:space="preserve"> and </w:t>
      </w:r>
      <w:r w:rsidRPr="00467040">
        <w:rPr>
          <w:bdr w:val="single" w:sz="4" w:space="0" w:color="auto"/>
        </w:rPr>
        <w:t>Upload</w:t>
      </w:r>
      <w:r>
        <w:t xml:space="preserve"> correct file, </w:t>
      </w:r>
      <w:r w:rsidR="00D86B66">
        <w:t>f</w:t>
      </w:r>
      <w:r>
        <w:t xml:space="preserve">ollowing same uploading steps when creating a new voucher.    Click on </w:t>
      </w:r>
      <w:r w:rsidRPr="00467040">
        <w:rPr>
          <w:color w:val="0070C0"/>
          <w:u w:val="single"/>
        </w:rPr>
        <w:t>Back to Voucher</w:t>
      </w:r>
      <w:r>
        <w:rPr>
          <w:color w:val="0070C0"/>
          <w:u w:val="single"/>
        </w:rPr>
        <w:t xml:space="preserve"> Form </w:t>
      </w:r>
      <w:r>
        <w:t>after uploading.</w:t>
      </w:r>
    </w:p>
    <w:p w14:paraId="7A329137" w14:textId="77777777" w:rsidR="00012AFD" w:rsidRDefault="00467040" w:rsidP="00012AFD">
      <w:pPr>
        <w:rPr>
          <w:i/>
        </w:rPr>
      </w:pPr>
      <w:r>
        <w:t xml:space="preserve">You are almost done.   In the Comments Section, </w:t>
      </w:r>
      <w:r w:rsidR="00012AFD">
        <w:t>Add spaces above AP’s comments and add in your own---</w:t>
      </w:r>
      <w:r w:rsidR="00012AFD" w:rsidRPr="00012AFD">
        <w:rPr>
          <w:i/>
        </w:rPr>
        <w:t>I have uploaded the Correct forms</w:t>
      </w:r>
      <w:r w:rsidR="00012AFD">
        <w:rPr>
          <w:i/>
        </w:rPr>
        <w:t xml:space="preserve">.  </w:t>
      </w:r>
    </w:p>
    <w:p w14:paraId="00F9ED49" w14:textId="77777777" w:rsidR="00467040" w:rsidRPr="00467040" w:rsidRDefault="00467040" w:rsidP="00012AFD">
      <w:r>
        <w:t xml:space="preserve">Final Step is to click on </w:t>
      </w:r>
      <w:r w:rsidRPr="00467040">
        <w:rPr>
          <w:bdr w:val="single" w:sz="4" w:space="0" w:color="auto"/>
        </w:rPr>
        <w:t>Return to Sender</w:t>
      </w:r>
      <w:r>
        <w:t xml:space="preserve"> .</w:t>
      </w:r>
    </w:p>
    <w:p w14:paraId="0F10B834" w14:textId="4ACD14B8" w:rsidR="00012AFD" w:rsidRDefault="00467040" w:rsidP="00400C86">
      <w:r>
        <w:rPr>
          <w:noProof/>
        </w:rPr>
        <w:drawing>
          <wp:inline distT="0" distB="0" distL="0" distR="0" wp14:anchorId="6B966365" wp14:editId="037002BF">
            <wp:extent cx="5467350" cy="3981531"/>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r="24519" b="18411"/>
                    <a:stretch/>
                  </pic:blipFill>
                  <pic:spPr bwMode="auto">
                    <a:xfrm>
                      <a:off x="0" y="0"/>
                      <a:ext cx="5480518" cy="399112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8A0A3DF" w14:textId="05BB715D" w:rsidR="000D4857" w:rsidRDefault="000D4857" w:rsidP="00400C86"/>
    <w:p w14:paraId="02F8BDFA" w14:textId="1B9CD459" w:rsidR="000D4857" w:rsidRDefault="000D4857" w:rsidP="00400C86"/>
    <w:p w14:paraId="6A8B1A79" w14:textId="75837104" w:rsidR="000D4857" w:rsidRDefault="000D4857" w:rsidP="00400C86"/>
    <w:p w14:paraId="4E939738" w14:textId="0F1D276C" w:rsidR="000D4857" w:rsidRDefault="000D4857" w:rsidP="00400C86"/>
    <w:p w14:paraId="6C7E192C" w14:textId="3C989D01" w:rsidR="000D4857" w:rsidRDefault="000D4857" w:rsidP="00400C86"/>
    <w:p w14:paraId="45CBF81E" w14:textId="3CFA7F0D" w:rsidR="000D4857" w:rsidRDefault="000D4857" w:rsidP="00400C86"/>
    <w:p w14:paraId="70E8DBA1" w14:textId="303E9B63" w:rsidR="000D4857" w:rsidRDefault="000D4857" w:rsidP="00400C86"/>
    <w:p w14:paraId="6CDBEE04" w14:textId="4C47137A" w:rsidR="000D4857" w:rsidRDefault="000D4857" w:rsidP="00400C86"/>
    <w:p w14:paraId="2FE241BA" w14:textId="72DD4FE3" w:rsidR="000D4857" w:rsidRDefault="000D4857" w:rsidP="000D4857">
      <w:pPr>
        <w:rPr>
          <w:color w:val="0070C0"/>
          <w:u w:val="single"/>
        </w:rPr>
      </w:pPr>
      <w:r>
        <w:rPr>
          <w:color w:val="0070C0"/>
          <w:u w:val="single"/>
        </w:rPr>
        <w:lastRenderedPageBreak/>
        <w:t>View</w:t>
      </w:r>
      <w:r w:rsidRPr="00543F92">
        <w:rPr>
          <w:color w:val="0070C0"/>
          <w:u w:val="single"/>
        </w:rPr>
        <w:t xml:space="preserve"> Voucher Forms</w:t>
      </w:r>
    </w:p>
    <w:p w14:paraId="24049801" w14:textId="184BD740" w:rsidR="000D4857" w:rsidRDefault="000D4857" w:rsidP="00400C86">
      <w:r>
        <w:rPr>
          <w:noProof/>
        </w:rPr>
        <mc:AlternateContent>
          <mc:Choice Requires="wps">
            <w:drawing>
              <wp:anchor distT="0" distB="0" distL="114300" distR="114300" simplePos="0" relativeHeight="251666432" behindDoc="0" locked="0" layoutInCell="1" allowOverlap="1" wp14:anchorId="2BC0063B" wp14:editId="13337E84">
                <wp:simplePos x="0" y="0"/>
                <wp:positionH relativeFrom="column">
                  <wp:posOffset>1245870</wp:posOffset>
                </wp:positionH>
                <wp:positionV relativeFrom="paragraph">
                  <wp:posOffset>1786255</wp:posOffset>
                </wp:positionV>
                <wp:extent cx="978408" cy="484632"/>
                <wp:effectExtent l="0" t="0" r="12700" b="10795"/>
                <wp:wrapNone/>
                <wp:docPr id="16" name="Arrow: Left 16"/>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C428D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6" o:spid="_x0000_s1026" type="#_x0000_t66" style="position:absolute;margin-left:98.1pt;margin-top:140.65pt;width:77.05pt;height:38.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" adj="5350" fillcolor="#ad0101 [3204]" strokecolor="#500 [1604]" strokeweight="1.75pt"/>
            </w:pict>
          </mc:Fallback>
        </mc:AlternateContent>
      </w:r>
      <w:r>
        <w:rPr>
          <w:noProof/>
        </w:rPr>
        <w:drawing>
          <wp:inline distT="0" distB="0" distL="0" distR="0" wp14:anchorId="7E3F9183" wp14:editId="587B968F">
            <wp:extent cx="4410075" cy="3175980"/>
            <wp:effectExtent l="19050" t="19050" r="9525"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1924" r="65326" b="43683"/>
                    <a:stretch/>
                  </pic:blipFill>
                  <pic:spPr bwMode="auto">
                    <a:xfrm>
                      <a:off x="0" y="0"/>
                      <a:ext cx="4418357" cy="31819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8D69EC" w14:textId="1F214E38" w:rsidR="000D4857" w:rsidRDefault="000D4857" w:rsidP="00400C86"/>
    <w:p w14:paraId="5BC26B56" w14:textId="4218EA97" w:rsidR="000D4857" w:rsidRDefault="000D4857" w:rsidP="00400C86">
      <w:r>
        <w:t>This function allows anyone to view documents submitted into the Voucher System.    However, this is view only mode.  Search criteria function the same as Manage Existing Voucher but once you select a specific Form ID, action buttons are limited.</w:t>
      </w:r>
      <w:bookmarkStart w:id="17" w:name="_GoBack"/>
      <w:bookmarkEnd w:id="17"/>
    </w:p>
    <w:p w14:paraId="3C7665DE" w14:textId="252EC54D" w:rsidR="000D4857" w:rsidRDefault="000D4857" w:rsidP="00400C86"/>
    <w:p w14:paraId="0E53D1AC" w14:textId="5FCCA5F2" w:rsidR="000D4857" w:rsidRDefault="000D4857" w:rsidP="00400C86">
      <w:r>
        <w:rPr>
          <w:noProof/>
        </w:rPr>
        <w:drawing>
          <wp:inline distT="0" distB="0" distL="0" distR="0" wp14:anchorId="49071379" wp14:editId="21DA1EEA">
            <wp:extent cx="4048125" cy="2895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7766" r="39355" b="5076"/>
                    <a:stretch/>
                  </pic:blipFill>
                  <pic:spPr bwMode="auto">
                    <a:xfrm>
                      <a:off x="0" y="0"/>
                      <a:ext cx="4048125" cy="2895600"/>
                    </a:xfrm>
                    <a:prstGeom prst="rect">
                      <a:avLst/>
                    </a:prstGeom>
                    <a:ln>
                      <a:noFill/>
                    </a:ln>
                    <a:extLst>
                      <a:ext uri="{53640926-AAD7-44D8-BBD7-CCE9431645EC}">
                        <a14:shadowObscured xmlns:a14="http://schemas.microsoft.com/office/drawing/2010/main"/>
                      </a:ext>
                    </a:extLst>
                  </pic:spPr>
                </pic:pic>
              </a:graphicData>
            </a:graphic>
          </wp:inline>
        </w:drawing>
      </w:r>
    </w:p>
    <w:sectPr w:rsidR="000D4857" w:rsidSect="00E366D0">
      <w:headerReference w:type="default" r:id="rId31"/>
      <w:footerReference w:type="default" r:id="rId32"/>
      <w:pgSz w:w="12240" w:h="15840"/>
      <w:pgMar w:top="1440" w:right="720" w:bottom="1440" w:left="1008" w:header="720" w:footer="720" w:gutter="0"/>
      <w:pgBorders w:offsetFrom="page">
        <w:top w:val="thinThickSmallGap" w:sz="24" w:space="24" w:color="828282" w:themeColor="text2" w:themeTint="99"/>
        <w:left w:val="thinThickSmallGap" w:sz="24" w:space="24" w:color="828282" w:themeColor="text2" w:themeTint="99"/>
        <w:bottom w:val="thickThinSmallGap" w:sz="24" w:space="24" w:color="828282" w:themeColor="text2" w:themeTint="99"/>
        <w:right w:val="thickThinSmallGap" w:sz="24" w:space="24" w:color="828282" w:themeColor="text2" w:themeTint="99"/>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52A799" w14:textId="77777777" w:rsidR="00137BF1" w:rsidRDefault="00137BF1" w:rsidP="00FE55A4">
      <w:pPr>
        <w:spacing w:after="0" w:line="240" w:lineRule="auto"/>
      </w:pPr>
      <w:r>
        <w:separator/>
      </w:r>
    </w:p>
  </w:endnote>
  <w:endnote w:type="continuationSeparator" w:id="0">
    <w:p w14:paraId="0A682AC4" w14:textId="77777777" w:rsidR="00137BF1" w:rsidRDefault="00137BF1" w:rsidP="00FE5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2441501"/>
      <w:docPartObj>
        <w:docPartGallery w:val="Page Numbers (Bottom of Page)"/>
        <w:docPartUnique/>
      </w:docPartObj>
    </w:sdtPr>
    <w:sdtEndPr>
      <w:rPr>
        <w:noProof/>
      </w:rPr>
    </w:sdtEndPr>
    <w:sdtContent>
      <w:p w14:paraId="3F57144D" w14:textId="77777777" w:rsidR="009A4B83" w:rsidRDefault="009A4B83">
        <w:pPr>
          <w:pStyle w:val="Footer"/>
          <w:jc w:val="right"/>
        </w:pPr>
        <w:r>
          <w:fldChar w:fldCharType="begin"/>
        </w:r>
        <w:r>
          <w:instrText xml:space="preserve"> PAGE   \* MERGEFORMAT </w:instrText>
        </w:r>
        <w:r>
          <w:fldChar w:fldCharType="separate"/>
        </w:r>
        <w:r w:rsidR="00D036DA">
          <w:rPr>
            <w:noProof/>
          </w:rPr>
          <w:t>4</w:t>
        </w:r>
        <w:r>
          <w:rPr>
            <w:noProof/>
          </w:rPr>
          <w:fldChar w:fldCharType="end"/>
        </w:r>
      </w:p>
    </w:sdtContent>
  </w:sdt>
  <w:p w14:paraId="0AB2A6EB" w14:textId="77777777" w:rsidR="009A4B83" w:rsidRDefault="009A4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AB384" w14:textId="77777777" w:rsidR="00137BF1" w:rsidRDefault="00137BF1" w:rsidP="00FE55A4">
      <w:pPr>
        <w:spacing w:after="0" w:line="240" w:lineRule="auto"/>
      </w:pPr>
      <w:r>
        <w:separator/>
      </w:r>
    </w:p>
  </w:footnote>
  <w:footnote w:type="continuationSeparator" w:id="0">
    <w:p w14:paraId="102FE91D" w14:textId="77777777" w:rsidR="00137BF1" w:rsidRDefault="00137BF1" w:rsidP="00FE5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168A5" w14:textId="77777777" w:rsidR="009A4B83" w:rsidRDefault="009A4B8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156CD5"/>
    <w:multiLevelType w:val="hybridMultilevel"/>
    <w:tmpl w:val="20A22B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74147"/>
    <w:multiLevelType w:val="hybridMultilevel"/>
    <w:tmpl w:val="6740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03382"/>
    <w:multiLevelType w:val="hybridMultilevel"/>
    <w:tmpl w:val="9DFC4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D18A3"/>
    <w:multiLevelType w:val="hybridMultilevel"/>
    <w:tmpl w:val="F6E8BD36"/>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CE5754"/>
    <w:multiLevelType w:val="hybridMultilevel"/>
    <w:tmpl w:val="A4E0B536"/>
    <w:lvl w:ilvl="0" w:tplc="17709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CB4"/>
    <w:rsid w:val="000040FC"/>
    <w:rsid w:val="00012AFD"/>
    <w:rsid w:val="000203F3"/>
    <w:rsid w:val="00024770"/>
    <w:rsid w:val="00042C01"/>
    <w:rsid w:val="000440A9"/>
    <w:rsid w:val="00044D57"/>
    <w:rsid w:val="00056CC2"/>
    <w:rsid w:val="00062125"/>
    <w:rsid w:val="00066B63"/>
    <w:rsid w:val="00076736"/>
    <w:rsid w:val="000775CB"/>
    <w:rsid w:val="00081AF7"/>
    <w:rsid w:val="00083756"/>
    <w:rsid w:val="000860B5"/>
    <w:rsid w:val="00093D72"/>
    <w:rsid w:val="000B7281"/>
    <w:rsid w:val="000C4151"/>
    <w:rsid w:val="000D4857"/>
    <w:rsid w:val="000E105B"/>
    <w:rsid w:val="000E248E"/>
    <w:rsid w:val="000E6903"/>
    <w:rsid w:val="000F47B1"/>
    <w:rsid w:val="000F5CD2"/>
    <w:rsid w:val="000F62B2"/>
    <w:rsid w:val="000F6B22"/>
    <w:rsid w:val="000F76D7"/>
    <w:rsid w:val="00103E7F"/>
    <w:rsid w:val="001049A9"/>
    <w:rsid w:val="00105AE6"/>
    <w:rsid w:val="00117E2B"/>
    <w:rsid w:val="0012233D"/>
    <w:rsid w:val="001329B0"/>
    <w:rsid w:val="00137BF1"/>
    <w:rsid w:val="00140A9E"/>
    <w:rsid w:val="00146AD5"/>
    <w:rsid w:val="00147B03"/>
    <w:rsid w:val="0016038B"/>
    <w:rsid w:val="001648D8"/>
    <w:rsid w:val="00170B35"/>
    <w:rsid w:val="0017248E"/>
    <w:rsid w:val="00175E11"/>
    <w:rsid w:val="00187459"/>
    <w:rsid w:val="001926BD"/>
    <w:rsid w:val="00195ACE"/>
    <w:rsid w:val="001B77DB"/>
    <w:rsid w:val="001C74B4"/>
    <w:rsid w:val="001D46A5"/>
    <w:rsid w:val="001D6AA5"/>
    <w:rsid w:val="001E3DB0"/>
    <w:rsid w:val="001E56EF"/>
    <w:rsid w:val="001F541E"/>
    <w:rsid w:val="001F5D92"/>
    <w:rsid w:val="0021487D"/>
    <w:rsid w:val="00215044"/>
    <w:rsid w:val="002236D7"/>
    <w:rsid w:val="00224717"/>
    <w:rsid w:val="002453B9"/>
    <w:rsid w:val="002501E5"/>
    <w:rsid w:val="002536A6"/>
    <w:rsid w:val="00257842"/>
    <w:rsid w:val="00265C78"/>
    <w:rsid w:val="00272E4E"/>
    <w:rsid w:val="002738FA"/>
    <w:rsid w:val="00274CB4"/>
    <w:rsid w:val="002751EE"/>
    <w:rsid w:val="0027639B"/>
    <w:rsid w:val="00277686"/>
    <w:rsid w:val="00277929"/>
    <w:rsid w:val="00294BE2"/>
    <w:rsid w:val="00295DE2"/>
    <w:rsid w:val="002A2E30"/>
    <w:rsid w:val="002B1FE1"/>
    <w:rsid w:val="002B3A31"/>
    <w:rsid w:val="002B61D5"/>
    <w:rsid w:val="002C7D13"/>
    <w:rsid w:val="002E2394"/>
    <w:rsid w:val="002E549B"/>
    <w:rsid w:val="002E5C30"/>
    <w:rsid w:val="002F099D"/>
    <w:rsid w:val="002F39D3"/>
    <w:rsid w:val="002F5493"/>
    <w:rsid w:val="003142D2"/>
    <w:rsid w:val="0032704B"/>
    <w:rsid w:val="003328D2"/>
    <w:rsid w:val="0033497A"/>
    <w:rsid w:val="00340B95"/>
    <w:rsid w:val="00340EC2"/>
    <w:rsid w:val="00342136"/>
    <w:rsid w:val="00343BE1"/>
    <w:rsid w:val="00345CA5"/>
    <w:rsid w:val="00347D3F"/>
    <w:rsid w:val="00354666"/>
    <w:rsid w:val="003550DD"/>
    <w:rsid w:val="00361531"/>
    <w:rsid w:val="00370326"/>
    <w:rsid w:val="00375A79"/>
    <w:rsid w:val="00377526"/>
    <w:rsid w:val="00390F71"/>
    <w:rsid w:val="00391707"/>
    <w:rsid w:val="0039209E"/>
    <w:rsid w:val="00394E0E"/>
    <w:rsid w:val="00396A67"/>
    <w:rsid w:val="003B1386"/>
    <w:rsid w:val="003B6ABE"/>
    <w:rsid w:val="003C3BF8"/>
    <w:rsid w:val="003C7061"/>
    <w:rsid w:val="003D6D99"/>
    <w:rsid w:val="003E05AE"/>
    <w:rsid w:val="003E35F9"/>
    <w:rsid w:val="003E6CD3"/>
    <w:rsid w:val="003F33AC"/>
    <w:rsid w:val="00400C86"/>
    <w:rsid w:val="0040281D"/>
    <w:rsid w:val="00414A8C"/>
    <w:rsid w:val="00420107"/>
    <w:rsid w:val="00422EAC"/>
    <w:rsid w:val="00434459"/>
    <w:rsid w:val="00434F52"/>
    <w:rsid w:val="00451B39"/>
    <w:rsid w:val="004550E3"/>
    <w:rsid w:val="00455CBD"/>
    <w:rsid w:val="00460382"/>
    <w:rsid w:val="00462AC5"/>
    <w:rsid w:val="00467040"/>
    <w:rsid w:val="0048596E"/>
    <w:rsid w:val="00486A90"/>
    <w:rsid w:val="004911DA"/>
    <w:rsid w:val="00497E06"/>
    <w:rsid w:val="004A1CEA"/>
    <w:rsid w:val="004A2457"/>
    <w:rsid w:val="004A3F64"/>
    <w:rsid w:val="004A5670"/>
    <w:rsid w:val="004B289B"/>
    <w:rsid w:val="004C0402"/>
    <w:rsid w:val="004C157F"/>
    <w:rsid w:val="004D0573"/>
    <w:rsid w:val="004D30B1"/>
    <w:rsid w:val="004D5D61"/>
    <w:rsid w:val="004E2BCD"/>
    <w:rsid w:val="004E7F2D"/>
    <w:rsid w:val="004F3A26"/>
    <w:rsid w:val="004F4976"/>
    <w:rsid w:val="0050235F"/>
    <w:rsid w:val="005076A4"/>
    <w:rsid w:val="00510C82"/>
    <w:rsid w:val="00513A36"/>
    <w:rsid w:val="00516785"/>
    <w:rsid w:val="005321A9"/>
    <w:rsid w:val="00532E6D"/>
    <w:rsid w:val="00533385"/>
    <w:rsid w:val="00542677"/>
    <w:rsid w:val="00543F92"/>
    <w:rsid w:val="0055036A"/>
    <w:rsid w:val="0055212C"/>
    <w:rsid w:val="00557E37"/>
    <w:rsid w:val="00560D5E"/>
    <w:rsid w:val="00565098"/>
    <w:rsid w:val="005871F6"/>
    <w:rsid w:val="005A12D9"/>
    <w:rsid w:val="005A18B2"/>
    <w:rsid w:val="005A320E"/>
    <w:rsid w:val="005B0105"/>
    <w:rsid w:val="005B0F3F"/>
    <w:rsid w:val="005B50F1"/>
    <w:rsid w:val="005C5754"/>
    <w:rsid w:val="005C636B"/>
    <w:rsid w:val="005C73E9"/>
    <w:rsid w:val="005D2338"/>
    <w:rsid w:val="005D71E9"/>
    <w:rsid w:val="005E3E60"/>
    <w:rsid w:val="005F0868"/>
    <w:rsid w:val="00604736"/>
    <w:rsid w:val="00605014"/>
    <w:rsid w:val="006178C4"/>
    <w:rsid w:val="00624ED4"/>
    <w:rsid w:val="006304C2"/>
    <w:rsid w:val="006475E1"/>
    <w:rsid w:val="00655CB4"/>
    <w:rsid w:val="00660CA9"/>
    <w:rsid w:val="00661F55"/>
    <w:rsid w:val="00664ED4"/>
    <w:rsid w:val="00665E20"/>
    <w:rsid w:val="00666B3D"/>
    <w:rsid w:val="0067651B"/>
    <w:rsid w:val="00694575"/>
    <w:rsid w:val="006A3D5D"/>
    <w:rsid w:val="006A3D96"/>
    <w:rsid w:val="006A4E98"/>
    <w:rsid w:val="006B2BE0"/>
    <w:rsid w:val="006C20D3"/>
    <w:rsid w:val="006C2EED"/>
    <w:rsid w:val="006C7520"/>
    <w:rsid w:val="006D1DA6"/>
    <w:rsid w:val="006D5590"/>
    <w:rsid w:val="006D5788"/>
    <w:rsid w:val="006E0191"/>
    <w:rsid w:val="006E5C5C"/>
    <w:rsid w:val="006F2679"/>
    <w:rsid w:val="006F3156"/>
    <w:rsid w:val="00707081"/>
    <w:rsid w:val="00707F75"/>
    <w:rsid w:val="00721BCE"/>
    <w:rsid w:val="00723C76"/>
    <w:rsid w:val="00726E3E"/>
    <w:rsid w:val="00727A82"/>
    <w:rsid w:val="007304F5"/>
    <w:rsid w:val="0073184C"/>
    <w:rsid w:val="00734FEE"/>
    <w:rsid w:val="007455E7"/>
    <w:rsid w:val="007462B4"/>
    <w:rsid w:val="00747BE6"/>
    <w:rsid w:val="00761FCF"/>
    <w:rsid w:val="00766700"/>
    <w:rsid w:val="007707BD"/>
    <w:rsid w:val="00771940"/>
    <w:rsid w:val="00777531"/>
    <w:rsid w:val="00777802"/>
    <w:rsid w:val="00784630"/>
    <w:rsid w:val="00786FFA"/>
    <w:rsid w:val="0079126A"/>
    <w:rsid w:val="007A226D"/>
    <w:rsid w:val="007A3294"/>
    <w:rsid w:val="007A63FB"/>
    <w:rsid w:val="007B1D65"/>
    <w:rsid w:val="007B314A"/>
    <w:rsid w:val="007B3FCD"/>
    <w:rsid w:val="007B7122"/>
    <w:rsid w:val="007C557D"/>
    <w:rsid w:val="007C7B0A"/>
    <w:rsid w:val="007D0A2E"/>
    <w:rsid w:val="007D0B03"/>
    <w:rsid w:val="007D4AB1"/>
    <w:rsid w:val="007E1764"/>
    <w:rsid w:val="007E2241"/>
    <w:rsid w:val="007E5C84"/>
    <w:rsid w:val="00804537"/>
    <w:rsid w:val="00815723"/>
    <w:rsid w:val="00815EF5"/>
    <w:rsid w:val="008165A8"/>
    <w:rsid w:val="0081711A"/>
    <w:rsid w:val="00817289"/>
    <w:rsid w:val="00817FA5"/>
    <w:rsid w:val="008245BF"/>
    <w:rsid w:val="008259E4"/>
    <w:rsid w:val="00825C5F"/>
    <w:rsid w:val="008343D1"/>
    <w:rsid w:val="008343F2"/>
    <w:rsid w:val="008349D5"/>
    <w:rsid w:val="00840A44"/>
    <w:rsid w:val="00841B68"/>
    <w:rsid w:val="00841D4A"/>
    <w:rsid w:val="00841FAD"/>
    <w:rsid w:val="00845702"/>
    <w:rsid w:val="00852DCD"/>
    <w:rsid w:val="00854A9E"/>
    <w:rsid w:val="008566CA"/>
    <w:rsid w:val="00865186"/>
    <w:rsid w:val="0086640E"/>
    <w:rsid w:val="0088130B"/>
    <w:rsid w:val="008841C7"/>
    <w:rsid w:val="00884D98"/>
    <w:rsid w:val="00884FA5"/>
    <w:rsid w:val="00886016"/>
    <w:rsid w:val="008901E0"/>
    <w:rsid w:val="00893977"/>
    <w:rsid w:val="00895811"/>
    <w:rsid w:val="00895C49"/>
    <w:rsid w:val="008A34BA"/>
    <w:rsid w:val="008A7E14"/>
    <w:rsid w:val="008B1738"/>
    <w:rsid w:val="008B2198"/>
    <w:rsid w:val="008B22F0"/>
    <w:rsid w:val="008C1679"/>
    <w:rsid w:val="008C25BD"/>
    <w:rsid w:val="008C2BFC"/>
    <w:rsid w:val="008C455C"/>
    <w:rsid w:val="008C47C4"/>
    <w:rsid w:val="008C58DC"/>
    <w:rsid w:val="008D1B78"/>
    <w:rsid w:val="008D20F1"/>
    <w:rsid w:val="008D726F"/>
    <w:rsid w:val="008E7061"/>
    <w:rsid w:val="008F096D"/>
    <w:rsid w:val="008F33B8"/>
    <w:rsid w:val="008F3651"/>
    <w:rsid w:val="00900D1D"/>
    <w:rsid w:val="00907FD7"/>
    <w:rsid w:val="0091011A"/>
    <w:rsid w:val="0091137B"/>
    <w:rsid w:val="00914AB5"/>
    <w:rsid w:val="00922983"/>
    <w:rsid w:val="00943E92"/>
    <w:rsid w:val="0094585C"/>
    <w:rsid w:val="0096518F"/>
    <w:rsid w:val="009736CD"/>
    <w:rsid w:val="0098111A"/>
    <w:rsid w:val="009833BA"/>
    <w:rsid w:val="009842F6"/>
    <w:rsid w:val="0098500C"/>
    <w:rsid w:val="00985192"/>
    <w:rsid w:val="00996F92"/>
    <w:rsid w:val="009979B2"/>
    <w:rsid w:val="009A1A93"/>
    <w:rsid w:val="009A4B83"/>
    <w:rsid w:val="009B6FD9"/>
    <w:rsid w:val="009C2114"/>
    <w:rsid w:val="009C2CA4"/>
    <w:rsid w:val="009C2DCA"/>
    <w:rsid w:val="009D0000"/>
    <w:rsid w:val="009D111A"/>
    <w:rsid w:val="009D42DF"/>
    <w:rsid w:val="009D721A"/>
    <w:rsid w:val="009E1916"/>
    <w:rsid w:val="009F243D"/>
    <w:rsid w:val="00A100A7"/>
    <w:rsid w:val="00A17CCA"/>
    <w:rsid w:val="00A21C30"/>
    <w:rsid w:val="00A22FE0"/>
    <w:rsid w:val="00A23018"/>
    <w:rsid w:val="00A361CE"/>
    <w:rsid w:val="00A57686"/>
    <w:rsid w:val="00A66103"/>
    <w:rsid w:val="00A67625"/>
    <w:rsid w:val="00A74E93"/>
    <w:rsid w:val="00A76BDF"/>
    <w:rsid w:val="00A812FE"/>
    <w:rsid w:val="00A83DB9"/>
    <w:rsid w:val="00A84CB9"/>
    <w:rsid w:val="00A86F76"/>
    <w:rsid w:val="00A936CC"/>
    <w:rsid w:val="00AB3367"/>
    <w:rsid w:val="00AB3660"/>
    <w:rsid w:val="00AB5667"/>
    <w:rsid w:val="00AB6E82"/>
    <w:rsid w:val="00AC2F48"/>
    <w:rsid w:val="00AD5335"/>
    <w:rsid w:val="00AD575D"/>
    <w:rsid w:val="00AD5BC4"/>
    <w:rsid w:val="00AE21DC"/>
    <w:rsid w:val="00AE6D48"/>
    <w:rsid w:val="00AF4312"/>
    <w:rsid w:val="00B00930"/>
    <w:rsid w:val="00B2019F"/>
    <w:rsid w:val="00B2337B"/>
    <w:rsid w:val="00B25F5B"/>
    <w:rsid w:val="00B26255"/>
    <w:rsid w:val="00B30277"/>
    <w:rsid w:val="00B31167"/>
    <w:rsid w:val="00B4341C"/>
    <w:rsid w:val="00B46641"/>
    <w:rsid w:val="00B46A71"/>
    <w:rsid w:val="00B51EAA"/>
    <w:rsid w:val="00B52905"/>
    <w:rsid w:val="00B54142"/>
    <w:rsid w:val="00B566A6"/>
    <w:rsid w:val="00B60558"/>
    <w:rsid w:val="00B60F1F"/>
    <w:rsid w:val="00B61D82"/>
    <w:rsid w:val="00B63EC5"/>
    <w:rsid w:val="00B642EE"/>
    <w:rsid w:val="00B655D9"/>
    <w:rsid w:val="00B749DC"/>
    <w:rsid w:val="00B76883"/>
    <w:rsid w:val="00B80F45"/>
    <w:rsid w:val="00B8242B"/>
    <w:rsid w:val="00B875B9"/>
    <w:rsid w:val="00B87F48"/>
    <w:rsid w:val="00BA3C2C"/>
    <w:rsid w:val="00BA46DB"/>
    <w:rsid w:val="00BB2F60"/>
    <w:rsid w:val="00BB39BF"/>
    <w:rsid w:val="00BC0F3B"/>
    <w:rsid w:val="00BC0FA4"/>
    <w:rsid w:val="00BC13C3"/>
    <w:rsid w:val="00BC185E"/>
    <w:rsid w:val="00BC42E9"/>
    <w:rsid w:val="00BE1D26"/>
    <w:rsid w:val="00BE70BB"/>
    <w:rsid w:val="00BF153A"/>
    <w:rsid w:val="00BF34C9"/>
    <w:rsid w:val="00BF74FE"/>
    <w:rsid w:val="00C06B56"/>
    <w:rsid w:val="00C14C8B"/>
    <w:rsid w:val="00C16272"/>
    <w:rsid w:val="00C22079"/>
    <w:rsid w:val="00C25286"/>
    <w:rsid w:val="00C31126"/>
    <w:rsid w:val="00C50F8A"/>
    <w:rsid w:val="00C54951"/>
    <w:rsid w:val="00C55845"/>
    <w:rsid w:val="00C710CC"/>
    <w:rsid w:val="00C85CE3"/>
    <w:rsid w:val="00C87819"/>
    <w:rsid w:val="00C97AF8"/>
    <w:rsid w:val="00CA153F"/>
    <w:rsid w:val="00CA17AE"/>
    <w:rsid w:val="00CC3E74"/>
    <w:rsid w:val="00CE08AA"/>
    <w:rsid w:val="00CE4A0E"/>
    <w:rsid w:val="00CF31CF"/>
    <w:rsid w:val="00D02076"/>
    <w:rsid w:val="00D036DA"/>
    <w:rsid w:val="00D03DDB"/>
    <w:rsid w:val="00D053E0"/>
    <w:rsid w:val="00D12C5F"/>
    <w:rsid w:val="00D160A3"/>
    <w:rsid w:val="00D20429"/>
    <w:rsid w:val="00D2740A"/>
    <w:rsid w:val="00D30E43"/>
    <w:rsid w:val="00D31944"/>
    <w:rsid w:val="00D34CEF"/>
    <w:rsid w:val="00D3647F"/>
    <w:rsid w:val="00D500E2"/>
    <w:rsid w:val="00D51BBB"/>
    <w:rsid w:val="00D62EF7"/>
    <w:rsid w:val="00D64027"/>
    <w:rsid w:val="00D86B66"/>
    <w:rsid w:val="00D90545"/>
    <w:rsid w:val="00D91C27"/>
    <w:rsid w:val="00D97E90"/>
    <w:rsid w:val="00DA0B98"/>
    <w:rsid w:val="00DA5159"/>
    <w:rsid w:val="00DB0172"/>
    <w:rsid w:val="00DB17CC"/>
    <w:rsid w:val="00DB2172"/>
    <w:rsid w:val="00DB5DD4"/>
    <w:rsid w:val="00DB7AFF"/>
    <w:rsid w:val="00DC51C1"/>
    <w:rsid w:val="00DC744F"/>
    <w:rsid w:val="00DD175E"/>
    <w:rsid w:val="00DD452E"/>
    <w:rsid w:val="00DE0238"/>
    <w:rsid w:val="00DE3B2D"/>
    <w:rsid w:val="00DF54F7"/>
    <w:rsid w:val="00DF66D7"/>
    <w:rsid w:val="00E04449"/>
    <w:rsid w:val="00E23BED"/>
    <w:rsid w:val="00E30024"/>
    <w:rsid w:val="00E366D0"/>
    <w:rsid w:val="00E36E56"/>
    <w:rsid w:val="00E41F5D"/>
    <w:rsid w:val="00E44338"/>
    <w:rsid w:val="00E51990"/>
    <w:rsid w:val="00E65D67"/>
    <w:rsid w:val="00E747EE"/>
    <w:rsid w:val="00E81C6E"/>
    <w:rsid w:val="00E83E65"/>
    <w:rsid w:val="00E90B69"/>
    <w:rsid w:val="00EB7225"/>
    <w:rsid w:val="00ED460C"/>
    <w:rsid w:val="00EF0708"/>
    <w:rsid w:val="00F00F5D"/>
    <w:rsid w:val="00F01B8C"/>
    <w:rsid w:val="00F04915"/>
    <w:rsid w:val="00F06B0F"/>
    <w:rsid w:val="00F1114D"/>
    <w:rsid w:val="00F1688E"/>
    <w:rsid w:val="00F2745E"/>
    <w:rsid w:val="00F303AB"/>
    <w:rsid w:val="00F3061B"/>
    <w:rsid w:val="00F31285"/>
    <w:rsid w:val="00F3353A"/>
    <w:rsid w:val="00F4632B"/>
    <w:rsid w:val="00F50E45"/>
    <w:rsid w:val="00F57D2C"/>
    <w:rsid w:val="00F6600B"/>
    <w:rsid w:val="00F75098"/>
    <w:rsid w:val="00F95BA1"/>
    <w:rsid w:val="00FA69A6"/>
    <w:rsid w:val="00FB4437"/>
    <w:rsid w:val="00FC2E43"/>
    <w:rsid w:val="00FC734D"/>
    <w:rsid w:val="00FE55A4"/>
    <w:rsid w:val="00FF4333"/>
    <w:rsid w:val="00FF5569"/>
    <w:rsid w:val="00FF6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9FE16"/>
  <w15:docId w15:val="{07A77AEF-AE6F-4774-A881-18E50D17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F92"/>
    <w:pPr>
      <w:keepNext/>
      <w:keepLines/>
      <w:spacing w:before="480" w:after="0"/>
      <w:outlineLvl w:val="0"/>
    </w:pPr>
    <w:rPr>
      <w:rFonts w:asciiTheme="majorHAnsi" w:eastAsiaTheme="majorEastAsia" w:hAnsiTheme="majorHAnsi" w:cstheme="majorBidi"/>
      <w:b/>
      <w:bCs/>
      <w:color w:val="810000" w:themeColor="accent1" w:themeShade="BF"/>
      <w:sz w:val="28"/>
      <w:szCs w:val="28"/>
    </w:rPr>
  </w:style>
  <w:style w:type="paragraph" w:styleId="Heading2">
    <w:name w:val="heading 2"/>
    <w:basedOn w:val="Normal"/>
    <w:next w:val="Normal"/>
    <w:link w:val="Heading2Char"/>
    <w:uiPriority w:val="9"/>
    <w:unhideWhenUsed/>
    <w:qFormat/>
    <w:rsid w:val="003E6CD3"/>
    <w:pPr>
      <w:keepNext/>
      <w:keepLines/>
      <w:spacing w:before="200" w:after="0"/>
      <w:outlineLvl w:val="1"/>
    </w:pPr>
    <w:rPr>
      <w:rFonts w:asciiTheme="majorHAnsi" w:eastAsiaTheme="majorEastAsia" w:hAnsiTheme="majorHAnsi" w:cstheme="majorBidi"/>
      <w:b/>
      <w:bCs/>
      <w:color w:val="AD0101" w:themeColor="accent1"/>
      <w:sz w:val="26"/>
      <w:szCs w:val="26"/>
    </w:rPr>
  </w:style>
  <w:style w:type="paragraph" w:styleId="Heading3">
    <w:name w:val="heading 3"/>
    <w:basedOn w:val="Normal"/>
    <w:next w:val="Normal"/>
    <w:link w:val="Heading3Char"/>
    <w:uiPriority w:val="9"/>
    <w:unhideWhenUsed/>
    <w:qFormat/>
    <w:rsid w:val="00C16272"/>
    <w:pPr>
      <w:keepNext/>
      <w:keepLines/>
      <w:spacing w:before="200" w:after="0"/>
      <w:outlineLvl w:val="2"/>
    </w:pPr>
    <w:rPr>
      <w:rFonts w:asciiTheme="majorHAnsi" w:eastAsiaTheme="majorEastAsia" w:hAnsiTheme="majorHAnsi" w:cstheme="majorBidi"/>
      <w:b/>
      <w:bCs/>
      <w:color w:val="AD0101" w:themeColor="accent1"/>
    </w:rPr>
  </w:style>
  <w:style w:type="paragraph" w:styleId="Heading4">
    <w:name w:val="heading 4"/>
    <w:basedOn w:val="Normal"/>
    <w:next w:val="Normal"/>
    <w:link w:val="Heading4Char"/>
    <w:uiPriority w:val="9"/>
    <w:unhideWhenUsed/>
    <w:qFormat/>
    <w:rsid w:val="003E6CD3"/>
    <w:pPr>
      <w:keepNext/>
      <w:keepLines/>
      <w:spacing w:before="200" w:after="0"/>
      <w:outlineLvl w:val="3"/>
    </w:pPr>
    <w:rPr>
      <w:rFonts w:asciiTheme="majorHAnsi" w:eastAsiaTheme="majorEastAsia" w:hAnsiTheme="majorHAnsi" w:cstheme="majorBidi"/>
      <w:b/>
      <w:bCs/>
      <w:i/>
      <w:iCs/>
      <w:color w:val="AD0101" w:themeColor="accent1"/>
    </w:rPr>
  </w:style>
  <w:style w:type="paragraph" w:styleId="Heading5">
    <w:name w:val="heading 5"/>
    <w:basedOn w:val="Normal"/>
    <w:next w:val="Normal"/>
    <w:link w:val="Heading5Char"/>
    <w:uiPriority w:val="9"/>
    <w:unhideWhenUsed/>
    <w:qFormat/>
    <w:rsid w:val="00414A8C"/>
    <w:pPr>
      <w:keepNext/>
      <w:keepLines/>
      <w:spacing w:before="200" w:after="0"/>
      <w:outlineLvl w:val="4"/>
    </w:pPr>
    <w:rPr>
      <w:rFonts w:asciiTheme="majorHAnsi" w:eastAsiaTheme="majorEastAsia" w:hAnsiTheme="majorHAnsi" w:cstheme="majorBidi"/>
      <w:color w:val="550000" w:themeColor="accent1" w:themeShade="7F"/>
    </w:rPr>
  </w:style>
  <w:style w:type="paragraph" w:styleId="Heading6">
    <w:name w:val="heading 6"/>
    <w:basedOn w:val="Normal"/>
    <w:next w:val="Normal"/>
    <w:link w:val="Heading6Char"/>
    <w:uiPriority w:val="9"/>
    <w:unhideWhenUsed/>
    <w:qFormat/>
    <w:rsid w:val="00414A8C"/>
    <w:pPr>
      <w:keepNext/>
      <w:keepLines/>
      <w:spacing w:before="200" w:after="0"/>
      <w:outlineLvl w:val="5"/>
    </w:pPr>
    <w:rPr>
      <w:rFonts w:asciiTheme="majorHAnsi" w:eastAsiaTheme="majorEastAsia" w:hAnsiTheme="majorHAnsi" w:cstheme="majorBidi"/>
      <w:i/>
      <w:iCs/>
      <w:color w:val="550000" w:themeColor="accent1" w:themeShade="7F"/>
    </w:rPr>
  </w:style>
  <w:style w:type="paragraph" w:styleId="Heading7">
    <w:name w:val="heading 7"/>
    <w:basedOn w:val="Normal"/>
    <w:next w:val="Normal"/>
    <w:link w:val="Heading7Char"/>
    <w:uiPriority w:val="9"/>
    <w:unhideWhenUsed/>
    <w:qFormat/>
    <w:rsid w:val="00414A8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14A8C"/>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414A8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5CB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5CB4"/>
    <w:rPr>
      <w:rFonts w:eastAsiaTheme="minorEastAsia"/>
      <w:lang w:eastAsia="ja-JP"/>
    </w:rPr>
  </w:style>
  <w:style w:type="paragraph" w:styleId="BalloonText">
    <w:name w:val="Balloon Text"/>
    <w:basedOn w:val="Normal"/>
    <w:link w:val="BalloonTextChar"/>
    <w:uiPriority w:val="99"/>
    <w:semiHidden/>
    <w:unhideWhenUsed/>
    <w:rsid w:val="00655C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CB4"/>
    <w:rPr>
      <w:rFonts w:ascii="Tahoma" w:hAnsi="Tahoma" w:cs="Tahoma"/>
      <w:sz w:val="16"/>
      <w:szCs w:val="16"/>
    </w:rPr>
  </w:style>
  <w:style w:type="paragraph" w:styleId="Title">
    <w:name w:val="Title"/>
    <w:basedOn w:val="Normal"/>
    <w:next w:val="Normal"/>
    <w:link w:val="TitleChar"/>
    <w:qFormat/>
    <w:rsid w:val="00655CB4"/>
    <w:pPr>
      <w:pBdr>
        <w:bottom w:val="single" w:sz="8" w:space="4" w:color="AD0101" w:themeColor="accent1"/>
      </w:pBdr>
      <w:spacing w:after="300" w:line="240" w:lineRule="auto"/>
      <w:contextualSpacing/>
    </w:pPr>
    <w:rPr>
      <w:rFonts w:asciiTheme="majorHAnsi" w:eastAsiaTheme="majorEastAsia" w:hAnsiTheme="majorHAnsi" w:cstheme="majorBidi"/>
      <w:color w:val="232323" w:themeColor="text2" w:themeShade="BF"/>
      <w:spacing w:val="5"/>
      <w:kern w:val="28"/>
      <w:sz w:val="52"/>
      <w:szCs w:val="52"/>
      <w:lang w:eastAsia="ja-JP"/>
    </w:rPr>
  </w:style>
  <w:style w:type="character" w:customStyle="1" w:styleId="TitleChar">
    <w:name w:val="Title Char"/>
    <w:basedOn w:val="DefaultParagraphFont"/>
    <w:link w:val="Title"/>
    <w:rsid w:val="00655CB4"/>
    <w:rPr>
      <w:rFonts w:asciiTheme="majorHAnsi" w:eastAsiaTheme="majorEastAsia" w:hAnsiTheme="majorHAnsi" w:cstheme="majorBidi"/>
      <w:color w:val="232323" w:themeColor="text2" w:themeShade="BF"/>
      <w:spacing w:val="5"/>
      <w:kern w:val="28"/>
      <w:sz w:val="52"/>
      <w:szCs w:val="52"/>
      <w:lang w:eastAsia="ja-JP"/>
    </w:rPr>
  </w:style>
  <w:style w:type="paragraph" w:styleId="Subtitle">
    <w:name w:val="Subtitle"/>
    <w:basedOn w:val="Normal"/>
    <w:next w:val="Normal"/>
    <w:link w:val="SubtitleChar"/>
    <w:uiPriority w:val="11"/>
    <w:qFormat/>
    <w:rsid w:val="00655CB4"/>
    <w:pPr>
      <w:numPr>
        <w:ilvl w:val="1"/>
      </w:numPr>
    </w:pPr>
    <w:rPr>
      <w:rFonts w:asciiTheme="majorHAnsi" w:eastAsiaTheme="majorEastAsia" w:hAnsiTheme="majorHAnsi" w:cstheme="majorBidi"/>
      <w:i/>
      <w:iCs/>
      <w:color w:val="AD0101" w:themeColor="accent1"/>
      <w:spacing w:val="15"/>
      <w:sz w:val="24"/>
      <w:szCs w:val="24"/>
      <w:lang w:eastAsia="ja-JP"/>
    </w:rPr>
  </w:style>
  <w:style w:type="character" w:customStyle="1" w:styleId="SubtitleChar">
    <w:name w:val="Subtitle Char"/>
    <w:basedOn w:val="DefaultParagraphFont"/>
    <w:link w:val="Subtitle"/>
    <w:uiPriority w:val="11"/>
    <w:rsid w:val="00655CB4"/>
    <w:rPr>
      <w:rFonts w:asciiTheme="majorHAnsi" w:eastAsiaTheme="majorEastAsia" w:hAnsiTheme="majorHAnsi" w:cstheme="majorBidi"/>
      <w:i/>
      <w:iCs/>
      <w:color w:val="AD0101" w:themeColor="accent1"/>
      <w:spacing w:val="15"/>
      <w:sz w:val="24"/>
      <w:szCs w:val="24"/>
      <w:lang w:eastAsia="ja-JP"/>
    </w:rPr>
  </w:style>
  <w:style w:type="paragraph" w:customStyle="1" w:styleId="Default">
    <w:name w:val="Default"/>
    <w:rsid w:val="008F096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E55A4"/>
    <w:pPr>
      <w:ind w:left="720"/>
      <w:contextualSpacing/>
    </w:pPr>
  </w:style>
  <w:style w:type="paragraph" w:styleId="Header">
    <w:name w:val="header"/>
    <w:basedOn w:val="Normal"/>
    <w:link w:val="HeaderChar"/>
    <w:unhideWhenUsed/>
    <w:rsid w:val="00FE5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5A4"/>
  </w:style>
  <w:style w:type="paragraph" w:styleId="Footer">
    <w:name w:val="footer"/>
    <w:basedOn w:val="Normal"/>
    <w:link w:val="FooterChar"/>
    <w:uiPriority w:val="99"/>
    <w:unhideWhenUsed/>
    <w:rsid w:val="00FE5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5A4"/>
  </w:style>
  <w:style w:type="character" w:styleId="PageNumber">
    <w:name w:val="page number"/>
    <w:basedOn w:val="DefaultParagraphFont"/>
    <w:rsid w:val="00FC2E43"/>
  </w:style>
  <w:style w:type="paragraph" w:styleId="TOC2">
    <w:name w:val="toc 2"/>
    <w:basedOn w:val="Normal"/>
    <w:next w:val="Normal"/>
    <w:uiPriority w:val="39"/>
    <w:qFormat/>
    <w:rsid w:val="00FC2E43"/>
    <w:pPr>
      <w:suppressAutoHyphens/>
      <w:spacing w:before="120" w:after="0" w:line="240" w:lineRule="auto"/>
      <w:ind w:left="240"/>
    </w:pPr>
    <w:rPr>
      <w:rFonts w:ascii="Tahoma" w:eastAsia="Batang" w:hAnsi="Tahoma" w:cs="Times New Roman"/>
      <w:sz w:val="20"/>
      <w:szCs w:val="24"/>
      <w:lang w:eastAsia="ar-SA"/>
    </w:rPr>
  </w:style>
  <w:style w:type="paragraph" w:customStyle="1" w:styleId="WW-BodyText2">
    <w:name w:val="WW-Body Text 2"/>
    <w:basedOn w:val="Normal"/>
    <w:rsid w:val="00FC2E43"/>
    <w:pPr>
      <w:suppressAutoHyphens/>
      <w:spacing w:before="120" w:after="0" w:line="240" w:lineRule="auto"/>
    </w:pPr>
    <w:rPr>
      <w:rFonts w:ascii="Tahoma" w:eastAsia="Batang" w:hAnsi="Tahoma" w:cs="Tahoma"/>
      <w:sz w:val="20"/>
      <w:szCs w:val="24"/>
      <w:lang w:eastAsia="ar-SA"/>
    </w:rPr>
  </w:style>
  <w:style w:type="paragraph" w:customStyle="1" w:styleId="CE490426FA1F417B964E942E3A6CE9DE">
    <w:name w:val="CE490426FA1F417B964E942E3A6CE9DE"/>
    <w:rsid w:val="00B61D82"/>
    <w:rPr>
      <w:rFonts w:eastAsiaTheme="minorEastAsia"/>
      <w:lang w:eastAsia="ja-JP"/>
    </w:rPr>
  </w:style>
  <w:style w:type="paragraph" w:styleId="NormalWeb">
    <w:name w:val="Normal (Web)"/>
    <w:basedOn w:val="Normal"/>
    <w:uiPriority w:val="99"/>
    <w:unhideWhenUsed/>
    <w:rsid w:val="006C75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96F92"/>
    <w:rPr>
      <w:rFonts w:asciiTheme="majorHAnsi" w:eastAsiaTheme="majorEastAsia" w:hAnsiTheme="majorHAnsi" w:cstheme="majorBidi"/>
      <w:b/>
      <w:bCs/>
      <w:color w:val="810000" w:themeColor="accent1" w:themeShade="BF"/>
      <w:sz w:val="28"/>
      <w:szCs w:val="28"/>
    </w:rPr>
  </w:style>
  <w:style w:type="character" w:customStyle="1" w:styleId="Heading3Char">
    <w:name w:val="Heading 3 Char"/>
    <w:basedOn w:val="DefaultParagraphFont"/>
    <w:link w:val="Heading3"/>
    <w:uiPriority w:val="9"/>
    <w:rsid w:val="00C16272"/>
    <w:rPr>
      <w:rFonts w:asciiTheme="majorHAnsi" w:eastAsiaTheme="majorEastAsia" w:hAnsiTheme="majorHAnsi" w:cstheme="majorBidi"/>
      <w:b/>
      <w:bCs/>
      <w:color w:val="AD0101" w:themeColor="accent1"/>
    </w:rPr>
  </w:style>
  <w:style w:type="character" w:customStyle="1" w:styleId="text">
    <w:name w:val="text"/>
    <w:basedOn w:val="DefaultParagraphFont"/>
    <w:rsid w:val="00C16272"/>
  </w:style>
  <w:style w:type="character" w:customStyle="1" w:styleId="Heading4Char">
    <w:name w:val="Heading 4 Char"/>
    <w:basedOn w:val="DefaultParagraphFont"/>
    <w:link w:val="Heading4"/>
    <w:uiPriority w:val="9"/>
    <w:rsid w:val="003E6CD3"/>
    <w:rPr>
      <w:rFonts w:asciiTheme="majorHAnsi" w:eastAsiaTheme="majorEastAsia" w:hAnsiTheme="majorHAnsi" w:cstheme="majorBidi"/>
      <w:b/>
      <w:bCs/>
      <w:i/>
      <w:iCs/>
      <w:color w:val="AD0101" w:themeColor="accent1"/>
    </w:rPr>
  </w:style>
  <w:style w:type="character" w:customStyle="1" w:styleId="Heading2Char">
    <w:name w:val="Heading 2 Char"/>
    <w:basedOn w:val="DefaultParagraphFont"/>
    <w:link w:val="Heading2"/>
    <w:uiPriority w:val="9"/>
    <w:rsid w:val="003E6CD3"/>
    <w:rPr>
      <w:rFonts w:asciiTheme="majorHAnsi" w:eastAsiaTheme="majorEastAsia" w:hAnsiTheme="majorHAnsi" w:cstheme="majorBidi"/>
      <w:b/>
      <w:bCs/>
      <w:color w:val="AD0101" w:themeColor="accent1"/>
      <w:sz w:val="26"/>
      <w:szCs w:val="26"/>
    </w:rPr>
  </w:style>
  <w:style w:type="paragraph" w:styleId="TOCHeading">
    <w:name w:val="TOC Heading"/>
    <w:basedOn w:val="Heading1"/>
    <w:next w:val="Normal"/>
    <w:uiPriority w:val="39"/>
    <w:unhideWhenUsed/>
    <w:qFormat/>
    <w:rsid w:val="004A2457"/>
    <w:pPr>
      <w:outlineLvl w:val="9"/>
    </w:pPr>
    <w:rPr>
      <w:lang w:eastAsia="ja-JP"/>
    </w:rPr>
  </w:style>
  <w:style w:type="paragraph" w:styleId="TOC1">
    <w:name w:val="toc 1"/>
    <w:basedOn w:val="Normal"/>
    <w:next w:val="Normal"/>
    <w:autoRedefine/>
    <w:uiPriority w:val="39"/>
    <w:unhideWhenUsed/>
    <w:qFormat/>
    <w:rsid w:val="004A2457"/>
    <w:pPr>
      <w:spacing w:after="100"/>
    </w:pPr>
  </w:style>
  <w:style w:type="paragraph" w:styleId="TOC3">
    <w:name w:val="toc 3"/>
    <w:basedOn w:val="Normal"/>
    <w:next w:val="Normal"/>
    <w:autoRedefine/>
    <w:uiPriority w:val="39"/>
    <w:unhideWhenUsed/>
    <w:qFormat/>
    <w:rsid w:val="00D62EF7"/>
    <w:pPr>
      <w:tabs>
        <w:tab w:val="right" w:leader="dot" w:pos="9350"/>
      </w:tabs>
      <w:spacing w:after="100"/>
      <w:ind w:left="440"/>
    </w:pPr>
    <w:rPr>
      <w:rFonts w:ascii="Arial" w:hAnsi="Arial" w:cs="Arial"/>
      <w:noProof/>
      <w:sz w:val="20"/>
      <w:szCs w:val="20"/>
    </w:rPr>
  </w:style>
  <w:style w:type="character" w:styleId="Hyperlink">
    <w:name w:val="Hyperlink"/>
    <w:basedOn w:val="DefaultParagraphFont"/>
    <w:uiPriority w:val="99"/>
    <w:unhideWhenUsed/>
    <w:rsid w:val="004A2457"/>
    <w:rPr>
      <w:color w:val="D26900" w:themeColor="hyperlink"/>
      <w:u w:val="single"/>
    </w:rPr>
  </w:style>
  <w:style w:type="character" w:customStyle="1" w:styleId="e-s-17">
    <w:name w:val="e-s-17"/>
    <w:basedOn w:val="DefaultParagraphFont"/>
    <w:rsid w:val="00396A67"/>
  </w:style>
  <w:style w:type="character" w:styleId="Strong">
    <w:name w:val="Strong"/>
    <w:basedOn w:val="DefaultParagraphFont"/>
    <w:uiPriority w:val="22"/>
    <w:qFormat/>
    <w:rsid w:val="009979B2"/>
    <w:rPr>
      <w:b/>
      <w:bCs/>
    </w:rPr>
  </w:style>
  <w:style w:type="character" w:customStyle="1" w:styleId="Heading5Char">
    <w:name w:val="Heading 5 Char"/>
    <w:basedOn w:val="DefaultParagraphFont"/>
    <w:link w:val="Heading5"/>
    <w:uiPriority w:val="9"/>
    <w:rsid w:val="00414A8C"/>
    <w:rPr>
      <w:rFonts w:asciiTheme="majorHAnsi" w:eastAsiaTheme="majorEastAsia" w:hAnsiTheme="majorHAnsi" w:cstheme="majorBidi"/>
      <w:color w:val="550000" w:themeColor="accent1" w:themeShade="7F"/>
    </w:rPr>
  </w:style>
  <w:style w:type="character" w:customStyle="1" w:styleId="Heading6Char">
    <w:name w:val="Heading 6 Char"/>
    <w:basedOn w:val="DefaultParagraphFont"/>
    <w:link w:val="Heading6"/>
    <w:uiPriority w:val="9"/>
    <w:rsid w:val="00414A8C"/>
    <w:rPr>
      <w:rFonts w:asciiTheme="majorHAnsi" w:eastAsiaTheme="majorEastAsia" w:hAnsiTheme="majorHAnsi" w:cstheme="majorBidi"/>
      <w:i/>
      <w:iCs/>
      <w:color w:val="550000" w:themeColor="accent1" w:themeShade="7F"/>
    </w:rPr>
  </w:style>
  <w:style w:type="character" w:customStyle="1" w:styleId="Heading7Char">
    <w:name w:val="Heading 7 Char"/>
    <w:basedOn w:val="DefaultParagraphFont"/>
    <w:link w:val="Heading7"/>
    <w:uiPriority w:val="9"/>
    <w:rsid w:val="00414A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14A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414A8C"/>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231858">
      <w:bodyDiv w:val="1"/>
      <w:marLeft w:val="0"/>
      <w:marRight w:val="0"/>
      <w:marTop w:val="0"/>
      <w:marBottom w:val="0"/>
      <w:divBdr>
        <w:top w:val="none" w:sz="0" w:space="0" w:color="auto"/>
        <w:left w:val="none" w:sz="0" w:space="0" w:color="auto"/>
        <w:bottom w:val="none" w:sz="0" w:space="0" w:color="auto"/>
        <w:right w:val="none" w:sz="0" w:space="0" w:color="auto"/>
      </w:divBdr>
    </w:div>
    <w:div w:id="295647269">
      <w:bodyDiv w:val="1"/>
      <w:marLeft w:val="0"/>
      <w:marRight w:val="0"/>
      <w:marTop w:val="0"/>
      <w:marBottom w:val="0"/>
      <w:divBdr>
        <w:top w:val="none" w:sz="0" w:space="0" w:color="auto"/>
        <w:left w:val="none" w:sz="0" w:space="0" w:color="auto"/>
        <w:bottom w:val="none" w:sz="0" w:space="0" w:color="auto"/>
        <w:right w:val="none" w:sz="0" w:space="0" w:color="auto"/>
      </w:divBdr>
    </w:div>
    <w:div w:id="466551721">
      <w:bodyDiv w:val="1"/>
      <w:marLeft w:val="0"/>
      <w:marRight w:val="0"/>
      <w:marTop w:val="0"/>
      <w:marBottom w:val="0"/>
      <w:divBdr>
        <w:top w:val="none" w:sz="0" w:space="0" w:color="auto"/>
        <w:left w:val="none" w:sz="0" w:space="0" w:color="auto"/>
        <w:bottom w:val="none" w:sz="0" w:space="0" w:color="auto"/>
        <w:right w:val="none" w:sz="0" w:space="0" w:color="auto"/>
      </w:divBdr>
    </w:div>
    <w:div w:id="758527834">
      <w:bodyDiv w:val="1"/>
      <w:marLeft w:val="0"/>
      <w:marRight w:val="0"/>
      <w:marTop w:val="0"/>
      <w:marBottom w:val="0"/>
      <w:divBdr>
        <w:top w:val="none" w:sz="0" w:space="0" w:color="auto"/>
        <w:left w:val="none" w:sz="0" w:space="0" w:color="auto"/>
        <w:bottom w:val="none" w:sz="0" w:space="0" w:color="auto"/>
        <w:right w:val="none" w:sz="0" w:space="0" w:color="auto"/>
      </w:divBdr>
    </w:div>
    <w:div w:id="1203208095">
      <w:bodyDiv w:val="1"/>
      <w:marLeft w:val="0"/>
      <w:marRight w:val="0"/>
      <w:marTop w:val="0"/>
      <w:marBottom w:val="0"/>
      <w:divBdr>
        <w:top w:val="none" w:sz="0" w:space="0" w:color="auto"/>
        <w:left w:val="none" w:sz="0" w:space="0" w:color="auto"/>
        <w:bottom w:val="none" w:sz="0" w:space="0" w:color="auto"/>
        <w:right w:val="none" w:sz="0" w:space="0" w:color="auto"/>
      </w:divBdr>
    </w:div>
    <w:div w:id="177366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na01.safelinks.protection.outlook.com/?url=http%3A%2F%2Fwww1.gadnr.org%2Fdnr%2Fvoucher%2Fapp&amp;data=02%7C01%7CLoReal.Koonce%40dnr.ga.gov%7C2cabf6d205194da8380308d5dd395b9b%7C512da10d071b4b948abc9ec4044d1516%7C0%7C0%7C636658161709989124&amp;sdata=dzinJkf9cIBXsvYOT0bb4immEL2lqPqmfV2CYM%2BUiwg%3D&amp;reserved=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NewsPrint">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ewsPrint">
      <a:fillStyleLst>
        <a:solidFill>
          <a:schemeClr val="phClr"/>
        </a:solidFill>
        <a:gradFill rotWithShape="1">
          <a:gsLst>
            <a:gs pos="0">
              <a:schemeClr val="phClr">
                <a:tint val="37000"/>
                <a:hueMod val="100000"/>
                <a:satMod val="200000"/>
                <a:lumMod val="88000"/>
              </a:schemeClr>
            </a:gs>
            <a:gs pos="100000">
              <a:schemeClr val="phClr">
                <a:tint val="53000"/>
                <a:shade val="100000"/>
                <a:hueMod val="100000"/>
                <a:satMod val="350000"/>
                <a:lumMod val="79000"/>
              </a:schemeClr>
            </a:gs>
          </a:gsLst>
          <a:lin ang="5400000" scaled="1"/>
        </a:gradFill>
        <a:gradFill rotWithShape="1">
          <a:gsLst>
            <a:gs pos="0">
              <a:schemeClr val="phClr">
                <a:tint val="83000"/>
                <a:shade val="100000"/>
                <a:alpha val="100000"/>
                <a:hueMod val="100000"/>
                <a:satMod val="220000"/>
                <a:lumMod val="90000"/>
              </a:schemeClr>
            </a:gs>
            <a:gs pos="76000">
              <a:schemeClr val="phClr">
                <a:shade val="100000"/>
              </a:schemeClr>
            </a:gs>
            <a:gs pos="100000">
              <a:schemeClr val="phClr">
                <a:shade val="93000"/>
                <a:alpha val="100000"/>
                <a:satMod val="100000"/>
                <a:lumMod val="93000"/>
              </a:schemeClr>
            </a:gs>
          </a:gsLst>
          <a:path path="circle">
            <a:fillToRect l="15000" t="15000" r="100000" b="100000"/>
          </a:path>
        </a:gradFill>
      </a:fillStyleLst>
      <a:lnStyleLst>
        <a:ln w="15875" cap="flat" cmpd="sng" algn="ctr">
          <a:solidFill>
            <a:schemeClr val="phClr"/>
          </a:solidFill>
          <a:prstDash val="solid"/>
        </a:ln>
        <a:ln w="22225" cap="flat" cmpd="sng" algn="ctr">
          <a:solidFill>
            <a:schemeClr val="phClr"/>
          </a:solidFill>
          <a:prstDash val="solid"/>
        </a:ln>
        <a:ln w="34925" cap="flat" cmpd="sng" algn="ctr">
          <a:solidFill>
            <a:schemeClr val="phClr"/>
          </a:solidFill>
          <a:prstDash val="solid"/>
        </a:ln>
      </a:lnStyleLst>
      <a:effectStyleLst>
        <a:effectStyle>
          <a:effectLst>
            <a:outerShdw blurRad="50800" dist="12700" dir="5280000" rotWithShape="0">
              <a:srgbClr val="000000">
                <a:alpha val="40000"/>
              </a:srgbClr>
            </a:outerShdw>
          </a:effectLst>
        </a:effectStyle>
        <a:effectStyle>
          <a:effectLst>
            <a:outerShdw blurRad="38100" dist="38100" dir="5400000" rotWithShape="0">
              <a:srgbClr val="000000">
                <a:alpha val="35000"/>
              </a:srgbClr>
            </a:outerShdw>
          </a:effectLst>
        </a:effectStyle>
        <a:effectStyle>
          <a:effectLst>
            <a:outerShdw blurRad="38100" dist="38100" dir="5400000" rotWithShape="0">
              <a:srgbClr val="000000">
                <a:alpha val="35000"/>
              </a:srgbClr>
            </a:outerShdw>
          </a:effectLst>
          <a:scene3d>
            <a:camera prst="orthographicFront">
              <a:rot lat="0" lon="0" rev="0"/>
            </a:camera>
            <a:lightRig rig="brightRoom" dir="tl"/>
          </a:scene3d>
          <a:sp3d contourW="12700">
            <a:bevelT w="31750" h="12700"/>
            <a:contourClr>
              <a:schemeClr val="phClr"/>
            </a:contourClr>
          </a:sp3d>
        </a:effectStyle>
      </a:effectStyleLst>
      <a:bgFillStyleLst>
        <a:solidFill>
          <a:schemeClr val="phClr"/>
        </a:solidFill>
        <a:gradFill rotWithShape="1">
          <a:gsLst>
            <a:gs pos="0">
              <a:schemeClr val="phClr">
                <a:tint val="93000"/>
              </a:schemeClr>
            </a:gs>
            <a:gs pos="100000">
              <a:schemeClr val="phClr">
                <a:shade val="55000"/>
              </a:schemeClr>
            </a:gs>
          </a:gsLst>
          <a:lin ang="5400000" scaled="1"/>
        </a:gradFill>
        <a:blipFill rotWithShape="1">
          <a:blip xmlns:r="http://schemas.openxmlformats.org/officeDocument/2006/relationships" r:embed="rId1">
            <a:duotone>
              <a:schemeClr val="phClr">
                <a:shade val="20000"/>
                <a:satMod val="350000"/>
                <a:lumMod val="125000"/>
              </a:schemeClr>
              <a:schemeClr val="phClr">
                <a:tint val="90000"/>
                <a:satMod val="25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By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C0F9EB-BD12-4531-85A4-DCDFC108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Recreational Trails Program</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Trails Program</dc:title>
  <dc:subject>Web-Based Application</dc:subject>
  <dc:creator>KRISHNASAI</dc:creator>
  <cp:lastModifiedBy>Meditz, Pam</cp:lastModifiedBy>
  <cp:revision>4</cp:revision>
  <cp:lastPrinted>2019-02-26T15:02:00Z</cp:lastPrinted>
  <dcterms:created xsi:type="dcterms:W3CDTF">2020-01-14T05:40:00Z</dcterms:created>
  <dcterms:modified xsi:type="dcterms:W3CDTF">2020-06-19T01:14:00Z</dcterms:modified>
</cp:coreProperties>
</file>