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5FCA4" w14:textId="77777777" w:rsidR="00875BDC" w:rsidRDefault="00875BDC" w:rsidP="00875BDC">
      <w:pPr>
        <w:jc w:val="center"/>
        <w:rPr>
          <w:b/>
        </w:rPr>
      </w:pPr>
      <w:r>
        <w:rPr>
          <w:b/>
        </w:rPr>
        <w:t xml:space="preserve">Suspend Debar Review </w:t>
      </w:r>
      <w:r w:rsidR="00131557">
        <w:rPr>
          <w:b/>
        </w:rPr>
        <w:t>in the Federal System</w:t>
      </w:r>
    </w:p>
    <w:p w14:paraId="2E99F1A0" w14:textId="77777777" w:rsidR="00581A99" w:rsidRDefault="00581A99" w:rsidP="00581A99">
      <w:pPr>
        <w:rPr>
          <w:b/>
        </w:rPr>
      </w:pPr>
    </w:p>
    <w:p w14:paraId="62D75CFE" w14:textId="77777777" w:rsidR="00581A99" w:rsidRPr="00F27912" w:rsidRDefault="003875E1" w:rsidP="00581A99">
      <w:r w:rsidRPr="00F27912">
        <w:rPr>
          <w:highlight w:val="yellow"/>
        </w:rPr>
        <w:t xml:space="preserve">For any Purchase of </w:t>
      </w:r>
      <w:r w:rsidRPr="00F27912">
        <w:rPr>
          <w:highlight w:val="yellow"/>
          <w:u w:val="single"/>
        </w:rPr>
        <w:t xml:space="preserve">goods </w:t>
      </w:r>
      <w:r w:rsidR="005020BF" w:rsidRPr="00F27912">
        <w:rPr>
          <w:highlight w:val="yellow"/>
          <w:u w:val="single"/>
        </w:rPr>
        <w:t>and/</w:t>
      </w:r>
      <w:r w:rsidRPr="00F27912">
        <w:rPr>
          <w:highlight w:val="yellow"/>
          <w:u w:val="single"/>
        </w:rPr>
        <w:t>or services</w:t>
      </w:r>
      <w:r w:rsidRPr="00F27912">
        <w:rPr>
          <w:highlight w:val="yellow"/>
        </w:rPr>
        <w:t xml:space="preserve"> greater than $3,</w:t>
      </w:r>
      <w:r w:rsidR="005020BF" w:rsidRPr="00F27912">
        <w:rPr>
          <w:highlight w:val="yellow"/>
        </w:rPr>
        <w:t>499.99</w:t>
      </w:r>
      <w:r w:rsidRPr="00F27912">
        <w:rPr>
          <w:highlight w:val="yellow"/>
        </w:rPr>
        <w:t xml:space="preserve">, a SAM Federal Report {otherwise known as </w:t>
      </w:r>
      <w:proofErr w:type="gramStart"/>
      <w:r w:rsidRPr="00F27912">
        <w:rPr>
          <w:highlight w:val="yellow"/>
        </w:rPr>
        <w:t>SuspendDebarReview.pdf }</w:t>
      </w:r>
      <w:proofErr w:type="gramEnd"/>
      <w:r w:rsidRPr="00F27912">
        <w:rPr>
          <w:highlight w:val="yellow"/>
        </w:rPr>
        <w:t xml:space="preserve"> is required.</w:t>
      </w:r>
      <w:r w:rsidRPr="00F27912">
        <w:t xml:space="preserve">    Since the Department uses Federal Funds, we are required to ensure suppliers are in good standing with the Federal Government through the SAM {System for Award Management} website.      We cannot use any vendor who is suspended or debarred under the SAM system</w:t>
      </w:r>
      <w:r w:rsidR="000310AD" w:rsidRPr="00F27912">
        <w:t>.  Only those vendors who</w:t>
      </w:r>
      <w:r w:rsidR="005020BF" w:rsidRPr="00F27912">
        <w:t xml:space="preserve"> hav</w:t>
      </w:r>
      <w:r w:rsidR="000310AD" w:rsidRPr="00F27912">
        <w:t>e</w:t>
      </w:r>
      <w:r w:rsidR="005020BF" w:rsidRPr="00F27912">
        <w:t xml:space="preserve"> </w:t>
      </w:r>
      <w:r w:rsidR="005020BF" w:rsidRPr="00F27912">
        <w:rPr>
          <w:i/>
        </w:rPr>
        <w:t>NO Active Exclusion</w:t>
      </w:r>
      <w:r w:rsidR="005020BF" w:rsidRPr="00F27912">
        <w:t xml:space="preserve"> or</w:t>
      </w:r>
      <w:r w:rsidR="000310AD" w:rsidRPr="00F27912">
        <w:t xml:space="preserve"> return </w:t>
      </w:r>
      <w:r w:rsidR="005020BF" w:rsidRPr="00F27912">
        <w:rPr>
          <w:i/>
        </w:rPr>
        <w:t>No Search Results</w:t>
      </w:r>
      <w:r w:rsidR="00D70D60" w:rsidRPr="00F27912">
        <w:rPr>
          <w:i/>
        </w:rPr>
        <w:t xml:space="preserve"> </w:t>
      </w:r>
      <w:r w:rsidR="00D70D60" w:rsidRPr="00F27912">
        <w:t>as they are not found in their system</w:t>
      </w:r>
      <w:r w:rsidR="000310AD" w:rsidRPr="00F27912">
        <w:t xml:space="preserve"> are acceptable.</w:t>
      </w:r>
      <w:r w:rsidR="005020BF" w:rsidRPr="00F27912">
        <w:t xml:space="preserve"> </w:t>
      </w:r>
    </w:p>
    <w:p w14:paraId="7B175C41" w14:textId="77777777" w:rsidR="00581A99" w:rsidRDefault="00581A99" w:rsidP="005020BF">
      <w:pPr>
        <w:rPr>
          <w:b/>
          <w:sz w:val="28"/>
          <w:szCs w:val="28"/>
        </w:rPr>
      </w:pPr>
    </w:p>
    <w:p w14:paraId="4A3B1D9A" w14:textId="77777777" w:rsidR="005020BF" w:rsidRPr="000310AD" w:rsidRDefault="005020BF" w:rsidP="005020BF">
      <w:pPr>
        <w:rPr>
          <w:b/>
          <w:color w:val="2F5496" w:themeColor="accent1" w:themeShade="BF"/>
          <w:sz w:val="28"/>
          <w:szCs w:val="28"/>
        </w:rPr>
      </w:pPr>
      <w:r w:rsidRPr="000310AD">
        <w:rPr>
          <w:b/>
          <w:color w:val="2F5496" w:themeColor="accent1" w:themeShade="BF"/>
          <w:sz w:val="28"/>
          <w:szCs w:val="28"/>
        </w:rPr>
        <w:t>UPDATE 2/6/2019 from Purchasing:</w:t>
      </w:r>
    </w:p>
    <w:p w14:paraId="58EB7DAD" w14:textId="77777777" w:rsidR="005020BF" w:rsidRPr="000310AD" w:rsidRDefault="005020BF" w:rsidP="005020BF">
      <w:pPr>
        <w:rPr>
          <w:color w:val="2F5496" w:themeColor="accent1" w:themeShade="BF"/>
        </w:rPr>
      </w:pPr>
      <w:r w:rsidRPr="000310AD">
        <w:rPr>
          <w:color w:val="2F5496" w:themeColor="accent1" w:themeShade="BF"/>
        </w:rPr>
        <w:t>When a</w:t>
      </w:r>
      <w:r w:rsidR="00EB2329">
        <w:rPr>
          <w:color w:val="2F5496" w:themeColor="accent1" w:themeShade="BF"/>
        </w:rPr>
        <w:t>n</w:t>
      </w:r>
      <w:r w:rsidRPr="000310AD">
        <w:rPr>
          <w:color w:val="2F5496" w:themeColor="accent1" w:themeShade="BF"/>
        </w:rPr>
        <w:t xml:space="preserve"> E-Verify and SAMS report are required for a purchase order for Services greater than $3,499.99 </w:t>
      </w:r>
      <w:r w:rsidRPr="000310AD">
        <w:rPr>
          <w:color w:val="2F5496" w:themeColor="accent1" w:themeShade="BF"/>
          <w:u w:val="single"/>
        </w:rPr>
        <w:t>please load both pages as ONE</w:t>
      </w:r>
      <w:r w:rsidR="000310AD" w:rsidRPr="000310AD">
        <w:rPr>
          <w:color w:val="2F5496" w:themeColor="accent1" w:themeShade="BF"/>
          <w:u w:val="single"/>
        </w:rPr>
        <w:t xml:space="preserve"> (1)</w:t>
      </w:r>
      <w:r w:rsidRPr="000310AD">
        <w:rPr>
          <w:color w:val="2F5496" w:themeColor="accent1" w:themeShade="BF"/>
          <w:u w:val="single"/>
        </w:rPr>
        <w:t xml:space="preserve"> FILE under the “ADD </w:t>
      </w:r>
      <w:proofErr w:type="gramStart"/>
      <w:r w:rsidRPr="000310AD">
        <w:rPr>
          <w:color w:val="2F5496" w:themeColor="accent1" w:themeShade="BF"/>
          <w:u w:val="single"/>
        </w:rPr>
        <w:t>COMMENT”  tab</w:t>
      </w:r>
      <w:proofErr w:type="gramEnd"/>
      <w:r w:rsidRPr="000310AD">
        <w:rPr>
          <w:color w:val="2F5496" w:themeColor="accent1" w:themeShade="BF"/>
          <w:u w:val="single"/>
        </w:rPr>
        <w:t xml:space="preserve"> and NOT on the lines</w:t>
      </w:r>
      <w:r w:rsidRPr="000310AD">
        <w:rPr>
          <w:color w:val="2F5496" w:themeColor="accent1" w:themeShade="BF"/>
        </w:rPr>
        <w:t>.  (This tab will say “EDIT COMMENT” if there is more than one item loaded.)  </w:t>
      </w:r>
    </w:p>
    <w:p w14:paraId="5D4142CB" w14:textId="77777777" w:rsidR="005020BF" w:rsidRDefault="005020BF" w:rsidP="005020BF">
      <w:pPr>
        <w:rPr>
          <w:b/>
          <w:sz w:val="28"/>
          <w:szCs w:val="28"/>
        </w:rPr>
      </w:pPr>
    </w:p>
    <w:p w14:paraId="2BAC43A2" w14:textId="77777777" w:rsidR="005020BF" w:rsidRPr="005020BF" w:rsidRDefault="005020BF" w:rsidP="00875BDC">
      <w:pPr>
        <w:jc w:val="center"/>
        <w:rPr>
          <w:b/>
          <w:sz w:val="28"/>
          <w:szCs w:val="28"/>
        </w:rPr>
      </w:pPr>
    </w:p>
    <w:p w14:paraId="0AAB682F" w14:textId="3E29031E" w:rsidR="00A640F3" w:rsidRDefault="00B02174" w:rsidP="00A640F3">
      <w:pPr>
        <w:rPr>
          <w:rStyle w:val="Hyperlink"/>
          <w:color w:val="0000FF"/>
        </w:rPr>
      </w:pPr>
      <w:r w:rsidRPr="005020BF">
        <w:rPr>
          <w:sz w:val="28"/>
          <w:szCs w:val="28"/>
        </w:rPr>
        <w:t xml:space="preserve">Go to </w:t>
      </w:r>
      <w:hyperlink r:id="rId6" w:history="1">
        <w:r w:rsidR="00A640F3">
          <w:rPr>
            <w:rStyle w:val="Hyperlink"/>
            <w:color w:val="0000FF"/>
          </w:rPr>
          <w:t>https://www.sam.gov/SAM/pages/public/searchRecords/search.jsf</w:t>
        </w:r>
      </w:hyperlink>
    </w:p>
    <w:p w14:paraId="6CC88DBE" w14:textId="77777777" w:rsidR="00B02174" w:rsidRDefault="00B02174">
      <w:bookmarkStart w:id="0" w:name="_GoBack"/>
      <w:bookmarkEnd w:id="0"/>
      <w:r>
        <w:t>Below is what it looks like….Click on Search Records, circled in red</w:t>
      </w:r>
    </w:p>
    <w:p w14:paraId="64F2947A" w14:textId="77777777" w:rsidR="00B02174" w:rsidRDefault="00B02174"/>
    <w:p w14:paraId="4937003C" w14:textId="77777777" w:rsidR="00B02174" w:rsidRDefault="00B021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7AE16" wp14:editId="332E3BC3">
                <wp:simplePos x="0" y="0"/>
                <wp:positionH relativeFrom="column">
                  <wp:posOffset>3962400</wp:posOffset>
                </wp:positionH>
                <wp:positionV relativeFrom="paragraph">
                  <wp:posOffset>2244725</wp:posOffset>
                </wp:positionV>
                <wp:extent cx="1051560" cy="853440"/>
                <wp:effectExtent l="19050" t="19050" r="15240" b="2286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85344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>
                              <a:alpha val="99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ACC73" id="Oval 5" o:spid="_x0000_s1026" style="position:absolute;margin-left:312pt;margin-top:176.75pt;width:82.8pt;height:6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" filled="f" strokecolor="red" strokeweight="3pt">
                <v:stroke opacity="64764f"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FB78368" wp14:editId="0E38DEE9">
            <wp:extent cx="5943600" cy="3155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78F" w14:textId="77777777" w:rsidR="00B02174" w:rsidRDefault="00B02174">
      <w:pPr>
        <w:rPr>
          <w:noProof/>
        </w:rPr>
      </w:pPr>
      <w:r>
        <w:rPr>
          <w:noProof/>
        </w:rPr>
        <w:t>This pulls up</w:t>
      </w:r>
      <w:r w:rsidR="00875BDC">
        <w:rPr>
          <w:noProof/>
        </w:rPr>
        <w:t>….</w:t>
      </w:r>
    </w:p>
    <w:p w14:paraId="472A7A04" w14:textId="77777777" w:rsidR="00B02174" w:rsidRDefault="00B02174">
      <w:r>
        <w:rPr>
          <w:noProof/>
        </w:rPr>
        <w:lastRenderedPageBreak/>
        <w:drawing>
          <wp:inline distT="0" distB="0" distL="0" distR="0" wp14:anchorId="36CC57FA" wp14:editId="5857E8A9">
            <wp:extent cx="5943600" cy="3583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C8F7" w14:textId="77777777" w:rsidR="00B02174" w:rsidRDefault="00B02174">
      <w:r>
        <w:t>Enter the supplier</w:t>
      </w:r>
      <w:r w:rsidR="00875BDC">
        <w:t>’s</w:t>
      </w:r>
      <w:r>
        <w:t xml:space="preserve"> name and then click Search…sometimes it is better to enter the main word in a supplier’s name</w:t>
      </w:r>
      <w:proofErr w:type="gramStart"/>
      <w:r>
        <w:t>….see</w:t>
      </w:r>
      <w:proofErr w:type="gramEnd"/>
      <w:r>
        <w:t xml:space="preserve"> red circles</w:t>
      </w:r>
    </w:p>
    <w:p w14:paraId="31057995" w14:textId="77777777" w:rsidR="00B02174" w:rsidRDefault="00B02174"/>
    <w:p w14:paraId="3A161867" w14:textId="77777777" w:rsidR="00B02174" w:rsidRDefault="00B0217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85893D" wp14:editId="00EECDF1">
                <wp:simplePos x="0" y="0"/>
                <wp:positionH relativeFrom="column">
                  <wp:posOffset>1790700</wp:posOffset>
                </wp:positionH>
                <wp:positionV relativeFrom="paragraph">
                  <wp:posOffset>2734945</wp:posOffset>
                </wp:positionV>
                <wp:extent cx="487680" cy="228600"/>
                <wp:effectExtent l="19050" t="19050" r="2667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228600"/>
                        </a:xfrm>
                        <a:prstGeom prst="ellipse">
                          <a:avLst/>
                        </a:prstGeom>
                        <a:noFill/>
                        <a:ln w="34925">
                          <a:solidFill>
                            <a:srgbClr val="C00000">
                              <a:alpha val="77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451F4F" id="Oval 7" o:spid="_x0000_s1026" style="position:absolute;margin-left:141pt;margin-top:215.35pt;width:38.4pt;height:1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" filled="f" strokecolor="#c00000" strokeweight="2.75pt">
                <v:stroke opacity="50372f"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5F55CA" wp14:editId="386B0BEA">
                <wp:simplePos x="0" y="0"/>
                <wp:positionH relativeFrom="column">
                  <wp:posOffset>1341120</wp:posOffset>
                </wp:positionH>
                <wp:positionV relativeFrom="paragraph">
                  <wp:posOffset>1774825</wp:posOffset>
                </wp:positionV>
                <wp:extent cx="1310640" cy="502920"/>
                <wp:effectExtent l="19050" t="19050" r="41910" b="3048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502920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C00000">
                              <a:alpha val="85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4322FD" id="Oval 6" o:spid="_x0000_s1026" style="position:absolute;margin-left:105.6pt;margin-top:139.75pt;width:103.2pt;height:3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" filled="f" strokecolor="#c00000" strokeweight="4pt">
                <v:stroke opacity="55769f"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DB4D3AA" wp14:editId="1D2921C9">
            <wp:extent cx="5943600" cy="3024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07FF" w14:textId="77777777" w:rsidR="00B02174" w:rsidRDefault="00121594">
      <w:r>
        <w:t>The below pulls up</w:t>
      </w:r>
      <w:proofErr w:type="gramStart"/>
      <w:r>
        <w:t>…..</w:t>
      </w:r>
      <w:proofErr w:type="gramEnd"/>
      <w:r>
        <w:t>Click on Save PDF….see red circle</w:t>
      </w:r>
    </w:p>
    <w:p w14:paraId="7B46C701" w14:textId="77777777" w:rsidR="00B02174" w:rsidRDefault="0012159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1EDC4" wp14:editId="3B0B5890">
                <wp:simplePos x="0" y="0"/>
                <wp:positionH relativeFrom="column">
                  <wp:posOffset>3314700</wp:posOffset>
                </wp:positionH>
                <wp:positionV relativeFrom="paragraph">
                  <wp:posOffset>2573655</wp:posOffset>
                </wp:positionV>
                <wp:extent cx="571500" cy="312420"/>
                <wp:effectExtent l="19050" t="19050" r="19050" b="114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1242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30F568" id="Oval 9" o:spid="_x0000_s1026" style="position:absolute;margin-left:261pt;margin-top:202.65pt;width:45pt;height:2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" filled="f" strokecolor="#c00000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D51566B" wp14:editId="746D12FF">
            <wp:extent cx="5943600" cy="3761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7DDA" w14:textId="77777777" w:rsidR="00121594" w:rsidRDefault="00121594">
      <w:r>
        <w:t xml:space="preserve">Save it as SuspendDebarReview.pdf to your hard drive and it will look like the attached SuspendDebarReview.pdf.   </w:t>
      </w:r>
    </w:p>
    <w:p w14:paraId="68E20436" w14:textId="77777777" w:rsidR="00121594" w:rsidRDefault="00121594"/>
    <w:p w14:paraId="41C87AA9" w14:textId="77777777" w:rsidR="00121594" w:rsidRDefault="00121594">
      <w:r>
        <w:t>ANOTHER Example….</w:t>
      </w:r>
    </w:p>
    <w:p w14:paraId="43168694" w14:textId="77777777" w:rsidR="00CA2989" w:rsidRDefault="00CA2989">
      <w:r>
        <w:t>See above pic 1 and 2 and then Enter the Supplier Name and click search</w:t>
      </w:r>
      <w:proofErr w:type="gramStart"/>
      <w:r>
        <w:t>….see</w:t>
      </w:r>
      <w:proofErr w:type="gramEnd"/>
      <w:r>
        <w:t xml:space="preserve"> red circles</w:t>
      </w:r>
    </w:p>
    <w:p w14:paraId="5235A5CB" w14:textId="77777777" w:rsidR="00121594" w:rsidRDefault="00CA298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7EAF75" wp14:editId="721DE7DA">
                <wp:simplePos x="0" y="0"/>
                <wp:positionH relativeFrom="column">
                  <wp:posOffset>1729740</wp:posOffset>
                </wp:positionH>
                <wp:positionV relativeFrom="paragraph">
                  <wp:posOffset>2818765</wp:posOffset>
                </wp:positionV>
                <wp:extent cx="647700" cy="327660"/>
                <wp:effectExtent l="19050" t="19050" r="19050" b="1524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2766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82FD0E" id="Oval 13" o:spid="_x0000_s1026" style="position:absolute;margin-left:136.2pt;margin-top:221.95pt;width:51pt;height:2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" filled="f" strokecolor="#c00000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5499EC" wp14:editId="48A1B2CC">
                <wp:simplePos x="0" y="0"/>
                <wp:positionH relativeFrom="column">
                  <wp:posOffset>1424940</wp:posOffset>
                </wp:positionH>
                <wp:positionV relativeFrom="paragraph">
                  <wp:posOffset>1950085</wp:posOffset>
                </wp:positionV>
                <wp:extent cx="541020" cy="312420"/>
                <wp:effectExtent l="0" t="0" r="11430" b="1143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31242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2DE415" id="Oval 12" o:spid="_x0000_s1026" style="position:absolute;margin-left:112.2pt;margin-top:153.55pt;width:42.6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" filled="f" strokecolor="#c00000" strokeweight="1.75pt">
                <v:stroke joinstyle="miter"/>
              </v:oval>
            </w:pict>
          </mc:Fallback>
        </mc:AlternateContent>
      </w:r>
      <w:r w:rsidR="00121594">
        <w:rPr>
          <w:noProof/>
        </w:rPr>
        <w:drawing>
          <wp:inline distT="0" distB="0" distL="0" distR="0" wp14:anchorId="7E55218F" wp14:editId="22F5774B">
            <wp:extent cx="5943600" cy="32988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4844" w14:textId="77777777" w:rsidR="00CA2989" w:rsidRDefault="00CA2989">
      <w:r>
        <w:t>The following pulls up…This is what you will normally get.  You are looking for NO by “Has Active Exclusion?”.  Click on Save PDF and save to your hard drive</w:t>
      </w:r>
      <w:proofErr w:type="gramStart"/>
      <w:r>
        <w:t>….see</w:t>
      </w:r>
      <w:proofErr w:type="gramEnd"/>
      <w:r>
        <w:t xml:space="preserve"> red circles</w:t>
      </w:r>
    </w:p>
    <w:p w14:paraId="2AAF4BA5" w14:textId="77777777" w:rsidR="00CA2989" w:rsidRDefault="00CA2989"/>
    <w:p w14:paraId="21F5C4FF" w14:textId="77777777" w:rsidR="00121594" w:rsidRDefault="00CA298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E33F7" wp14:editId="764C5BA6">
                <wp:simplePos x="0" y="0"/>
                <wp:positionH relativeFrom="column">
                  <wp:posOffset>2247900</wp:posOffset>
                </wp:positionH>
                <wp:positionV relativeFrom="paragraph">
                  <wp:posOffset>2597785</wp:posOffset>
                </wp:positionV>
                <wp:extent cx="784860" cy="175260"/>
                <wp:effectExtent l="19050" t="19050" r="15240" b="1524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752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0A7258" id="Oval 15" o:spid="_x0000_s1026" style="position:absolute;margin-left:177pt;margin-top:204.55pt;width:61.8pt;height:1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" filled="f" strokecolor="#c00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64F619" wp14:editId="3E421498">
                <wp:simplePos x="0" y="0"/>
                <wp:positionH relativeFrom="column">
                  <wp:posOffset>3284220</wp:posOffset>
                </wp:positionH>
                <wp:positionV relativeFrom="paragraph">
                  <wp:posOffset>1515745</wp:posOffset>
                </wp:positionV>
                <wp:extent cx="518160" cy="259080"/>
                <wp:effectExtent l="19050" t="19050" r="15240" b="2667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59080"/>
                        </a:xfrm>
                        <a:prstGeom prst="ellipse">
                          <a:avLst/>
                        </a:prstGeom>
                        <a:noFill/>
                        <a:ln w="317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3A014E" id="Oval 14" o:spid="_x0000_s1026" style="position:absolute;margin-left:258.6pt;margin-top:119.35pt;width:40.8pt;height:2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" filled="f" strokecolor="#c00000" strokeweight="2.5pt">
                <v:stroke joinstyle="miter"/>
              </v:oval>
            </w:pict>
          </mc:Fallback>
        </mc:AlternateContent>
      </w:r>
      <w:r w:rsidR="00121594">
        <w:rPr>
          <w:noProof/>
        </w:rPr>
        <w:drawing>
          <wp:inline distT="0" distB="0" distL="0" distR="0" wp14:anchorId="081CDA32" wp14:editId="55EB74DF">
            <wp:extent cx="5943600" cy="3582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2C1F" w14:textId="77777777" w:rsidR="00121594" w:rsidRDefault="00CA2989">
      <w:r>
        <w:t>Sometimes there are many vendors that pull up, if so look at the correct vendor and save it.</w:t>
      </w:r>
    </w:p>
    <w:p w14:paraId="65109805" w14:textId="77777777" w:rsidR="00CA2989" w:rsidRPr="00EB2329" w:rsidRDefault="000310AD">
      <w:pPr>
        <w:rPr>
          <w:b/>
          <w:color w:val="2F5496" w:themeColor="accent1" w:themeShade="BF"/>
          <w:u w:val="single"/>
        </w:rPr>
      </w:pPr>
      <w:r w:rsidRPr="00EB2329">
        <w:rPr>
          <w:b/>
          <w:color w:val="2F5496" w:themeColor="accent1" w:themeShade="BF"/>
          <w:highlight w:val="yellow"/>
          <w:u w:val="single"/>
        </w:rPr>
        <w:lastRenderedPageBreak/>
        <w:t>GOOD REPORT EXAMPLES</w:t>
      </w:r>
    </w:p>
    <w:p w14:paraId="48A4F446" w14:textId="77777777" w:rsidR="00EB2329" w:rsidRPr="00EB2329" w:rsidRDefault="00EB2329">
      <w:pPr>
        <w:rPr>
          <w:color w:val="2F5496" w:themeColor="accent1" w:themeShade="BF"/>
        </w:rPr>
      </w:pPr>
      <w:r w:rsidRPr="00EB2329">
        <w:rPr>
          <w:color w:val="2F5496" w:themeColor="accent1" w:themeShade="BF"/>
        </w:rPr>
        <w:t xml:space="preserve">No for </w:t>
      </w:r>
      <w:r w:rsidRPr="00EB2329">
        <w:rPr>
          <w:i/>
          <w:color w:val="2F5496" w:themeColor="accent1" w:themeShade="BF"/>
        </w:rPr>
        <w:t>Has Active Exclusion?</w:t>
      </w:r>
    </w:p>
    <w:p w14:paraId="7B3BEFF4" w14:textId="77777777" w:rsidR="00EB2329" w:rsidRDefault="00EB2329">
      <w:r w:rsidRPr="00EB2329">
        <w:rPr>
          <w:noProof/>
        </w:rPr>
        <w:drawing>
          <wp:inline distT="0" distB="0" distL="0" distR="0" wp14:anchorId="44EF7E81" wp14:editId="32D4FF7E">
            <wp:extent cx="6600825" cy="224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6" t="4150" r="8955" b="62855"/>
                    <a:stretch/>
                  </pic:blipFill>
                  <pic:spPr bwMode="auto">
                    <a:xfrm>
                      <a:off x="0" y="0"/>
                      <a:ext cx="6616200" cy="225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14B44" w14:textId="77777777" w:rsidR="00EB2329" w:rsidRPr="00EB2329" w:rsidRDefault="00EB2329">
      <w:pPr>
        <w:rPr>
          <w:color w:val="2F5496" w:themeColor="accent1" w:themeShade="BF"/>
        </w:rPr>
      </w:pPr>
      <w:r w:rsidRPr="00EB2329">
        <w:rPr>
          <w:color w:val="2F5496" w:themeColor="accent1" w:themeShade="BF"/>
        </w:rPr>
        <w:t>OR</w:t>
      </w:r>
    </w:p>
    <w:p w14:paraId="266151A3" w14:textId="77777777" w:rsidR="00EB2329" w:rsidRPr="00EB2329" w:rsidRDefault="00EB2329">
      <w:pPr>
        <w:rPr>
          <w:color w:val="2F5496" w:themeColor="accent1" w:themeShade="BF"/>
        </w:rPr>
      </w:pPr>
      <w:r w:rsidRPr="00EB2329">
        <w:rPr>
          <w:color w:val="2F5496" w:themeColor="accent1" w:themeShade="BF"/>
        </w:rPr>
        <w:t>No Search Results</w:t>
      </w:r>
    </w:p>
    <w:p w14:paraId="7E859D32" w14:textId="77777777" w:rsidR="00EB2329" w:rsidRDefault="00EB2329">
      <w:r w:rsidRPr="00EB2329">
        <w:rPr>
          <w:noProof/>
        </w:rPr>
        <w:drawing>
          <wp:inline distT="0" distB="0" distL="0" distR="0" wp14:anchorId="305A5C71" wp14:editId="15992276">
            <wp:extent cx="6338814" cy="160972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38" t="6426" r="27372" b="72407"/>
                    <a:stretch/>
                  </pic:blipFill>
                  <pic:spPr bwMode="auto">
                    <a:xfrm>
                      <a:off x="0" y="0"/>
                      <a:ext cx="6360869" cy="161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C9633" w14:textId="77777777" w:rsidR="00EB2329" w:rsidRDefault="00EB2329"/>
    <w:p w14:paraId="1D4B194B" w14:textId="77777777" w:rsidR="00EB2329" w:rsidRDefault="00EB2329"/>
    <w:p w14:paraId="651601E6" w14:textId="77777777" w:rsidR="00CA2989" w:rsidRPr="00EB2329" w:rsidRDefault="00CA2989">
      <w:pPr>
        <w:rPr>
          <w:u w:val="single"/>
        </w:rPr>
      </w:pPr>
      <w:r w:rsidRPr="00EB2329">
        <w:rPr>
          <w:u w:val="single"/>
        </w:rPr>
        <w:t>Directions to upload the pdf to PeopleSoft Financials</w:t>
      </w:r>
    </w:p>
    <w:p w14:paraId="1853C27A" w14:textId="77777777" w:rsidR="00CA2989" w:rsidRDefault="00CA2989">
      <w:r>
        <w:t xml:space="preserve">Log in and pull up your PO in update mode.  </w:t>
      </w:r>
    </w:p>
    <w:p w14:paraId="605887B4" w14:textId="77777777" w:rsidR="00CA2989" w:rsidRDefault="00CA2989">
      <w:r>
        <w:t>Click on “Add Comments”</w:t>
      </w:r>
    </w:p>
    <w:p w14:paraId="3F5AE5DF" w14:textId="77777777" w:rsidR="00CA2989" w:rsidRDefault="00CA2989">
      <w:r>
        <w:t>Click on the “Attach” button</w:t>
      </w:r>
    </w:p>
    <w:p w14:paraId="1D3181EB" w14:textId="77777777" w:rsidR="00CA2989" w:rsidRDefault="00CA2989">
      <w:r>
        <w:t>Click on “Choose File”</w:t>
      </w:r>
    </w:p>
    <w:p w14:paraId="0F51C90D" w14:textId="77777777" w:rsidR="00CA2989" w:rsidRDefault="00CA2989">
      <w:r>
        <w:t>Find your SuspendDebarReview.pdf and click on it</w:t>
      </w:r>
    </w:p>
    <w:p w14:paraId="4F9A9F6F" w14:textId="77777777" w:rsidR="00CA2989" w:rsidRDefault="00CA2989">
      <w:r>
        <w:t>Click on “Open”</w:t>
      </w:r>
    </w:p>
    <w:p w14:paraId="79E34980" w14:textId="77777777" w:rsidR="00121594" w:rsidRDefault="00CA2989">
      <w:r>
        <w:t>Click on “Upload”</w:t>
      </w:r>
    </w:p>
    <w:sectPr w:rsidR="00121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6E209" w14:textId="77777777" w:rsidR="00843D01" w:rsidRDefault="00843D01" w:rsidP="00B02174">
      <w:pPr>
        <w:spacing w:after="0" w:line="240" w:lineRule="auto"/>
      </w:pPr>
      <w:r>
        <w:separator/>
      </w:r>
    </w:p>
  </w:endnote>
  <w:endnote w:type="continuationSeparator" w:id="0">
    <w:p w14:paraId="6E6B87B4" w14:textId="77777777" w:rsidR="00843D01" w:rsidRDefault="00843D01" w:rsidP="00B02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10F52" w14:textId="77777777" w:rsidR="00843D01" w:rsidRDefault="00843D01" w:rsidP="00B02174">
      <w:pPr>
        <w:spacing w:after="0" w:line="240" w:lineRule="auto"/>
      </w:pPr>
      <w:r>
        <w:separator/>
      </w:r>
    </w:p>
  </w:footnote>
  <w:footnote w:type="continuationSeparator" w:id="0">
    <w:p w14:paraId="53FEBAB5" w14:textId="77777777" w:rsidR="00843D01" w:rsidRDefault="00843D01" w:rsidP="00B021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74"/>
    <w:rsid w:val="000310AD"/>
    <w:rsid w:val="00121594"/>
    <w:rsid w:val="00131557"/>
    <w:rsid w:val="003875E1"/>
    <w:rsid w:val="004E7E97"/>
    <w:rsid w:val="005020BF"/>
    <w:rsid w:val="00581A99"/>
    <w:rsid w:val="005B5838"/>
    <w:rsid w:val="006B78A5"/>
    <w:rsid w:val="007765E6"/>
    <w:rsid w:val="00843D01"/>
    <w:rsid w:val="00875BDC"/>
    <w:rsid w:val="008B039C"/>
    <w:rsid w:val="009A1FC9"/>
    <w:rsid w:val="009F45E9"/>
    <w:rsid w:val="00A640F3"/>
    <w:rsid w:val="00A86104"/>
    <w:rsid w:val="00AF0FCD"/>
    <w:rsid w:val="00B02174"/>
    <w:rsid w:val="00CA2989"/>
    <w:rsid w:val="00D11E2A"/>
    <w:rsid w:val="00D70D60"/>
    <w:rsid w:val="00E60BEA"/>
    <w:rsid w:val="00EB2329"/>
    <w:rsid w:val="00F27912"/>
    <w:rsid w:val="00F71CB5"/>
    <w:rsid w:val="00FC4D3B"/>
    <w:rsid w:val="00FD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C8055"/>
  <w15:chartTrackingRefBased/>
  <w15:docId w15:val="{9BA8277C-B651-45AC-A1AE-37C7397B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174"/>
  </w:style>
  <w:style w:type="paragraph" w:styleId="Footer">
    <w:name w:val="footer"/>
    <w:basedOn w:val="Normal"/>
    <w:link w:val="FooterChar"/>
    <w:uiPriority w:val="99"/>
    <w:unhideWhenUsed/>
    <w:rsid w:val="00B021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174"/>
  </w:style>
  <w:style w:type="character" w:styleId="Hyperlink">
    <w:name w:val="Hyperlink"/>
    <w:basedOn w:val="DefaultParagraphFont"/>
    <w:uiPriority w:val="99"/>
    <w:unhideWhenUsed/>
    <w:rsid w:val="00B02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74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B021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8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emf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cc01.safelinks.protection.outlook.com/?url=https%3A%2F%2Fwww.sam.gov%2FSAM%2Fpages%2Fpublic%2FsearchRecords%2Fsearch.jsf&amp;data=02%7C01%7CPam.Meditz%40dnr.ga.gov%7Cc18c0ed8260344dca68b08d6c4cbafae%7C512da10d071b4b948abc9ec4044d1516%7C0%7C0%7C636912776449436422&amp;sdata=ubsHITgbt2htZe503Vfqyghgrwl9kH0L6BlsVeV3Nes%3D&amp;reserved=0" TargetMode="External"/><Relationship Id="rId11" Type="http://schemas.openxmlformats.org/officeDocument/2006/relationships/image" Target="media/image5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Rhonda Henslee</dc:creator>
  <cp:keywords/>
  <dc:description/>
  <cp:lastModifiedBy>Meditz, Pam</cp:lastModifiedBy>
  <cp:revision>2</cp:revision>
  <dcterms:created xsi:type="dcterms:W3CDTF">2020-01-14T05:21:00Z</dcterms:created>
  <dcterms:modified xsi:type="dcterms:W3CDTF">2020-01-14T05:21:00Z</dcterms:modified>
</cp:coreProperties>
</file>