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</w:t>
      </w: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телекоммуникаций и информатики»</w:t>
      </w:r>
    </w:p>
    <w:p w:rsidR="00691845" w:rsidRPr="00691845" w:rsidRDefault="00691845" w:rsidP="0069184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ОТЧËТ ПО ЛАБОРАТОРНОЙ РАБОТЕ №1</w:t>
      </w: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«Теория функционирования распределённых вычислительных систем»  </w:t>
      </w: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 ИВ-622</w:t>
      </w: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Тимофеев Д.А.</w:t>
      </w: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Проверила: </w:t>
      </w: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Ассистент Кафедры ВС </w:t>
      </w: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Ткачева Т.А. </w:t>
      </w: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Default="00691845" w:rsidP="00691845">
      <w:pPr>
        <w:spacing w:after="0" w:line="276" w:lineRule="auto"/>
        <w:jc w:val="center"/>
        <w:rPr>
          <w:rFonts w:ascii="Times New Roman" w:eastAsiaTheme="majorEastAsia" w:hAnsi="Times New Roman" w:cstheme="majorBidi"/>
          <w:b/>
          <w:color w:val="000000" w:themeColor="text1"/>
          <w:spacing w:val="-10"/>
          <w:kern w:val="28"/>
          <w:sz w:val="56"/>
          <w:szCs w:val="56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Новосибирск 2020</w:t>
      </w:r>
      <w:r>
        <w:br w:type="page"/>
      </w:r>
    </w:p>
    <w:p w:rsidR="0031392A" w:rsidRDefault="00737E75" w:rsidP="00737E75">
      <w:pPr>
        <w:pStyle w:val="GFS1"/>
        <w:numPr>
          <w:ilvl w:val="0"/>
          <w:numId w:val="0"/>
        </w:numPr>
        <w:ind w:left="432" w:hanging="432"/>
      </w:pPr>
      <w:bookmarkStart w:id="0" w:name="_Toc38825690"/>
      <w:r>
        <w:lastRenderedPageBreak/>
        <w:t>СОДЕРЖАНИЕ:</w:t>
      </w:r>
      <w:bookmarkEnd w:id="0"/>
    </w:p>
    <w:p w:rsidR="005A2336" w:rsidRDefault="0031392A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r>
        <w:rPr>
          <w:b/>
        </w:rPr>
        <w:fldChar w:fldCharType="begin"/>
      </w:r>
      <w:r>
        <w:rPr>
          <w:b/>
        </w:rPr>
        <w:instrText xml:space="preserve"> TOC \o "1-3" \h \z \t "GFS Заголовок 1;1;GFS Заголовок 2;2;GFS Заголовок 3;3;GFS Заголовок 4;4" </w:instrText>
      </w:r>
      <w:r>
        <w:rPr>
          <w:b/>
        </w:rPr>
        <w:fldChar w:fldCharType="separate"/>
      </w:r>
      <w:hyperlink w:anchor="_Toc38825690" w:history="1">
        <w:r w:rsidR="005A2336" w:rsidRPr="00347503">
          <w:rPr>
            <w:rStyle w:val="ae"/>
            <w:noProof/>
          </w:rPr>
          <w:t>СОДЕРЖАНИЕ: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_Toc38825690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2</w:t>
        </w:r>
        <w:r w:rsidR="005A2336">
          <w:rPr>
            <w:noProof/>
            <w:webHidden/>
          </w:rPr>
          <w:fldChar w:fldCharType="end"/>
        </w:r>
      </w:hyperlink>
    </w:p>
    <w:p w:rsidR="005A2336" w:rsidRDefault="009941F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8825691" w:history="1">
        <w:r w:rsidR="005A2336" w:rsidRPr="00347503">
          <w:rPr>
            <w:rStyle w:val="ae"/>
            <w:noProof/>
          </w:rPr>
          <w:t>1. Цель работы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_Toc38825691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3</w:t>
        </w:r>
        <w:r w:rsidR="005A2336">
          <w:rPr>
            <w:noProof/>
            <w:webHidden/>
          </w:rPr>
          <w:fldChar w:fldCharType="end"/>
        </w:r>
      </w:hyperlink>
    </w:p>
    <w:p w:rsidR="005A2336" w:rsidRDefault="009941F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8825692" w:history="1">
        <w:r w:rsidR="005A2336" w:rsidRPr="00347503">
          <w:rPr>
            <w:rStyle w:val="ae"/>
            <w:noProof/>
          </w:rPr>
          <w:t>2. Теория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_Toc38825692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5</w:t>
        </w:r>
        <w:r w:rsidR="005A2336">
          <w:rPr>
            <w:noProof/>
            <w:webHidden/>
          </w:rPr>
          <w:fldChar w:fldCharType="end"/>
        </w:r>
      </w:hyperlink>
    </w:p>
    <w:p w:rsidR="005A2336" w:rsidRDefault="009941F2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8825693" w:history="1">
        <w:r w:rsidR="005A2336" w:rsidRPr="00347503">
          <w:rPr>
            <w:rStyle w:val="ae"/>
            <w:noProof/>
          </w:rPr>
          <w:t>2.1. Производительность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_Toc38825693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5</w:t>
        </w:r>
        <w:r w:rsidR="005A2336">
          <w:rPr>
            <w:noProof/>
            <w:webHidden/>
          </w:rPr>
          <w:fldChar w:fldCharType="end"/>
        </w:r>
      </w:hyperlink>
    </w:p>
    <w:p w:rsidR="005A2336" w:rsidRDefault="009941F2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8825694" w:history="1">
        <w:r w:rsidR="005A2336" w:rsidRPr="00347503">
          <w:rPr>
            <w:rStyle w:val="ae"/>
            <w:noProof/>
          </w:rPr>
          <w:t>2.2. Определения основных параметров и основные формулы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_Toc38825694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5</w:t>
        </w:r>
        <w:r w:rsidR="005A2336">
          <w:rPr>
            <w:noProof/>
            <w:webHidden/>
          </w:rPr>
          <w:fldChar w:fldCharType="end"/>
        </w:r>
      </w:hyperlink>
    </w:p>
    <w:p w:rsidR="005A2336" w:rsidRDefault="009941F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8825695" w:history="1">
        <w:r w:rsidR="005A2336" w:rsidRPr="00347503">
          <w:rPr>
            <w:rStyle w:val="ae"/>
            <w:noProof/>
          </w:rPr>
          <w:t>3. Ход работы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_Toc38825695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7</w:t>
        </w:r>
        <w:r w:rsidR="005A2336">
          <w:rPr>
            <w:noProof/>
            <w:webHidden/>
          </w:rPr>
          <w:fldChar w:fldCharType="end"/>
        </w:r>
      </w:hyperlink>
    </w:p>
    <w:p w:rsidR="005A2336" w:rsidRDefault="009941F2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8825696" w:history="1">
        <w:r w:rsidR="005A2336" w:rsidRPr="00347503">
          <w:rPr>
            <w:rStyle w:val="ae"/>
            <w:noProof/>
          </w:rPr>
          <w:t>Задание №2.1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_Toc38825696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7</w:t>
        </w:r>
        <w:r w:rsidR="005A2336">
          <w:rPr>
            <w:noProof/>
            <w:webHidden/>
          </w:rPr>
          <w:fldChar w:fldCharType="end"/>
        </w:r>
      </w:hyperlink>
    </w:p>
    <w:p w:rsidR="005A2336" w:rsidRDefault="009941F2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8825697" w:history="1">
        <w:r w:rsidR="005A2336" w:rsidRPr="00347503">
          <w:rPr>
            <w:rStyle w:val="ae"/>
            <w:noProof/>
          </w:rPr>
          <w:t>Задание №2.2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_Toc38825697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7</w:t>
        </w:r>
        <w:r w:rsidR="005A2336">
          <w:rPr>
            <w:noProof/>
            <w:webHidden/>
          </w:rPr>
          <w:fldChar w:fldCharType="end"/>
        </w:r>
      </w:hyperlink>
    </w:p>
    <w:p w:rsidR="005A2336" w:rsidRDefault="009941F2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8825698" w:history="1">
        <w:r w:rsidR="005A2336" w:rsidRPr="00347503">
          <w:rPr>
            <w:rStyle w:val="ae"/>
            <w:noProof/>
          </w:rPr>
          <w:t>Задание №2.3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_Toc38825698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8</w:t>
        </w:r>
        <w:r w:rsidR="005A2336">
          <w:rPr>
            <w:noProof/>
            <w:webHidden/>
          </w:rPr>
          <w:fldChar w:fldCharType="end"/>
        </w:r>
      </w:hyperlink>
    </w:p>
    <w:p w:rsidR="005A2336" w:rsidRDefault="009941F2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8825699" w:history="1">
        <w:r w:rsidR="005A2336" w:rsidRPr="00347503">
          <w:rPr>
            <w:rStyle w:val="ae"/>
            <w:noProof/>
          </w:rPr>
          <w:t>Задание №3.1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_Toc38825699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8</w:t>
        </w:r>
        <w:r w:rsidR="005A2336">
          <w:rPr>
            <w:noProof/>
            <w:webHidden/>
          </w:rPr>
          <w:fldChar w:fldCharType="end"/>
        </w:r>
      </w:hyperlink>
    </w:p>
    <w:p w:rsidR="005A2336" w:rsidRDefault="009941F2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8825700" w:history="1">
        <w:r w:rsidR="005A2336" w:rsidRPr="00347503">
          <w:rPr>
            <w:rStyle w:val="ae"/>
            <w:noProof/>
          </w:rPr>
          <w:t>Задание №3.2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_Toc38825700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9</w:t>
        </w:r>
        <w:r w:rsidR="005A2336">
          <w:rPr>
            <w:noProof/>
            <w:webHidden/>
          </w:rPr>
          <w:fldChar w:fldCharType="end"/>
        </w:r>
      </w:hyperlink>
    </w:p>
    <w:p w:rsidR="005A2336" w:rsidRDefault="009941F2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8825701" w:history="1">
        <w:r w:rsidR="005A2336" w:rsidRPr="00347503">
          <w:rPr>
            <w:rStyle w:val="ae"/>
            <w:noProof/>
          </w:rPr>
          <w:t>Задание №3.3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_Toc38825701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9</w:t>
        </w:r>
        <w:r w:rsidR="005A2336">
          <w:rPr>
            <w:noProof/>
            <w:webHidden/>
          </w:rPr>
          <w:fldChar w:fldCharType="end"/>
        </w:r>
      </w:hyperlink>
    </w:p>
    <w:p w:rsidR="005A2336" w:rsidRDefault="009941F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8825702" w:history="1">
        <w:r w:rsidR="005A2336" w:rsidRPr="00347503">
          <w:rPr>
            <w:rStyle w:val="ae"/>
            <w:noProof/>
          </w:rPr>
          <w:t>4. Вывод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_Toc38825702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10</w:t>
        </w:r>
        <w:r w:rsidR="005A2336">
          <w:rPr>
            <w:noProof/>
            <w:webHidden/>
          </w:rPr>
          <w:fldChar w:fldCharType="end"/>
        </w:r>
      </w:hyperlink>
    </w:p>
    <w:p w:rsidR="005A2336" w:rsidRDefault="009941F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8825703" w:history="1">
        <w:r w:rsidR="005A2336" w:rsidRPr="00347503">
          <w:rPr>
            <w:rStyle w:val="ae"/>
            <w:noProof/>
          </w:rPr>
          <w:t>5. Листинг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_Toc38825703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11</w:t>
        </w:r>
        <w:r w:rsidR="005A2336">
          <w:rPr>
            <w:noProof/>
            <w:webHidden/>
          </w:rPr>
          <w:fldChar w:fldCharType="end"/>
        </w:r>
      </w:hyperlink>
    </w:p>
    <w:p w:rsidR="005A2336" w:rsidRDefault="009941F2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8825704" w:history="1">
        <w:r w:rsidR="005A2336" w:rsidRPr="00347503">
          <w:rPr>
            <w:rStyle w:val="ae"/>
            <w:noProof/>
          </w:rPr>
          <w:t>5.1.</w:t>
        </w:r>
        <w:r w:rsidR="005A2336" w:rsidRPr="00347503">
          <w:rPr>
            <w:rStyle w:val="ae"/>
            <w:noProof/>
            <w:lang w:val="en-US"/>
          </w:rPr>
          <w:t xml:space="preserve"> Main.java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_Toc38825704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11</w:t>
        </w:r>
        <w:r w:rsidR="005A2336">
          <w:rPr>
            <w:noProof/>
            <w:webHidden/>
          </w:rPr>
          <w:fldChar w:fldCharType="end"/>
        </w:r>
      </w:hyperlink>
    </w:p>
    <w:p w:rsidR="005A2336" w:rsidRDefault="009941F2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8825705" w:history="1">
        <w:r w:rsidR="005A2336" w:rsidRPr="00347503">
          <w:rPr>
            <w:rStyle w:val="ae"/>
            <w:noProof/>
            <w:lang w:val="en-US"/>
          </w:rPr>
          <w:t>5.2. Lab1Grathics.java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_Toc38825705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11</w:t>
        </w:r>
        <w:r w:rsidR="005A2336">
          <w:rPr>
            <w:noProof/>
            <w:webHidden/>
          </w:rPr>
          <w:fldChar w:fldCharType="end"/>
        </w:r>
      </w:hyperlink>
    </w:p>
    <w:p w:rsidR="00737E75" w:rsidRPr="00826831" w:rsidRDefault="0031392A" w:rsidP="009A70FB">
      <w:pPr>
        <w:pStyle w:val="GFS0"/>
      </w:pPr>
      <w:r>
        <w:fldChar w:fldCharType="end"/>
      </w:r>
    </w:p>
    <w:p w:rsidR="009A0BB2" w:rsidRPr="00826831" w:rsidRDefault="0031392A" w:rsidP="00826831">
      <w:pPr>
        <w:tabs>
          <w:tab w:val="left" w:pos="7416"/>
        </w:tabs>
        <w:rPr>
          <w:rFonts w:ascii="Times New Roman" w:hAnsi="Times New Roman"/>
          <w:b/>
          <w:sz w:val="28"/>
        </w:rPr>
      </w:pPr>
      <w:r w:rsidRPr="00737E75">
        <w:br w:type="page"/>
      </w:r>
    </w:p>
    <w:p w:rsidR="004719FA" w:rsidRDefault="00691845" w:rsidP="004719FA">
      <w:pPr>
        <w:pStyle w:val="GFS1"/>
      </w:pPr>
      <w:bookmarkStart w:id="1" w:name="_Toc38825691"/>
      <w:r>
        <w:lastRenderedPageBreak/>
        <w:t>Цель работы</w:t>
      </w:r>
      <w:bookmarkEnd w:id="1"/>
    </w:p>
    <w:p w:rsidR="00691845" w:rsidRDefault="00812DF1" w:rsidP="009A70FB">
      <w:pPr>
        <w:pStyle w:val="GFS0"/>
      </w:pPr>
      <w:r>
        <w:t xml:space="preserve">        </w:t>
      </w:r>
      <w:r w:rsidR="00691845" w:rsidRPr="00D74D44">
        <w:t xml:space="preserve">Имеется распределенная вычислительная система (ВС) укомплектованная </w:t>
      </w:r>
      <w:r w:rsidR="00691845" w:rsidRPr="00D74D44">
        <w:rPr>
          <w:i/>
        </w:rPr>
        <w:t>N</w:t>
      </w:r>
      <w:r w:rsidR="00691845" w:rsidRPr="00D74D44">
        <w:t xml:space="preserve"> одинаковыми элементарными машинами (ЭМ). Основная подсистема (вычислительное ядро) ВС состоит из n ЭМ, </w:t>
      </w:r>
      <w:r w:rsidR="00691845" w:rsidRPr="00D74D44">
        <w:rPr>
          <w:i/>
        </w:rPr>
        <w:t xml:space="preserve">n – N </w:t>
      </w:r>
      <w:r w:rsidR="00691845" w:rsidRPr="00D74D44">
        <w:t xml:space="preserve">элементарных машин составляют структурную избыточность. Заданы </w:t>
      </w:r>
      <w:r w:rsidR="00691845" w:rsidRPr="00D74D44">
        <w:rPr>
          <w:i/>
        </w:rPr>
        <w:t>λ</w:t>
      </w:r>
      <w:r w:rsidR="00691845" w:rsidRPr="00D74D44">
        <w:t xml:space="preserve"> – интенсивность потока отказов любой из </w:t>
      </w:r>
      <w:r w:rsidR="00691845" w:rsidRPr="00D74D44">
        <w:rPr>
          <w:i/>
        </w:rPr>
        <w:t>N</w:t>
      </w:r>
      <w:r w:rsidR="00691845" w:rsidRPr="00D74D44">
        <w:t xml:space="preserve"> элементарных машин </w:t>
      </w:r>
      <w:r w:rsidR="00691845" w:rsidRPr="00D74D44">
        <w:rPr>
          <w:i/>
        </w:rPr>
        <w:t>([λ] = 1/ч)</w:t>
      </w:r>
      <w:r w:rsidR="00691845" w:rsidRPr="00D74D44">
        <w:t xml:space="preserve">, </w:t>
      </w:r>
      <w:r w:rsidR="00691845" w:rsidRPr="00D74D44">
        <w:rPr>
          <w:i/>
        </w:rPr>
        <w:t>m</w:t>
      </w:r>
      <w:r w:rsidR="00691845" w:rsidRPr="00D74D44">
        <w:t xml:space="preserve"> – количество восстанавливающих устройств восстанавливающей системы и </w:t>
      </w:r>
      <w:r w:rsidR="00691845" w:rsidRPr="00D74D44">
        <w:rPr>
          <w:i/>
        </w:rPr>
        <w:t>µ</w:t>
      </w:r>
      <w:r w:rsidR="00691845" w:rsidRPr="00D74D44">
        <w:t xml:space="preserve"> – интенсивность потока восстановления элементарных машин одним восстанавливающим устройством </w:t>
      </w:r>
      <w:r w:rsidR="00691845" w:rsidRPr="00D74D44">
        <w:rPr>
          <w:i/>
        </w:rPr>
        <w:t>([µ] = 1/ч)</w:t>
      </w:r>
      <w:r w:rsidR="00691845" w:rsidRPr="00D74D44">
        <w:t>.</w:t>
      </w:r>
    </w:p>
    <w:p w:rsidR="00812DF1" w:rsidRPr="00812DF1" w:rsidRDefault="00812DF1" w:rsidP="009A70FB">
      <w:pPr>
        <w:pStyle w:val="GFS0"/>
      </w:pPr>
      <w:r>
        <w:t xml:space="preserve">        </w:t>
      </w:r>
      <w:r w:rsidR="00691845">
        <w:t xml:space="preserve">В инженерной практике при анализе надежности ВС наиболее употребительный такие показатели как математическое ожидание времени безотказной работы (средней наработки до отказа) и среднего времени </w:t>
      </w:r>
      <w:r w:rsidR="00691845">
        <w:rPr>
          <w:lang w:val="en-US"/>
        </w:rPr>
        <w:t>T</w:t>
      </w:r>
      <w:r w:rsidR="00691845" w:rsidRPr="00D74D44">
        <w:t xml:space="preserve"> </w:t>
      </w:r>
      <w:r w:rsidR="00691845">
        <w:t>восстановления ВС, которые равны</w:t>
      </w:r>
      <w:r w:rsidR="00691845" w:rsidRPr="00D74D44">
        <w:t>:</w:t>
      </w:r>
    </w:p>
    <w:p w:rsidR="00812DF1" w:rsidRPr="004B4C25" w:rsidRDefault="00812DF1" w:rsidP="00812DF1">
      <w:pPr>
        <w:pStyle w:val="af0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dt,     T=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tdU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</m:nary>
            </m:e>
          </m:nary>
        </m:oMath>
      </m:oMathPara>
    </w:p>
    <w:p w:rsidR="00691845" w:rsidRDefault="00812DF1" w:rsidP="009A70FB">
      <w:pPr>
        <w:pStyle w:val="GFS0"/>
      </w:pPr>
      <w:r>
        <w:t xml:space="preserve">        </w:t>
      </w:r>
      <w:r w:rsidR="00691845">
        <w:t xml:space="preserve">Где </w:t>
      </w:r>
      <w:r w:rsidR="00691845">
        <w:rPr>
          <w:lang w:val="en-US"/>
        </w:rPr>
        <w:t>R</w:t>
      </w:r>
      <w:r w:rsidR="00691845" w:rsidRPr="004B4C25">
        <w:t>(</w:t>
      </w:r>
      <w:r w:rsidR="00691845">
        <w:rPr>
          <w:lang w:val="en-US"/>
        </w:rPr>
        <w:t>t</w:t>
      </w:r>
      <w:r w:rsidR="00691845" w:rsidRPr="004B4C25">
        <w:t xml:space="preserve">) – </w:t>
      </w:r>
      <w:r w:rsidR="00691845">
        <w:t xml:space="preserve">функция надежности ВС, а </w:t>
      </w:r>
      <w:r w:rsidR="00691845">
        <w:rPr>
          <w:lang w:val="en-US"/>
        </w:rPr>
        <w:t>U</w:t>
      </w:r>
      <w:r w:rsidR="00691845" w:rsidRPr="004B4C25">
        <w:t>(</w:t>
      </w:r>
      <w:r w:rsidR="00691845">
        <w:rPr>
          <w:lang w:val="en-US"/>
        </w:rPr>
        <w:t>t</w:t>
      </w:r>
      <w:r w:rsidR="00691845" w:rsidRPr="004B4C25">
        <w:t xml:space="preserve">) </w:t>
      </w:r>
      <w:r w:rsidR="00691845">
        <w:t>–</w:t>
      </w:r>
      <w:r w:rsidR="00691845" w:rsidRPr="004B4C25">
        <w:t xml:space="preserve"> </w:t>
      </w:r>
      <w:r w:rsidR="00691845">
        <w:t>функция восстановимости ВС.</w:t>
      </w:r>
    </w:p>
    <w:p w:rsidR="00691845" w:rsidRDefault="00812DF1" w:rsidP="009A70FB">
      <w:pPr>
        <w:pStyle w:val="GFS0"/>
      </w:pPr>
      <w:r>
        <w:t xml:space="preserve">        </w:t>
      </w:r>
      <w:r w:rsidR="00691845">
        <w:t xml:space="preserve">Для распределенных ВС </w:t>
      </w:r>
      <m:oMath>
        <m:r>
          <w:rPr>
            <w:rFonts w:ascii="Cambria Math" w:hAnsi="Cambria Math"/>
          </w:rPr>
          <m:t>θ</m:t>
        </m:r>
      </m:oMath>
      <w:r w:rsidR="00691845">
        <w:t xml:space="preserve"> и </w:t>
      </w:r>
      <w:r w:rsidR="00691845">
        <w:rPr>
          <w:lang w:val="en-US"/>
        </w:rPr>
        <w:t>T</w:t>
      </w:r>
      <w:r w:rsidR="00691845" w:rsidRPr="004B4C25">
        <w:t xml:space="preserve"> допустимо рассчитывать “частотным” методом [1] который обеспечивает результаты хорошо согласующиеся с более точными вычислениями:</w:t>
      </w:r>
    </w:p>
    <w:p w:rsidR="00691845" w:rsidRPr="004B4C25" w:rsidRDefault="00691845" w:rsidP="00691845">
      <w:pPr>
        <w:pStyle w:val="af0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θ=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j=n+1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jλ</m:t>
                  </m:r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l=n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lλ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nλ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;</m:t>
                  </m:r>
                </m:e>
              </m:nary>
            </m:e>
          </m:nary>
        </m:oMath>
      </m:oMathPara>
    </w:p>
    <w:p w:rsidR="00691845" w:rsidRPr="00C0436D" w:rsidRDefault="00691845" w:rsidP="00691845">
      <w:pPr>
        <w:pStyle w:val="af0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l=1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lλ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jλ</m:t>
                      </m:r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l=j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lλ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 при n&gt;1;  T=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при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n=1,</m:t>
                      </m:r>
                    </m:e>
                  </m:nary>
                </m:e>
              </m:nary>
            </m:e>
          </m:nary>
        </m:oMath>
      </m:oMathPara>
    </w:p>
    <w:p w:rsidR="00691845" w:rsidRPr="00C0436D" w:rsidRDefault="009941F2" w:rsidP="00691845">
      <w:pPr>
        <w:pStyle w:val="af0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N-l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μ, если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N-m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≤l≤N;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mμ,    если 0≤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l&lt;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N-m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:rsidR="00691845" w:rsidRDefault="00691845" w:rsidP="00812DF1">
      <w:pPr>
        <w:pStyle w:val="af0"/>
        <w:shd w:val="clear" w:color="auto" w:fill="FFFFFF"/>
        <w:spacing w:before="0" w:beforeAutospacing="0" w:after="0" w:afterAutospacing="0" w:line="360" w:lineRule="auto"/>
        <w:ind w:right="-19"/>
        <w:jc w:val="both"/>
        <w:rPr>
          <w:sz w:val="28"/>
          <w:szCs w:val="28"/>
        </w:rPr>
      </w:pPr>
    </w:p>
    <w:p w:rsidR="00691845" w:rsidRPr="00691845" w:rsidRDefault="00691845" w:rsidP="009A70FB">
      <w:pPr>
        <w:pStyle w:val="GFS0"/>
        <w:numPr>
          <w:ilvl w:val="0"/>
          <w:numId w:val="33"/>
        </w:numPr>
      </w:pPr>
      <w:r w:rsidRPr="00691845">
        <w:t>Написать программу расчета частотным методом математического ожидания времени Ɵ безотказной работы и среднего времени T восстановления ВС со структурной избыточностью.</w:t>
      </w:r>
    </w:p>
    <w:p w:rsidR="00691845" w:rsidRPr="00691845" w:rsidRDefault="00691845" w:rsidP="009A70FB">
      <w:pPr>
        <w:pStyle w:val="GFS0"/>
        <w:numPr>
          <w:ilvl w:val="0"/>
          <w:numId w:val="33"/>
        </w:numPr>
      </w:pPr>
      <w:r w:rsidRPr="00691845">
        <w:t xml:space="preserve">Построить графики зависимости значений показателя Θ от параметров λ, µ, m и n. </w:t>
      </w:r>
    </w:p>
    <w:p w:rsidR="00691845" w:rsidRPr="00691845" w:rsidRDefault="00691845" w:rsidP="009A70FB">
      <w:pPr>
        <w:pStyle w:val="GFS0"/>
        <w:numPr>
          <w:ilvl w:val="1"/>
          <w:numId w:val="33"/>
        </w:numPr>
      </w:pPr>
      <w:r w:rsidRPr="00691845">
        <w:t xml:space="preserve">Построить график зависимости Ɵ(n). Параметры: N = 65536; λ = 10-5; m = 1; n = 65527, 65528, …, 65536; µ </w:t>
      </w:r>
      <w:r w:rsidRPr="00691845">
        <w:rPr>
          <w:rFonts w:ascii="Cambria Math" w:hAnsi="Cambria Math" w:cs="Cambria Math"/>
        </w:rPr>
        <w:t>∈</w:t>
      </w:r>
      <w:r w:rsidRPr="00691845">
        <w:t xml:space="preserve"> {1, 10, 100, 1000}</w:t>
      </w:r>
    </w:p>
    <w:p w:rsidR="00691845" w:rsidRPr="00691845" w:rsidRDefault="00691845" w:rsidP="009A70FB">
      <w:pPr>
        <w:pStyle w:val="GFS0"/>
        <w:numPr>
          <w:ilvl w:val="1"/>
          <w:numId w:val="33"/>
        </w:numPr>
      </w:pPr>
      <w:r w:rsidRPr="00691845">
        <w:lastRenderedPageBreak/>
        <w:t xml:space="preserve">Построить график зависимости Ɵ(n). Параметры: N = 65536; µ = 1; m = 1; n = 65527, 65528, …, 65536; λ </w:t>
      </w:r>
      <w:r w:rsidRPr="00691845">
        <w:rPr>
          <w:rFonts w:ascii="Cambria Math" w:hAnsi="Cambria Math" w:cs="Cambria Math"/>
        </w:rPr>
        <w:t>∈</w:t>
      </w:r>
      <w:r w:rsidRPr="00691845">
        <w:t xml:space="preserve"> {10-5, 10-6, 10-7, 10-8, 10-9}.</w:t>
      </w:r>
    </w:p>
    <w:p w:rsidR="00812DF1" w:rsidRDefault="00691845" w:rsidP="009A70FB">
      <w:pPr>
        <w:pStyle w:val="GFS0"/>
        <w:numPr>
          <w:ilvl w:val="1"/>
          <w:numId w:val="33"/>
        </w:numPr>
      </w:pPr>
      <w:r w:rsidRPr="00691845">
        <w:t>Построить график зависимости Ɵ(n</w:t>
      </w:r>
      <w:r w:rsidR="00812DF1">
        <w:t>). Параметры: N = 65536; µ = 1;</w:t>
      </w:r>
    </w:p>
    <w:p w:rsidR="00691845" w:rsidRPr="00691845" w:rsidRDefault="00812DF1" w:rsidP="009A70FB">
      <w:pPr>
        <w:pStyle w:val="GFS0"/>
      </w:pPr>
      <w:r>
        <w:t xml:space="preserve">        </w:t>
      </w:r>
      <w:r w:rsidR="00691845" w:rsidRPr="00691845">
        <w:t xml:space="preserve">λ = 10-5; n = 65527, 65528, …, 65536; m </w:t>
      </w:r>
      <w:r w:rsidR="00691845" w:rsidRPr="00812DF1">
        <w:rPr>
          <w:rFonts w:ascii="Cambria Math" w:hAnsi="Cambria Math" w:cs="Cambria Math"/>
        </w:rPr>
        <w:t>∈</w:t>
      </w:r>
      <w:r w:rsidR="00691845" w:rsidRPr="00691845">
        <w:t xml:space="preserve"> {1, 2, 3, 4}.</w:t>
      </w:r>
    </w:p>
    <w:p w:rsidR="00691845" w:rsidRPr="00691845" w:rsidRDefault="00691845" w:rsidP="00691845">
      <w:pPr>
        <w:pStyle w:val="af0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ind w:right="-19"/>
        <w:jc w:val="both"/>
        <w:rPr>
          <w:rFonts w:asciiTheme="minorHAnsi" w:hAnsiTheme="minorHAnsi" w:cstheme="minorHAnsi"/>
          <w:sz w:val="28"/>
          <w:szCs w:val="28"/>
        </w:rPr>
      </w:pPr>
      <w:r w:rsidRPr="00691845">
        <w:rPr>
          <w:rFonts w:asciiTheme="minorHAnsi" w:hAnsiTheme="minorHAnsi" w:cstheme="minorHAnsi"/>
          <w:sz w:val="28"/>
          <w:szCs w:val="28"/>
        </w:rPr>
        <w:t xml:space="preserve">Построить графики зависимости значений показателя T от параметров λ, µ, m и n. </w:t>
      </w:r>
    </w:p>
    <w:p w:rsidR="00691845" w:rsidRPr="00691845" w:rsidRDefault="00691845" w:rsidP="00691845">
      <w:pPr>
        <w:pStyle w:val="af0"/>
        <w:numPr>
          <w:ilvl w:val="1"/>
          <w:numId w:val="33"/>
        </w:numPr>
        <w:shd w:val="clear" w:color="auto" w:fill="FFFFFF"/>
        <w:spacing w:before="0" w:beforeAutospacing="0" w:after="0" w:afterAutospacing="0" w:line="360" w:lineRule="auto"/>
        <w:ind w:right="-19"/>
        <w:jc w:val="both"/>
        <w:rPr>
          <w:rFonts w:asciiTheme="minorHAnsi" w:hAnsiTheme="minorHAnsi" w:cstheme="minorHAnsi"/>
          <w:sz w:val="28"/>
          <w:szCs w:val="28"/>
        </w:rPr>
      </w:pPr>
      <w:r w:rsidRPr="00691845">
        <w:rPr>
          <w:rFonts w:asciiTheme="minorHAnsi" w:hAnsiTheme="minorHAnsi" w:cstheme="minorHAnsi"/>
          <w:sz w:val="28"/>
          <w:szCs w:val="28"/>
        </w:rPr>
        <w:t xml:space="preserve">Построить график зависимости T(n). Параметры: N = 1000; λ = 10-3; </w:t>
      </w:r>
      <w:r w:rsidRPr="00691845">
        <w:rPr>
          <w:rFonts w:asciiTheme="minorHAnsi" w:hAnsiTheme="minorHAnsi" w:cstheme="minorHAnsi"/>
          <w:sz w:val="28"/>
          <w:szCs w:val="28"/>
        </w:rPr>
        <w:tab/>
        <w:t xml:space="preserve">m = 1; n = 900, 910, …, 1000; µ </w:t>
      </w:r>
      <w:r w:rsidRPr="00691845">
        <w:rPr>
          <w:rFonts w:ascii="Cambria Math" w:hAnsi="Cambria Math" w:cs="Cambria Math"/>
          <w:sz w:val="28"/>
          <w:szCs w:val="28"/>
        </w:rPr>
        <w:t>∈</w:t>
      </w:r>
      <w:r w:rsidRPr="00691845">
        <w:rPr>
          <w:rFonts w:asciiTheme="minorHAnsi" w:hAnsiTheme="minorHAnsi" w:cstheme="minorHAnsi"/>
          <w:sz w:val="28"/>
          <w:szCs w:val="28"/>
        </w:rPr>
        <w:t xml:space="preserve"> {1, 2, 4, 6}.</w:t>
      </w:r>
    </w:p>
    <w:p w:rsidR="00691845" w:rsidRPr="00691845" w:rsidRDefault="00691845" w:rsidP="00691845">
      <w:pPr>
        <w:pStyle w:val="af0"/>
        <w:numPr>
          <w:ilvl w:val="1"/>
          <w:numId w:val="33"/>
        </w:numPr>
        <w:shd w:val="clear" w:color="auto" w:fill="FFFFFF"/>
        <w:spacing w:before="0" w:beforeAutospacing="0" w:after="0" w:afterAutospacing="0" w:line="360" w:lineRule="auto"/>
        <w:ind w:right="-19"/>
        <w:jc w:val="both"/>
        <w:rPr>
          <w:rFonts w:asciiTheme="minorHAnsi" w:hAnsiTheme="minorHAnsi" w:cstheme="minorHAnsi"/>
          <w:sz w:val="28"/>
          <w:szCs w:val="28"/>
        </w:rPr>
      </w:pPr>
      <w:r w:rsidRPr="00691845">
        <w:rPr>
          <w:rFonts w:asciiTheme="minorHAnsi" w:hAnsiTheme="minorHAnsi" w:cstheme="minorHAnsi"/>
          <w:sz w:val="28"/>
          <w:szCs w:val="28"/>
        </w:rPr>
        <w:t xml:space="preserve">Построить график зависимости T(n). Параметры: N = 8192; µ = 1; m = 1; n = 8092, 8102, …, 8192; λ </w:t>
      </w:r>
      <w:r w:rsidRPr="00691845">
        <w:rPr>
          <w:rFonts w:ascii="Cambria Math" w:hAnsi="Cambria Math" w:cs="Cambria Math"/>
          <w:sz w:val="28"/>
          <w:szCs w:val="28"/>
        </w:rPr>
        <w:t>∈</w:t>
      </w:r>
      <w:r w:rsidRPr="00691845">
        <w:rPr>
          <w:rFonts w:asciiTheme="minorHAnsi" w:hAnsiTheme="minorHAnsi" w:cstheme="minorHAnsi"/>
          <w:sz w:val="28"/>
          <w:szCs w:val="28"/>
        </w:rPr>
        <w:t xml:space="preserve"> {10-5, 10-6, 10-7, 10-8, 10-9}.</w:t>
      </w:r>
    </w:p>
    <w:p w:rsidR="00691845" w:rsidRPr="00691845" w:rsidRDefault="00691845" w:rsidP="00691845">
      <w:pPr>
        <w:pStyle w:val="af0"/>
        <w:numPr>
          <w:ilvl w:val="1"/>
          <w:numId w:val="33"/>
        </w:numPr>
        <w:shd w:val="clear" w:color="auto" w:fill="FFFFFF"/>
        <w:spacing w:before="0" w:beforeAutospacing="0" w:after="0" w:afterAutospacing="0" w:line="360" w:lineRule="auto"/>
        <w:ind w:right="-19"/>
        <w:jc w:val="both"/>
        <w:rPr>
          <w:rFonts w:asciiTheme="minorHAnsi" w:hAnsiTheme="minorHAnsi" w:cstheme="minorHAnsi"/>
          <w:sz w:val="28"/>
          <w:szCs w:val="28"/>
        </w:rPr>
      </w:pPr>
      <w:r w:rsidRPr="00691845">
        <w:rPr>
          <w:rFonts w:asciiTheme="minorHAnsi" w:hAnsiTheme="minorHAnsi" w:cstheme="minorHAnsi"/>
          <w:sz w:val="28"/>
          <w:szCs w:val="28"/>
        </w:rPr>
        <w:t xml:space="preserve">Построить график зависимости T(n). Параметры: N = 8192; µ = 1; λ = 10-5; n = 8092, 8102, …, 8192; m </w:t>
      </w:r>
      <w:r w:rsidRPr="00691845">
        <w:rPr>
          <w:rFonts w:ascii="Cambria Math" w:hAnsi="Cambria Math" w:cs="Cambria Math"/>
          <w:sz w:val="28"/>
          <w:szCs w:val="28"/>
        </w:rPr>
        <w:t>∈</w:t>
      </w:r>
      <w:r w:rsidRPr="00691845">
        <w:rPr>
          <w:rFonts w:asciiTheme="minorHAnsi" w:hAnsiTheme="minorHAnsi" w:cstheme="minorHAnsi"/>
          <w:sz w:val="28"/>
          <w:szCs w:val="28"/>
        </w:rPr>
        <w:t xml:space="preserve"> {1, 2, 3, 4}.</w:t>
      </w:r>
    </w:p>
    <w:p w:rsidR="00691845" w:rsidRPr="00691845" w:rsidRDefault="00691845" w:rsidP="009A70FB">
      <w:pPr>
        <w:pStyle w:val="GFS0"/>
      </w:pPr>
    </w:p>
    <w:p w:rsidR="00116511" w:rsidRDefault="00116511" w:rsidP="009A70FB">
      <w:pPr>
        <w:pStyle w:val="GFS0"/>
      </w:pPr>
      <w:r>
        <w:br w:type="page"/>
      </w:r>
    </w:p>
    <w:p w:rsidR="00812DF1" w:rsidRDefault="00812DF1" w:rsidP="00812DF1">
      <w:pPr>
        <w:pStyle w:val="GFS1"/>
      </w:pPr>
      <w:bookmarkStart w:id="2" w:name="_Toc38825692"/>
      <w:r>
        <w:lastRenderedPageBreak/>
        <w:t>Теория</w:t>
      </w:r>
      <w:bookmarkEnd w:id="2"/>
    </w:p>
    <w:p w:rsidR="009A70FB" w:rsidRPr="009A70FB" w:rsidRDefault="009A70FB" w:rsidP="009A70FB">
      <w:pPr>
        <w:pStyle w:val="GFS0"/>
      </w:pPr>
    </w:p>
    <w:p w:rsidR="00176E1C" w:rsidRDefault="00176E1C" w:rsidP="009A70FB">
      <w:pPr>
        <w:pStyle w:val="GFS2"/>
      </w:pPr>
      <w:bookmarkStart w:id="3" w:name="_Toc37011757"/>
      <w:bookmarkStart w:id="4" w:name="_Toc38825693"/>
      <w:r>
        <w:t>Производительность</w:t>
      </w:r>
      <w:bookmarkEnd w:id="3"/>
      <w:bookmarkEnd w:id="4"/>
    </w:p>
    <w:p w:rsidR="00176E1C" w:rsidRDefault="009A70FB" w:rsidP="009A70FB">
      <w:pPr>
        <w:pStyle w:val="GFS0"/>
      </w:pPr>
      <w:r>
        <w:t xml:space="preserve">        </w:t>
      </w:r>
      <w:r w:rsidR="00176E1C">
        <w:t xml:space="preserve">Современные высокопроизводительные средства обработки информации – распределенные ВС ( </w:t>
      </w:r>
      <w:r w:rsidR="00176E1C">
        <w:rPr>
          <w:lang w:val="en-US"/>
        </w:rPr>
        <w:t>distributed</w:t>
      </w:r>
      <w:r w:rsidR="00176E1C" w:rsidRPr="00AC4488">
        <w:t xml:space="preserve"> </w:t>
      </w:r>
      <w:r w:rsidR="00176E1C">
        <w:rPr>
          <w:lang w:val="en-US"/>
        </w:rPr>
        <w:t>computer</w:t>
      </w:r>
      <w:r w:rsidR="00176E1C" w:rsidRPr="00AC4488">
        <w:t xml:space="preserve"> </w:t>
      </w:r>
      <w:r w:rsidR="00176E1C">
        <w:rPr>
          <w:lang w:val="en-US"/>
        </w:rPr>
        <w:t>systems</w:t>
      </w:r>
      <w:r w:rsidR="00176E1C" w:rsidRPr="00AC4488">
        <w:t>):</w:t>
      </w:r>
    </w:p>
    <w:p w:rsidR="00176E1C" w:rsidRDefault="00176E1C" w:rsidP="009A70FB">
      <w:pPr>
        <w:pStyle w:val="GFS0"/>
        <w:numPr>
          <w:ilvl w:val="1"/>
          <w:numId w:val="35"/>
        </w:numPr>
      </w:pPr>
      <w:r>
        <w:t>Большемасштабность (</w:t>
      </w:r>
      <w:r w:rsidRPr="00AC4488">
        <w:t xml:space="preserve"> </w:t>
      </w:r>
      <w:r>
        <w:rPr>
          <w:lang w:val="en-US"/>
        </w:rPr>
        <w:t>large</w:t>
      </w:r>
      <w:r w:rsidRPr="00AC4488">
        <w:t>-</w:t>
      </w:r>
      <w:r>
        <w:rPr>
          <w:lang w:val="en-US"/>
        </w:rPr>
        <w:t>scale</w:t>
      </w:r>
      <w:r w:rsidRPr="00AC4488">
        <w:t xml:space="preserve">), </w:t>
      </w:r>
      <w:r>
        <w:t xml:space="preserve">массовый параллелизм(число процессоров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:rsidR="00176E1C" w:rsidRPr="00AC4488" w:rsidRDefault="00176E1C" w:rsidP="009A70FB">
      <w:pPr>
        <w:pStyle w:val="GFS0"/>
        <w:numPr>
          <w:ilvl w:val="1"/>
          <w:numId w:val="35"/>
        </w:numPr>
      </w:pPr>
      <w:r>
        <w:t>Программируемость структуры (</w:t>
      </w:r>
      <w:r>
        <w:rPr>
          <w:lang w:val="en-US"/>
        </w:rPr>
        <w:t>structure programmability).</w:t>
      </w:r>
    </w:p>
    <w:p w:rsidR="00176E1C" w:rsidRPr="00AC4488" w:rsidRDefault="00176E1C" w:rsidP="009A70FB">
      <w:pPr>
        <w:pStyle w:val="GFS0"/>
        <w:numPr>
          <w:ilvl w:val="1"/>
          <w:numId w:val="35"/>
        </w:numPr>
      </w:pPr>
      <w:r>
        <w:t>Масштабируемость (</w:t>
      </w:r>
      <w:r>
        <w:rPr>
          <w:lang w:val="en-US"/>
        </w:rPr>
        <w:t>scalability)</w:t>
      </w:r>
    </w:p>
    <w:p w:rsidR="00176E1C" w:rsidRPr="00AC4488" w:rsidRDefault="00176E1C" w:rsidP="009A70FB">
      <w:pPr>
        <w:pStyle w:val="GFS0"/>
        <w:numPr>
          <w:ilvl w:val="1"/>
          <w:numId w:val="35"/>
        </w:numPr>
      </w:pPr>
      <w:r>
        <w:t>Мультипрограммный режим.</w:t>
      </w:r>
    </w:p>
    <w:p w:rsidR="00176E1C" w:rsidRPr="00F211FF" w:rsidRDefault="00176E1C" w:rsidP="009A70FB">
      <w:pPr>
        <w:pStyle w:val="GFS2"/>
      </w:pPr>
      <w:bookmarkStart w:id="5" w:name="_Toc37011758"/>
      <w:bookmarkStart w:id="6" w:name="_Toc38825694"/>
      <w:r>
        <w:t>Определения основных параметров</w:t>
      </w:r>
      <w:r w:rsidRPr="00F211FF">
        <w:t xml:space="preserve"> </w:t>
      </w:r>
      <w:r>
        <w:t>и основные формулы</w:t>
      </w:r>
      <w:bookmarkEnd w:id="5"/>
      <w:bookmarkEnd w:id="6"/>
    </w:p>
    <w:p w:rsidR="00176E1C" w:rsidRDefault="00176E1C" w:rsidP="009A70FB">
      <w:pPr>
        <w:pStyle w:val="GFS0"/>
        <w:numPr>
          <w:ilvl w:val="1"/>
          <w:numId w:val="36"/>
        </w:numPr>
      </w:pPr>
      <m:oMath>
        <m:r>
          <w:rPr>
            <w:rFonts w:ascii="Cambria Math" w:hAnsi="Cambria Math"/>
            <w:color w:val="0D0D0D" w:themeColor="text1" w:themeTint="F2"/>
            <w:spacing w:val="3"/>
          </w:rPr>
          <m:t>λ</m:t>
        </m:r>
      </m:oMath>
      <w:r>
        <w:t xml:space="preserve"> – интенсивность потока отказов в любой из </w:t>
      </w:r>
      <w:r>
        <w:rPr>
          <w:lang w:val="en-US"/>
        </w:rPr>
        <w:t>N</w:t>
      </w:r>
      <w:r w:rsidRPr="009B3B80">
        <w:t xml:space="preserve"> </w:t>
      </w:r>
      <w:r>
        <w:t>машин.</w:t>
      </w:r>
    </w:p>
    <w:p w:rsidR="00176E1C" w:rsidRDefault="009941F2" w:rsidP="009A70FB">
      <w:pPr>
        <w:pStyle w:val="GFS0"/>
        <w:numPr>
          <w:ilvl w:val="1"/>
          <w:numId w:val="3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176E1C">
        <w:t>- среднее время безотказной работы одной ЭМ</w:t>
      </w:r>
    </w:p>
    <w:p w:rsidR="00176E1C" w:rsidRDefault="00176E1C" w:rsidP="009A70FB">
      <w:pPr>
        <w:pStyle w:val="GFS0"/>
        <w:numPr>
          <w:ilvl w:val="1"/>
          <w:numId w:val="36"/>
        </w:numPr>
      </w:pPr>
      <w:r>
        <w:rPr>
          <w:lang w:val="en-US"/>
        </w:rPr>
        <w:t>m</w:t>
      </w:r>
      <w:r w:rsidRPr="009B3B80">
        <w:t xml:space="preserve"> , 1≤</w:t>
      </w:r>
      <w:r>
        <w:rPr>
          <w:lang w:val="en-US"/>
        </w:rPr>
        <w:t>m</w:t>
      </w:r>
      <w:r w:rsidRPr="009B3B80">
        <w:t>≤</w:t>
      </w:r>
      <w:r>
        <w:rPr>
          <w:lang w:val="en-US"/>
        </w:rPr>
        <w:t>N</w:t>
      </w:r>
      <w:r w:rsidRPr="009B3B80">
        <w:t xml:space="preserve"> – </w:t>
      </w:r>
      <w:r>
        <w:t>размер восстанавливающей подсистемы</w:t>
      </w:r>
    </w:p>
    <w:p w:rsidR="00176E1C" w:rsidRPr="009B3B80" w:rsidRDefault="00176E1C" w:rsidP="009A70FB">
      <w:pPr>
        <w:pStyle w:val="GFS0"/>
        <w:numPr>
          <w:ilvl w:val="1"/>
          <w:numId w:val="36"/>
        </w:numPr>
      </w:pPr>
      <w:r>
        <w:rPr>
          <w:lang w:val="en-US"/>
        </w:rPr>
        <w:t>m</w:t>
      </w:r>
      <w:r w:rsidRPr="00327D1C">
        <w:t xml:space="preserve">- </w:t>
      </w:r>
      <w:r>
        <w:t>количество восстанавливающих устройств</w:t>
      </w:r>
    </w:p>
    <w:p w:rsidR="00176E1C" w:rsidRDefault="00176E1C" w:rsidP="009A70FB">
      <w:pPr>
        <w:pStyle w:val="GFS0"/>
        <w:numPr>
          <w:ilvl w:val="1"/>
          <w:numId w:val="36"/>
        </w:numPr>
      </w:pPr>
      <w:r>
        <w:t>µ - интенсивность потока восстановления (1</w:t>
      </w:r>
      <w:r w:rsidRPr="009B3B80">
        <w:t>/</w:t>
      </w:r>
      <w:r>
        <w:t>µ - обнаружение + восстановление).</w:t>
      </w:r>
    </w:p>
    <w:p w:rsidR="00176E1C" w:rsidRDefault="00176E1C" w:rsidP="009A70FB">
      <w:pPr>
        <w:pStyle w:val="GFS0"/>
        <w:numPr>
          <w:ilvl w:val="1"/>
          <w:numId w:val="36"/>
        </w:numPr>
      </w:pPr>
      <w:r>
        <w:t xml:space="preserve">Так же в инженерной практике наиболее употребительны не </w:t>
      </w:r>
      <w:r>
        <w:rPr>
          <w:lang w:val="en-US"/>
        </w:rPr>
        <w:t>R</w:t>
      </w:r>
      <w:r w:rsidRPr="00884C63">
        <w:t>(</w:t>
      </w:r>
      <w:r>
        <w:rPr>
          <w:lang w:val="en-US"/>
        </w:rPr>
        <w:t>t</w:t>
      </w:r>
      <w:r w:rsidRPr="00884C63">
        <w:t xml:space="preserve">) </w:t>
      </w:r>
      <w:r>
        <w:t xml:space="preserve">и </w:t>
      </w:r>
      <w:r>
        <w:rPr>
          <w:lang w:val="en-US"/>
        </w:rPr>
        <w:t>U</w:t>
      </w:r>
      <w:r w:rsidRPr="00884C63">
        <w:t>(</w:t>
      </w:r>
      <w:r>
        <w:rPr>
          <w:lang w:val="en-US"/>
        </w:rPr>
        <w:t>t</w:t>
      </w:r>
      <w:r w:rsidRPr="00884C63">
        <w:t xml:space="preserve">), </w:t>
      </w:r>
      <w:r>
        <w:t>а математическое ожидание времени безотказной работы ( средняя наработка до отказа и среднее время восстановления</w:t>
      </w:r>
      <w:r w:rsidRPr="00884C63">
        <w:t>:</w:t>
      </w:r>
    </w:p>
    <w:p w:rsidR="00176E1C" w:rsidRPr="00884C63" w:rsidRDefault="00176E1C" w:rsidP="00176E1C">
      <w:pPr>
        <w:rPr>
          <w:i/>
          <w:color w:val="0D0D0D" w:themeColor="text1" w:themeTint="F2"/>
          <w:spacing w:val="3"/>
          <w:sz w:val="28"/>
          <w:szCs w:val="28"/>
        </w:rPr>
      </w:pPr>
      <m:oMathPara>
        <m:oMath>
          <m:r>
            <w:rPr>
              <w:rFonts w:ascii="Cambria Math" w:hAnsi="Cambria Math"/>
              <w:color w:val="0D0D0D" w:themeColor="text1" w:themeTint="F2"/>
              <w:spacing w:val="3"/>
              <w:sz w:val="28"/>
              <w:szCs w:val="28"/>
            </w:rPr>
            <m:t>θ=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0D0D0D" w:themeColor="text1" w:themeTint="F2"/>
                  <w:spacing w:val="3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D0D0D" w:themeColor="text1" w:themeTint="F2"/>
                  <w:spacing w:val="3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color w:val="0D0D0D" w:themeColor="text1" w:themeTint="F2"/>
                  <w:spacing w:val="3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color w:val="0D0D0D" w:themeColor="text1" w:themeTint="F2"/>
                  <w:spacing w:val="3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pacing w:val="3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D0D0D" w:themeColor="text1" w:themeTint="F2"/>
                      <w:spacing w:val="3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D0D0D" w:themeColor="text1" w:themeTint="F2"/>
                  <w:spacing w:val="3"/>
                  <w:sz w:val="28"/>
                  <w:szCs w:val="28"/>
                </w:rPr>
                <m:t>dt</m:t>
              </m:r>
            </m:e>
          </m:nary>
        </m:oMath>
      </m:oMathPara>
    </w:p>
    <w:p w:rsidR="00176E1C" w:rsidRPr="00884C63" w:rsidRDefault="00176E1C" w:rsidP="00176E1C">
      <w:pPr>
        <w:rPr>
          <w:i/>
          <w:color w:val="0D0D0D" w:themeColor="text1" w:themeTint="F2"/>
          <w:spacing w:val="3"/>
          <w:sz w:val="28"/>
          <w:szCs w:val="28"/>
        </w:rPr>
      </w:pPr>
      <m:oMathPara>
        <m:oMath>
          <m:r>
            <w:rPr>
              <w:rFonts w:ascii="Cambria Math" w:hAnsi="Cambria Math"/>
              <w:color w:val="0D0D0D" w:themeColor="text1" w:themeTint="F2"/>
              <w:spacing w:val="3"/>
              <w:sz w:val="28"/>
              <w:szCs w:val="28"/>
            </w:rPr>
            <m:t>T=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0D0D0D" w:themeColor="text1" w:themeTint="F2"/>
                  <w:spacing w:val="3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D0D0D" w:themeColor="text1" w:themeTint="F2"/>
                  <w:spacing w:val="3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color w:val="0D0D0D" w:themeColor="text1" w:themeTint="F2"/>
                  <w:spacing w:val="3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color w:val="0D0D0D" w:themeColor="text1" w:themeTint="F2"/>
                  <w:spacing w:val="3"/>
                  <w:sz w:val="28"/>
                  <w:szCs w:val="28"/>
                </w:rPr>
                <m:t>tdU(t)</m:t>
              </m:r>
            </m:e>
          </m:nary>
        </m:oMath>
      </m:oMathPara>
    </w:p>
    <w:p w:rsidR="00176E1C" w:rsidRPr="00327D1C" w:rsidRDefault="00176E1C" w:rsidP="009A70FB">
      <w:pPr>
        <w:pStyle w:val="GFS0"/>
        <w:numPr>
          <w:ilvl w:val="1"/>
          <w:numId w:val="37"/>
        </w:numPr>
      </w:pPr>
      <w:r w:rsidRPr="00F211FF">
        <w:t>Ꜫ(</w:t>
      </w:r>
      <w:r w:rsidRPr="00F211FF">
        <w:rPr>
          <w:lang w:val="en-US"/>
        </w:rPr>
        <w:t>t</w:t>
      </w:r>
      <w:r w:rsidRPr="00F211FF">
        <w:t xml:space="preserve">) – число исправных машин в момент времени </w:t>
      </w:r>
      <w:r w:rsidRPr="00F211FF">
        <w:rPr>
          <w:lang w:val="en-US"/>
        </w:rPr>
        <w:t>t</w:t>
      </w:r>
    </w:p>
    <w:p w:rsidR="00176E1C" w:rsidRPr="00F211FF" w:rsidRDefault="009941F2" w:rsidP="009A70FB">
      <w:pPr>
        <w:pStyle w:val="GFS0"/>
        <w:numPr>
          <w:ilvl w:val="1"/>
          <w:numId w:val="37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176E1C" w:rsidRPr="00F211FF">
        <w:t xml:space="preserve">- вероятность того, что в система начавшей функционировать в состоянии </w:t>
      </w:r>
      <m:oMath>
        <m:r>
          <w:rPr>
            <w:rFonts w:ascii="Cambria Math" w:hAnsi="Cambria Math"/>
          </w:rPr>
          <m:t>iϵ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176E1C" w:rsidRPr="00F211FF">
        <w:t xml:space="preserve"> исправных машин</w:t>
      </w:r>
    </w:p>
    <w:p w:rsidR="00176E1C" w:rsidRPr="00F211FF" w:rsidRDefault="00176E1C" w:rsidP="009A70FB">
      <w:pPr>
        <w:pStyle w:val="GFS0"/>
        <w:numPr>
          <w:ilvl w:val="1"/>
          <w:numId w:val="37"/>
        </w:numPr>
      </w:pPr>
      <w:r w:rsidRPr="00F211FF">
        <w:rPr>
          <w:lang w:val="en-US"/>
        </w:rPr>
        <w:t>R</w:t>
      </w:r>
      <w:r w:rsidRPr="00F211FF">
        <w:t>(</w:t>
      </w:r>
      <w:r w:rsidRPr="00F211FF">
        <w:rPr>
          <w:lang w:val="en-US"/>
        </w:rPr>
        <w:t>t</w:t>
      </w:r>
      <w:r w:rsidRPr="00F211FF">
        <w:t>) – функция надежности</w:t>
      </w:r>
    </w:p>
    <w:p w:rsidR="00176E1C" w:rsidRPr="00F211FF" w:rsidRDefault="00176E1C" w:rsidP="009A70FB">
      <w:pPr>
        <w:pStyle w:val="GFS0"/>
        <w:numPr>
          <w:ilvl w:val="1"/>
          <w:numId w:val="37"/>
        </w:numPr>
      </w:pPr>
      <w:r w:rsidRPr="00F211FF">
        <w:rPr>
          <w:lang w:val="en-US"/>
        </w:rPr>
        <w:t>U</w:t>
      </w:r>
      <w:r w:rsidRPr="00F211FF">
        <w:t>(</w:t>
      </w:r>
      <w:r w:rsidRPr="00F211FF">
        <w:rPr>
          <w:lang w:val="en-US"/>
        </w:rPr>
        <w:t>t</w:t>
      </w:r>
      <w:r w:rsidRPr="00F211FF">
        <w:t>) – функция восстановимости</w:t>
      </w:r>
    </w:p>
    <w:p w:rsidR="00176E1C" w:rsidRPr="00F211FF" w:rsidRDefault="00176E1C" w:rsidP="009A70FB">
      <w:pPr>
        <w:pStyle w:val="GFS0"/>
        <w:numPr>
          <w:ilvl w:val="1"/>
          <w:numId w:val="37"/>
        </w:numPr>
      </w:pPr>
      <w:r w:rsidRPr="00F211FF">
        <w:rPr>
          <w:lang w:val="en-US"/>
        </w:rPr>
        <w:t>S</w:t>
      </w:r>
      <w:r w:rsidRPr="00F211FF">
        <w:t>(</w:t>
      </w:r>
      <w:r w:rsidRPr="00F211FF">
        <w:rPr>
          <w:lang w:val="en-US"/>
        </w:rPr>
        <w:t>t</w:t>
      </w:r>
      <w:r w:rsidRPr="00F211FF">
        <w:t>) – Функция готовности</w:t>
      </w:r>
    </w:p>
    <w:p w:rsidR="00176E1C" w:rsidRPr="00F211FF" w:rsidRDefault="00176E1C" w:rsidP="009A70FB">
      <w:pPr>
        <w:pStyle w:val="GFS0"/>
        <w:numPr>
          <w:ilvl w:val="1"/>
          <w:numId w:val="37"/>
        </w:numPr>
        <w:rPr>
          <w:rStyle w:val="mjx-char"/>
          <w:spacing w:val="3"/>
          <w:szCs w:val="28"/>
        </w:rPr>
      </w:pPr>
      <w:r w:rsidRPr="00F211FF">
        <w:lastRenderedPageBreak/>
        <w:t xml:space="preserve">Среднее время безотказной работы ВС при </w:t>
      </w:r>
      <w:r w:rsidRPr="00F211FF">
        <w:rPr>
          <w:lang w:val="en-US"/>
        </w:rPr>
        <w:t>n</w:t>
      </w:r>
      <w:r w:rsidRPr="00F211FF">
        <w:t>≠</w:t>
      </w:r>
      <w:r w:rsidRPr="00F211FF">
        <w:rPr>
          <w:lang w:val="en-US"/>
        </w:rPr>
        <w:t>N</w:t>
      </w:r>
      <w:r w:rsidRPr="00F211FF">
        <w:t xml:space="preserve"> и при </w:t>
      </w:r>
      <w:r w:rsidRPr="00F211FF">
        <w:rPr>
          <w:lang w:val="en-US"/>
        </w:rPr>
        <w:t>n</w:t>
      </w:r>
      <w:r w:rsidRPr="00F211FF">
        <w:t>=</w:t>
      </w:r>
      <w:r w:rsidRPr="00F211FF">
        <w:rPr>
          <w:lang w:val="en-US"/>
        </w:rPr>
        <w:t>N</w:t>
      </w:r>
      <w:r w:rsidRPr="00F211FF">
        <w:t xml:space="preserve"> следующее:</w:t>
      </w:r>
      <w:r w:rsidRPr="00F211FF"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Style w:val="mjx-char"/>
              <w:rFonts w:ascii="Cambria Math" w:hAnsi="Cambria Math"/>
              <w:spacing w:val="3"/>
              <w:szCs w:val="28"/>
            </w:rPr>
            <m:t xml:space="preserve">θ= </m:t>
          </m:r>
          <m:nary>
            <m:naryPr>
              <m:chr m:val="∑"/>
              <m:limLoc m:val="undOvr"/>
              <m:ctrlPr>
                <w:rPr>
                  <w:rStyle w:val="mjx-char"/>
                  <w:rFonts w:ascii="Cambria Math" w:hAnsi="Cambria Math"/>
                  <w:i/>
                  <w:spacing w:val="3"/>
                  <w:szCs w:val="28"/>
                </w:rPr>
              </m:ctrlPr>
            </m:naryPr>
            <m:sub>
              <m:r>
                <w:rPr>
                  <w:rStyle w:val="mjx-char"/>
                  <w:rFonts w:ascii="Cambria Math" w:hAnsi="Cambria Math"/>
                  <w:spacing w:val="3"/>
                  <w:szCs w:val="28"/>
                </w:rPr>
                <m:t>j=n+1</m:t>
              </m:r>
            </m:sub>
            <m:sup>
              <m:r>
                <w:rPr>
                  <w:rStyle w:val="mjx-char"/>
                  <w:rFonts w:ascii="Cambria Math" w:hAnsi="Cambria Math"/>
                  <w:spacing w:val="3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Style w:val="mjx-char"/>
                      <w:rFonts w:ascii="Cambria Math" w:hAnsi="Cambria Math"/>
                      <w:i/>
                      <w:spacing w:val="3"/>
                      <w:szCs w:val="28"/>
                    </w:rPr>
                  </m:ctrlPr>
                </m:fPr>
                <m:num>
                  <m:r>
                    <w:rPr>
                      <w:rStyle w:val="mjx-char"/>
                      <w:rFonts w:ascii="Cambria Math" w:hAnsi="Cambria Math"/>
                      <w:spacing w:val="3"/>
                      <w:szCs w:val="28"/>
                    </w:rPr>
                    <m:t>1</m:t>
                  </m:r>
                </m:num>
                <m:den>
                  <m:r>
                    <w:rPr>
                      <w:rStyle w:val="mjx-char"/>
                      <w:rFonts w:ascii="Cambria Math" w:hAnsi="Cambria Math"/>
                      <w:spacing w:val="3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λ </m:t>
                  </m:r>
                </m:den>
              </m:f>
            </m:e>
          </m:nary>
          <m:nary>
            <m:naryPr>
              <m:chr m:val="∏"/>
              <m:limLoc m:val="undOvr"/>
              <m:ctrlPr>
                <w:rPr>
                  <w:rStyle w:val="mjx-char"/>
                  <w:rFonts w:ascii="Cambria Math" w:hAnsi="Cambria Math"/>
                  <w:i/>
                  <w:spacing w:val="3"/>
                  <w:szCs w:val="28"/>
                </w:rPr>
              </m:ctrlPr>
            </m:naryPr>
            <m:sub>
              <m:r>
                <w:rPr>
                  <w:rStyle w:val="mjx-char"/>
                  <w:rFonts w:ascii="Cambria Math" w:hAnsi="Cambria Math"/>
                  <w:spacing w:val="3"/>
                  <w:szCs w:val="28"/>
                </w:rPr>
                <m:t>l=n</m:t>
              </m:r>
            </m:sub>
            <m:sup>
              <m:r>
                <w:rPr>
                  <w:rStyle w:val="mjx-char"/>
                  <w:rFonts w:ascii="Cambria Math" w:hAnsi="Cambria Math"/>
                  <w:spacing w:val="3"/>
                  <w:szCs w:val="28"/>
                </w:rPr>
                <m:t>j-1</m:t>
              </m:r>
            </m:sup>
            <m:e>
              <m:f>
                <m:fPr>
                  <m:ctrlPr>
                    <w:rPr>
                      <w:rStyle w:val="mjx-char"/>
                      <w:rFonts w:ascii="Cambria Math" w:hAnsi="Cambria Math"/>
                      <w:i/>
                      <w:spacing w:val="3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spacing w:val="3"/>
                          <w:szCs w:val="28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spacing w:val="3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spacing w:val="3"/>
                          <w:szCs w:val="28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Style w:val="mjx-char"/>
                      <w:rFonts w:ascii="Cambria Math" w:hAnsi="Cambria Math"/>
                      <w:spacing w:val="3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λ </m:t>
                  </m:r>
                </m:den>
              </m:f>
            </m:e>
          </m:nary>
          <m:r>
            <w:rPr>
              <w:rStyle w:val="mjx-char"/>
              <w:rFonts w:ascii="Cambria Math" w:hAnsi="Cambria Math"/>
              <w:spacing w:val="3"/>
              <w:szCs w:val="28"/>
            </w:rPr>
            <m:t xml:space="preserve">+ </m:t>
          </m:r>
          <m:f>
            <m:fPr>
              <m:ctrlPr>
                <w:rPr>
                  <w:rStyle w:val="mjx-char"/>
                  <w:rFonts w:ascii="Cambria Math" w:hAnsi="Cambria Math"/>
                  <w:i/>
                  <w:spacing w:val="3"/>
                  <w:szCs w:val="28"/>
                </w:rPr>
              </m:ctrlPr>
            </m:fPr>
            <m:num>
              <m:r>
                <w:rPr>
                  <w:rStyle w:val="mjx-char"/>
                  <w:rFonts w:ascii="Cambria Math" w:hAnsi="Cambria Math"/>
                  <w:spacing w:val="3"/>
                  <w:szCs w:val="28"/>
                </w:rPr>
                <m:t>1</m:t>
              </m:r>
            </m:num>
            <m:den>
              <m:r>
                <w:rPr>
                  <w:rStyle w:val="mjx-char"/>
                  <w:rFonts w:ascii="Cambria Math" w:hAnsi="Cambria Math"/>
                  <w:spacing w:val="3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r>
            <w:rPr>
              <w:rStyle w:val="mjx-char"/>
              <w:rFonts w:ascii="Cambria Math" w:hAnsi="Cambria Math"/>
              <w:spacing w:val="3"/>
              <w:szCs w:val="28"/>
            </w:rPr>
            <m:t xml:space="preserve">;     θ= </m:t>
          </m:r>
          <m:f>
            <m:fPr>
              <m:ctrlPr>
                <w:rPr>
                  <w:rStyle w:val="mjx-char"/>
                  <w:rFonts w:ascii="Cambria Math" w:hAnsi="Cambria Math"/>
                  <w:i/>
                  <w:spacing w:val="3"/>
                  <w:szCs w:val="28"/>
                </w:rPr>
              </m:ctrlPr>
            </m:fPr>
            <m:num>
              <m:r>
                <w:rPr>
                  <w:rStyle w:val="mjx-char"/>
                  <w:rFonts w:ascii="Cambria Math" w:hAnsi="Cambria Math"/>
                  <w:spacing w:val="3"/>
                  <w:szCs w:val="28"/>
                </w:rPr>
                <m:t>1</m:t>
              </m:r>
            </m:num>
            <m:den>
              <m:r>
                <w:rPr>
                  <w:rStyle w:val="mjx-char"/>
                  <w:rFonts w:ascii="Cambria Math" w:hAnsi="Cambria Math"/>
                  <w:spacing w:val="3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</m:oMath>
      </m:oMathPara>
    </w:p>
    <w:p w:rsidR="00176E1C" w:rsidRDefault="00176E1C" w:rsidP="009A70FB">
      <w:pPr>
        <w:pStyle w:val="GFS0"/>
        <w:rPr>
          <w:iCs/>
        </w:rPr>
      </w:pPr>
      <w:r w:rsidRPr="00F211FF">
        <w:t xml:space="preserve">Среднее время восстановления ВС при </w:t>
      </w:r>
      <w:r w:rsidRPr="00F211FF">
        <w:rPr>
          <w:i/>
        </w:rPr>
        <w:t>n ≠ 1</w:t>
      </w:r>
      <w:r w:rsidRPr="00F211FF">
        <w:t xml:space="preserve"> и при </w:t>
      </w:r>
      <w:r w:rsidRPr="00F211FF">
        <w:rPr>
          <w:i/>
        </w:rPr>
        <w:t xml:space="preserve">n = 1 </w:t>
      </w:r>
      <w:r>
        <w:rPr>
          <w:iCs/>
        </w:rPr>
        <w:t>, следующее</w:t>
      </w:r>
    </w:p>
    <w:p w:rsidR="00176E1C" w:rsidRPr="00F211FF" w:rsidRDefault="00176E1C" w:rsidP="00176E1C">
      <w:pPr>
        <w:spacing w:line="360" w:lineRule="auto"/>
        <w:ind w:right="-19"/>
        <w:rPr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Τ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l=1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μl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den>
              </m:f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l=j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, при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n&gt;1; 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Τ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, </m:t>
          </m:r>
          <m:r>
            <w:rPr>
              <w:rFonts w:ascii="Cambria Math" w:hAnsi="Cambria Math"/>
              <w:sz w:val="28"/>
              <w:szCs w:val="28"/>
            </w:rPr>
            <m:t xml:space="preserve">при </m:t>
          </m:r>
          <m:r>
            <w:rPr>
              <w:rFonts w:ascii="Cambria Math" w:hAnsi="Cambria Math"/>
              <w:sz w:val="28"/>
              <w:szCs w:val="28"/>
              <w:lang w:val="en-US"/>
            </w:rPr>
            <m:t>n=1;</m:t>
          </m:r>
        </m:oMath>
      </m:oMathPara>
    </w:p>
    <w:p w:rsidR="00176E1C" w:rsidRPr="00F211FF" w:rsidRDefault="00176E1C" w:rsidP="009A70FB">
      <w:pPr>
        <w:pStyle w:val="GFS0"/>
      </w:pPr>
      <w:r>
        <w:t>Из этих формул следует следующий вывод</w:t>
      </w:r>
      <w:r w:rsidRPr="00F211FF">
        <w:t>:</w:t>
      </w:r>
    </w:p>
    <w:p w:rsidR="00176E1C" w:rsidRPr="00C260B5" w:rsidRDefault="009941F2" w:rsidP="00176E1C">
      <w:pPr>
        <w:spacing w:line="360" w:lineRule="auto"/>
        <w:ind w:right="-1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(N-m)μ,  &amp;(N-m)≤l≤N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mμ,                     &amp;0≤l&lt;(N-m)</m:t>
                  </m:r>
                </m:e>
              </m:eqArr>
            </m:e>
          </m:d>
        </m:oMath>
      </m:oMathPara>
    </w:p>
    <w:p w:rsidR="00176E1C" w:rsidRPr="00F211FF" w:rsidRDefault="00176E1C" w:rsidP="00176E1C">
      <w:pPr>
        <w:rPr>
          <w:b/>
          <w:bCs/>
          <w:iCs/>
          <w:color w:val="0D0D0D" w:themeColor="text1" w:themeTint="F2"/>
          <w:spacing w:val="3"/>
          <w:sz w:val="28"/>
          <w:szCs w:val="28"/>
        </w:rPr>
      </w:pPr>
    </w:p>
    <w:p w:rsidR="00812DF1" w:rsidRDefault="00812DF1" w:rsidP="009A70FB">
      <w:pPr>
        <w:pStyle w:val="GFS0"/>
      </w:pPr>
    </w:p>
    <w:p w:rsidR="00176E1C" w:rsidRDefault="00176E1C">
      <w:r>
        <w:br w:type="page"/>
      </w:r>
    </w:p>
    <w:p w:rsidR="009A70FB" w:rsidRDefault="009A70FB" w:rsidP="009A70FB">
      <w:pPr>
        <w:pStyle w:val="GFS1"/>
      </w:pPr>
      <w:bookmarkStart w:id="7" w:name="_Toc38825695"/>
      <w:r>
        <w:lastRenderedPageBreak/>
        <w:t>Ход работы</w:t>
      </w:r>
      <w:bookmarkEnd w:id="7"/>
    </w:p>
    <w:p w:rsidR="009A70FB" w:rsidRDefault="00CD61DB" w:rsidP="009A70FB">
      <w:pPr>
        <w:pStyle w:val="GFS0"/>
        <w:rPr>
          <w:lang w:val="en-US"/>
        </w:rPr>
      </w:pPr>
      <w:r>
        <w:rPr>
          <w:lang w:val="en-US"/>
        </w:rPr>
        <w:t xml:space="preserve">        </w:t>
      </w:r>
      <w:r>
        <w:t>Написал программу.</w:t>
      </w:r>
    </w:p>
    <w:p w:rsidR="00977F74" w:rsidRDefault="00977F74" w:rsidP="00977F74">
      <w:pPr>
        <w:pStyle w:val="GFS0"/>
      </w:pPr>
      <w:r w:rsidRPr="00B3054B">
        <w:t xml:space="preserve">       </w:t>
      </w:r>
      <w:r>
        <w:t xml:space="preserve"> Провел эксперименты</w:t>
      </w:r>
      <w:r w:rsidR="00B3054B">
        <w:t xml:space="preserve"> из задания</w:t>
      </w:r>
      <w:r>
        <w:t>.</w:t>
      </w:r>
    </w:p>
    <w:p w:rsidR="00977F74" w:rsidRDefault="00977F74" w:rsidP="00977F74">
      <w:pPr>
        <w:pStyle w:val="GFS2"/>
        <w:numPr>
          <w:ilvl w:val="0"/>
          <w:numId w:val="0"/>
        </w:numPr>
        <w:ind w:left="576"/>
      </w:pPr>
      <w:bookmarkStart w:id="8" w:name="_Toc38825696"/>
      <w:r>
        <w:t>Задание №2.1</w:t>
      </w:r>
      <w:bookmarkEnd w:id="8"/>
    </w:p>
    <w:p w:rsidR="00977F74" w:rsidRDefault="00836D30" w:rsidP="00977F74">
      <w:pPr>
        <w:pStyle w:val="GFS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70.3pt">
            <v:imagedata r:id="rId8" o:title="grathics2"/>
          </v:shape>
        </w:pict>
      </w:r>
    </w:p>
    <w:p w:rsidR="00977F74" w:rsidRDefault="00977F74" w:rsidP="00977F74">
      <w:pPr>
        <w:pStyle w:val="GFS2"/>
        <w:numPr>
          <w:ilvl w:val="0"/>
          <w:numId w:val="0"/>
        </w:numPr>
        <w:ind w:left="576"/>
      </w:pPr>
      <w:bookmarkStart w:id="9" w:name="_Toc38825697"/>
      <w:r>
        <w:t>Задание №2.2</w:t>
      </w:r>
      <w:bookmarkEnd w:id="9"/>
    </w:p>
    <w:p w:rsidR="00977F74" w:rsidRDefault="00836D30" w:rsidP="00977F74">
      <w:pPr>
        <w:pStyle w:val="GFS0"/>
        <w:jc w:val="center"/>
      </w:pPr>
      <w:r>
        <w:pict>
          <v:shape id="_x0000_i1026" type="#_x0000_t75" style="width:455.85pt;height:273.6pt">
            <v:imagedata r:id="rId9" o:title="grathics2"/>
          </v:shape>
        </w:pict>
      </w:r>
    </w:p>
    <w:p w:rsidR="00977F74" w:rsidRDefault="00977F74">
      <w:pPr>
        <w:rPr>
          <w:rFonts w:ascii="Times New Roman" w:eastAsiaTheme="majorEastAsia" w:hAnsi="Times New Roman" w:cstheme="majorBidi"/>
          <w:b/>
          <w:color w:val="000000" w:themeColor="text1"/>
          <w:spacing w:val="-10"/>
          <w:kern w:val="28"/>
          <w:sz w:val="40"/>
          <w:szCs w:val="56"/>
        </w:rPr>
      </w:pPr>
      <w:r>
        <w:br w:type="page"/>
      </w:r>
    </w:p>
    <w:p w:rsidR="00977F74" w:rsidRDefault="00977F74" w:rsidP="00977F74">
      <w:pPr>
        <w:pStyle w:val="GFS2"/>
        <w:numPr>
          <w:ilvl w:val="0"/>
          <w:numId w:val="0"/>
        </w:numPr>
        <w:ind w:left="576"/>
      </w:pPr>
      <w:bookmarkStart w:id="10" w:name="_Toc38825698"/>
      <w:r>
        <w:lastRenderedPageBreak/>
        <w:t>Задание №2.3</w:t>
      </w:r>
      <w:bookmarkEnd w:id="10"/>
    </w:p>
    <w:p w:rsidR="00977F74" w:rsidRDefault="00836D30" w:rsidP="009A70FB">
      <w:pPr>
        <w:pStyle w:val="GFS0"/>
      </w:pPr>
      <w:r>
        <w:pict>
          <v:shape id="_x0000_i1027" type="#_x0000_t75" style="width:538.55pt;height:322.95pt">
            <v:imagedata r:id="rId10" o:title="grathics2"/>
          </v:shape>
        </w:pict>
      </w:r>
    </w:p>
    <w:p w:rsidR="00977F74" w:rsidRPr="00977F74" w:rsidRDefault="00977F74" w:rsidP="00977F74">
      <w:pPr>
        <w:pStyle w:val="GFS2"/>
        <w:numPr>
          <w:ilvl w:val="0"/>
          <w:numId w:val="0"/>
        </w:numPr>
        <w:ind w:left="576"/>
      </w:pPr>
      <w:bookmarkStart w:id="11" w:name="_Toc38825699"/>
      <w:r>
        <w:t>Задание №3.1</w:t>
      </w:r>
      <w:bookmarkEnd w:id="11"/>
    </w:p>
    <w:p w:rsidR="00977F74" w:rsidRDefault="00836D30" w:rsidP="00977F74">
      <w:pPr>
        <w:pStyle w:val="GFS0"/>
      </w:pPr>
      <w:r>
        <w:pict>
          <v:shape id="_x0000_i1028" type="#_x0000_t75" style="width:538.55pt;height:322.95pt">
            <v:imagedata r:id="rId11" o:title="grathics3"/>
          </v:shape>
        </w:pict>
      </w:r>
    </w:p>
    <w:p w:rsidR="00977F74" w:rsidRPr="00977F74" w:rsidRDefault="00977F74" w:rsidP="00977F74">
      <w:pPr>
        <w:pStyle w:val="GFS2"/>
        <w:numPr>
          <w:ilvl w:val="0"/>
          <w:numId w:val="0"/>
        </w:numPr>
        <w:ind w:left="576"/>
      </w:pPr>
      <w:bookmarkStart w:id="12" w:name="_Toc38825700"/>
      <w:r>
        <w:lastRenderedPageBreak/>
        <w:t>Задание №3.2</w:t>
      </w:r>
      <w:bookmarkEnd w:id="12"/>
    </w:p>
    <w:p w:rsidR="00977F74" w:rsidRDefault="00836D30" w:rsidP="00977F74">
      <w:pPr>
        <w:pStyle w:val="GFS0"/>
      </w:pPr>
      <w:r>
        <w:pict>
          <v:shape id="_x0000_i1029" type="#_x0000_t75" style="width:538.55pt;height:322.95pt">
            <v:imagedata r:id="rId12" o:title="grathics3"/>
          </v:shape>
        </w:pict>
      </w:r>
    </w:p>
    <w:p w:rsidR="00176E1C" w:rsidRDefault="00977F74" w:rsidP="00977F74">
      <w:pPr>
        <w:pStyle w:val="GFS2"/>
        <w:numPr>
          <w:ilvl w:val="0"/>
          <w:numId w:val="0"/>
        </w:numPr>
        <w:ind w:left="576"/>
      </w:pPr>
      <w:bookmarkStart w:id="13" w:name="_Toc38825701"/>
      <w:r>
        <w:t>Задание №3.3</w:t>
      </w:r>
      <w:bookmarkEnd w:id="13"/>
    </w:p>
    <w:p w:rsidR="00977F74" w:rsidRDefault="00836D30" w:rsidP="009A70FB">
      <w:pPr>
        <w:pStyle w:val="GFS0"/>
      </w:pPr>
      <w:r>
        <w:pict>
          <v:shape id="_x0000_i1030" type="#_x0000_t75" style="width:538.55pt;height:322.95pt">
            <v:imagedata r:id="rId13" o:title="grathics3"/>
          </v:shape>
        </w:pict>
      </w:r>
    </w:p>
    <w:p w:rsidR="00977F74" w:rsidRDefault="00977F74" w:rsidP="00977F74">
      <w:pPr>
        <w:pStyle w:val="GFS1"/>
      </w:pPr>
      <w:bookmarkStart w:id="14" w:name="_Toc38825702"/>
      <w:r>
        <w:lastRenderedPageBreak/>
        <w:t>Вывод</w:t>
      </w:r>
      <w:bookmarkEnd w:id="14"/>
    </w:p>
    <w:p w:rsidR="001F0278" w:rsidRDefault="00977F74" w:rsidP="00977F74">
      <w:pPr>
        <w:pStyle w:val="GFS0"/>
      </w:pPr>
      <w:r>
        <w:t xml:space="preserve">        </w:t>
      </w:r>
      <w:r w:rsidR="00B3054B">
        <w:t>Большинство параметров, в той или иной форме, связано логарифмической зависимостью (все кроме 3.2 и 3.3).</w:t>
      </w:r>
    </w:p>
    <w:p w:rsidR="00977F74" w:rsidRDefault="001F0278" w:rsidP="00977F74">
      <w:pPr>
        <w:pStyle w:val="GFS0"/>
      </w:pPr>
      <w:r>
        <w:t xml:space="preserve">        Следовательно, увеличение восстанавливающей способности системы после определенного количества становится малоэффективной, не рентабельной (это еще раз подтверждается графиками 3.2 и 3.3).</w:t>
      </w:r>
    </w:p>
    <w:p w:rsidR="00977F74" w:rsidRDefault="00977F74" w:rsidP="00977F74">
      <w:pPr>
        <w:pStyle w:val="GFS0"/>
      </w:pPr>
      <w:r>
        <w:br w:type="page"/>
      </w:r>
    </w:p>
    <w:p w:rsidR="005A2336" w:rsidRDefault="005A2336" w:rsidP="005A2336">
      <w:pPr>
        <w:pStyle w:val="GFS1"/>
      </w:pPr>
      <w:bookmarkStart w:id="15" w:name="_Toc38825703"/>
      <w:r>
        <w:lastRenderedPageBreak/>
        <w:t>Листинг</w:t>
      </w:r>
      <w:bookmarkEnd w:id="15"/>
    </w:p>
    <w:p w:rsidR="005A2336" w:rsidRDefault="005A2336" w:rsidP="005A2336">
      <w:pPr>
        <w:pStyle w:val="GFS0"/>
      </w:pPr>
    </w:p>
    <w:p w:rsidR="00836D30" w:rsidRPr="00836D30" w:rsidRDefault="00836D30" w:rsidP="005A2336">
      <w:pPr>
        <w:pStyle w:val="GFS0"/>
        <w:rPr>
          <w:lang w:val="en-US"/>
        </w:rPr>
      </w:pPr>
      <w:r>
        <w:rPr>
          <w:lang w:val="en-US"/>
        </w:rPr>
        <w:t xml:space="preserve">GitHub </w:t>
      </w:r>
      <w:bookmarkStart w:id="16" w:name="_GoBack"/>
      <w:bookmarkEnd w:id="16"/>
      <w:r>
        <w:fldChar w:fldCharType="begin"/>
      </w:r>
      <w:r w:rsidRPr="00836D30">
        <w:rPr>
          <w:lang w:val="en-US"/>
        </w:rPr>
        <w:instrText xml:space="preserve"> HYPERLINK "https://github.com/GeorgiaFrankinStain/SibGUTY_git/tree/master/4k2s/%D0%A2%D0%A4%D0%A0%D0%92%D0%A1/labs/out_data/lab_1" </w:instrText>
      </w:r>
      <w:r>
        <w:fldChar w:fldCharType="separate"/>
      </w:r>
      <w:r w:rsidRPr="00836D30">
        <w:rPr>
          <w:rStyle w:val="ae"/>
          <w:lang w:val="en-US"/>
        </w:rPr>
        <w:t>https://github.com/GeorgiaFrankinStain/SibGUTY_git/tree/master/4k2s/%D0%A2%D0%A4%D0%A0%D0%92%D0%A1/labs/out_data/lab_1</w:t>
      </w:r>
      <w:r>
        <w:fldChar w:fldCharType="end"/>
      </w:r>
    </w:p>
    <w:p w:rsidR="00836D30" w:rsidRPr="00836D30" w:rsidRDefault="00836D30" w:rsidP="005A2336">
      <w:pPr>
        <w:pStyle w:val="GFS0"/>
        <w:rPr>
          <w:lang w:val="en-US"/>
        </w:rPr>
      </w:pPr>
    </w:p>
    <w:p w:rsidR="005A2336" w:rsidRPr="005A2336" w:rsidRDefault="005A2336" w:rsidP="005A2336">
      <w:pPr>
        <w:pStyle w:val="GFS2"/>
      </w:pPr>
      <w:bookmarkStart w:id="17" w:name="_Toc38825704"/>
      <w:r>
        <w:rPr>
          <w:lang w:val="en-US"/>
        </w:rPr>
        <w:t>Main.java</w:t>
      </w:r>
      <w:bookmarkEnd w:id="17"/>
    </w:p>
    <w:tbl>
      <w:tblPr>
        <w:tblStyle w:val="aa"/>
        <w:tblW w:w="0" w:type="auto"/>
        <w:tblInd w:w="357" w:type="dxa"/>
        <w:tblLook w:val="04A0" w:firstRow="1" w:lastRow="0" w:firstColumn="1" w:lastColumn="0" w:noHBand="0" w:noVBand="1"/>
      </w:tblPr>
      <w:tblGrid>
        <w:gridCol w:w="10406"/>
      </w:tblGrid>
      <w:tr w:rsidR="005A2336" w:rsidRPr="00836D30" w:rsidTr="005A2336">
        <w:tc>
          <w:tcPr>
            <w:tcW w:w="10763" w:type="dxa"/>
          </w:tcPr>
          <w:p w:rsidR="005A2336" w:rsidRPr="005A2336" w:rsidRDefault="005A2336" w:rsidP="005A2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</w:pP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package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compiler.lab_1_usual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import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GFSLibrary.CombinatorCicleClass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import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GFSLibrary.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ConditionsCicleFor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import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java.io.IOException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import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java.io.PrintWriter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import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java.util.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Map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class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Main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static void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main(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String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[]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args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throws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IOException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Lab1Grathics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lab1GrathicsAverageUptimeTheta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Lab1Grathics()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lab1GrathicsAverageUptimeTheta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task2p1()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lab1GrathicsAverageUptimeTheta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task2p2()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lab1GrathicsAverageUptimeTheta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task2p3()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lab1GrathicsAverageUptimeTheta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task3p1()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lab1GrathicsAverageUptimeTheta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task3p2()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lab1GrathicsAverageUptimeTheta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task3p3()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>}</w:t>
            </w:r>
          </w:p>
          <w:p w:rsidR="005A2336" w:rsidRPr="005A2336" w:rsidRDefault="005A2336" w:rsidP="005A2336">
            <w:pPr>
              <w:pStyle w:val="GFS0"/>
              <w:ind w:left="0"/>
              <w:rPr>
                <w:sz w:val="16"/>
                <w:szCs w:val="16"/>
                <w:lang w:val="en-US"/>
              </w:rPr>
            </w:pPr>
          </w:p>
        </w:tc>
      </w:tr>
    </w:tbl>
    <w:p w:rsidR="005A2336" w:rsidRDefault="005A2336" w:rsidP="005A2336">
      <w:pPr>
        <w:pStyle w:val="GFS0"/>
        <w:rPr>
          <w:lang w:val="en-US"/>
        </w:rPr>
      </w:pPr>
    </w:p>
    <w:p w:rsidR="005A2336" w:rsidRDefault="005A2336" w:rsidP="005A2336">
      <w:pPr>
        <w:pStyle w:val="GFS2"/>
        <w:rPr>
          <w:lang w:val="en-US"/>
        </w:rPr>
      </w:pPr>
      <w:bookmarkStart w:id="18" w:name="_Toc38825705"/>
      <w:r>
        <w:rPr>
          <w:lang w:val="en-US"/>
        </w:rPr>
        <w:t>Lab1Grathics.java</w:t>
      </w:r>
      <w:bookmarkEnd w:id="18"/>
    </w:p>
    <w:tbl>
      <w:tblPr>
        <w:tblStyle w:val="aa"/>
        <w:tblW w:w="0" w:type="auto"/>
        <w:tblInd w:w="357" w:type="dxa"/>
        <w:tblLook w:val="04A0" w:firstRow="1" w:lastRow="0" w:firstColumn="1" w:lastColumn="0" w:noHBand="0" w:noVBand="1"/>
      </w:tblPr>
      <w:tblGrid>
        <w:gridCol w:w="10406"/>
      </w:tblGrid>
      <w:tr w:rsidR="005A2336" w:rsidRPr="00836D30" w:rsidTr="005A2336">
        <w:tc>
          <w:tcPr>
            <w:tcW w:w="10763" w:type="dxa"/>
          </w:tcPr>
          <w:p w:rsidR="005A2336" w:rsidRPr="005A2336" w:rsidRDefault="005A2336" w:rsidP="005A2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</w:pP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package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compiler.lab_1_usual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import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GFSLibrary.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StepModificator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import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java.io.IOException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import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java.io.PrintWriter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class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Lab1Grathics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enum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 xml:space="preserve">Formula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averageTimeRecoveryTau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,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private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outputFolderStandtart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"D: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\\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SibGUTY_git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\\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4k2s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\\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eastAsia="ru-RU"/>
              </w:rPr>
              <w:t>ТФРВС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\\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labs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\\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out_data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\\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lab_1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\\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void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task2p1()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throws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IOException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nFrom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65527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65537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muFromIntensityFloodRecovery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1001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 xml:space="preserve">StepModificator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stepModificator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i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)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-&gt;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i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10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lastRenderedPageBreak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NAllCalculator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65536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lambdalambdaIntendityFloodFailuresMachine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0.00001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generalTitleFile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"outputAverageUptimeTheta_2.1"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CreatorFormulaWriterFile(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generalTitleFile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mu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muFromIntensityFloodRecovery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mu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muTo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mu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stepModificator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next(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titleLine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String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valueOf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creatorFormulaWriterFile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createThetaWriterInfrastructure(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titleLine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nFrom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lambdalambdaIntendityFloodFailuresMachine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NAllCalculator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close()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void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task2p2()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throws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IOException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nFrom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65527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65537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lambdaPowFrom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 -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9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lambdaPowTo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 -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4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65536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generalTitleFile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"outputAverageUptimeTheta_2.2"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CreatorFormulaWriterFile(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generalTitleFile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iPow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lambdaPowFrom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iPow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lambdaPowTo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iPow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lambda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Math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pow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10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iPow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titleLine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String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valueOf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creatorFormulaWriterFile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createThetaWriterInfrastructure(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titleLine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nFrom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close()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void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task2p3()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throws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IOException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nFrom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65527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65537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mFrom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5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lambda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Math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pow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10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, -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5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65536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generalTitleFile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"outputAverageUptimeTheta_2.3"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CreatorFormulaWriterFile(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generalTitleFile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mFrom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lastRenderedPageBreak/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titleLine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Integer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toString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creatorFormulaWriterFile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createThetaWriterInfrastructure(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titleLine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nFrom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close()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void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task3p1()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throws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IOException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nFrom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900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1001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muFromIntensityFloodRecovery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7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 xml:space="preserve">StepModificator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stepModificator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i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)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-&gt;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if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i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return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i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else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br/>
              <w:t xml:space="preserve">                return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i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2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NAllCalculator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1000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lambdalambdaIntendityFloodFailuresMachine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0.001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generalTitleFile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"outputAverageTimeRecoveryTau_3.1"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CreatorFormulaWriterFile(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generalTitleFile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mu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muFromIntensityFloodRecovery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mu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muTo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mu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stepModificator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next(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titleLine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String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valueOf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creatorFormulaWriterFile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createThetaWriterInfrastructure(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titleLine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averageTimeRecoveryTau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nFrom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lambdalambdaIntendityFloodFailuresMachine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NAllCalculator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close()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void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task3p2()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throws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IOException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nFrom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8092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8193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lambdaPowFrom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 -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8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lambdaPowTo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 -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4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 xml:space="preserve">StepModificator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stepModificator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i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)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-&gt;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i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NAllCalculator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8192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generalTitleFile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"outputAverageTimeRecoveryTau_3.2"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CreatorFormulaWriterFile(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generalTitleFile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lambdaPow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lambdaPowFrom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lambdaPow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lambdaPowTo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lambdaPow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stepModificator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next(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lambdaPow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lambdalambdaIntendityFloodFailuresMachine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Math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pow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10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lambdaPow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titleLine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String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valueOf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lambdalambdaIntendityFloodFailuresMachine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creatorFormulaWriterFile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createThetaWriterInfrastructure(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titleLine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lastRenderedPageBreak/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averageTimeRecoveryTau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nFrom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lambdalambdaIntendityFloodFailuresMachine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NAllCalculator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close()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void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task3p3()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throws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IOException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nFrom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8092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8193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mFrom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5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lambda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Math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pow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10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, -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5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8192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generalTitleFile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"outputAverageTimeRecoveryTau_3.3"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CreatorFormulaWriterFile(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generalTitleFile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mFrom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titleLine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Integer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toString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creatorFormulaWriterFile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createThetaWriterInfrastructure(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titleLine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averageTimeRecoveryTau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nFrom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close()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t>// &lt;start&gt; &lt;private_methods&gt;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private class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private 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numberLine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private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generalTitleFile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</w:t>
            </w:r>
            <w:r w:rsidRPr="005A2336">
              <w:rPr>
                <w:rFonts w:ascii="Courier New" w:eastAsia="Times New Roman" w:hAnsi="Courier New" w:cs="Courier New"/>
                <w:b/>
                <w:bCs/>
                <w:i/>
                <w:iCs/>
                <w:color w:val="000099"/>
                <w:sz w:val="16"/>
                <w:szCs w:val="16"/>
                <w:lang w:val="en-US" w:eastAsia="ru-RU"/>
              </w:rPr>
              <w:t>CreatorFormulaWriterFile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generalTitleFile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generalTitleFile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generalTitleFile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createThetaWriterInfrastructure(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titleLine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 xml:space="preserve">Formula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throws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IOException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PrintWriter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output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createFile(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generalTitleFile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"-"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numberLine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".txt"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FormulaWriterFile(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output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titleLine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numberLine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return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private class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private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PrintWriter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output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 xml:space="preserve">Formula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</w:t>
            </w:r>
            <w:r w:rsidRPr="005A2336">
              <w:rPr>
                <w:rFonts w:ascii="Courier New" w:eastAsia="Times New Roman" w:hAnsi="Courier New" w:cs="Courier New"/>
                <w:b/>
                <w:bCs/>
                <w:i/>
                <w:iCs/>
                <w:color w:val="00009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PrintWriter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output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output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output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formula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</w:t>
            </w:r>
            <w:r w:rsidRPr="005A2336">
              <w:rPr>
                <w:rFonts w:ascii="Courier New" w:eastAsia="Times New Roman" w:hAnsi="Courier New" w:cs="Courier New"/>
                <w:b/>
                <w:bCs/>
                <w:i/>
                <w:iCs/>
                <w:color w:val="00009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PrintWriter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output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title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 xml:space="preserve">Formula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lastRenderedPageBreak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output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output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formula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output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println(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title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void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lambda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result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if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formula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result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averageUptimeTheta(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lambda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else if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formula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averageTimeRecoveryTau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result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averageTimeRecoveryTau(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lambda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else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assert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false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result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 -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13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output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printf(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"%7d %40.4f "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,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   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,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result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output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println()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void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close()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output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close()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private double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averageUptimeTheta(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lambdaIntendityFloodFailuresMachine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,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muIntensityFloodRecovery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,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nCountCalculator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,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NAllCalculator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,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mCountReserverCalculator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totalSum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0.0f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totalMultiplication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1.0f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j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nCountCalculator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j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&lt;=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NAllCalculator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 ++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j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multiplication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boolean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jMinus1IncludedInTheRange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   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NAllCalculator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-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mCountReserverCalculator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&lt;=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j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-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 xml:space="preserve">1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&amp;&amp;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j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-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 xml:space="preserve">1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&lt;=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NAllCalculator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if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jMinus1IncludedInTheRange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multiplication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NAllCalculator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-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j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-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))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muIntensityFloodRecovery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}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else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multiplication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mCountReserverCalculator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muIntensityFloodRecovery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totalMultiplication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multiplication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/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j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-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lambdaIntendityFloodFailuresMachine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totalSum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+=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totalMultiplication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/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j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lambdaIntendityFloodFailuresMachine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return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totalSum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 xml:space="preserve">1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/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nCountCalculator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lambdaIntendityFloodFailuresMachine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private double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averageTimeRecoveryTau(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lambda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if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return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firstItemMultiplicable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 xml:space="preserve">1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/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l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l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l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firstItemMultiplicable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*=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lambda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/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totalSumSecondItem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0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j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j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j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multiplicable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 xml:space="preserve">1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/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j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lambda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l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j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l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l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multiplicable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*=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l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lambda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/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totalSumSecondItem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+=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multiplicable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lastRenderedPageBreak/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return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firstItemMultiplicable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totalSumSecondItem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>/*        if (n == 1)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return m * mu;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double totalMul = 1.0f;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for (int l = 1; l &lt;= n - 1; ++l)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totalMul *= l * lambda / (mu * l);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double totalSum = 0.0f;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for (int j = 1; j &lt;= n - 1; ++j) {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double totalMul2 = 1.0f;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for (int l = j; l &lt;= n - 1; ++l) {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    double mul = (l &gt;= N - m &amp;&amp; l &lt;= N) ? (N - l) * mu : m * mu;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    totalMul2 *= l * lambda / mul;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}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totalSum += totalMul2 / (j * lambda);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}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return totalMul + totalSum;*/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>/*        if (nCountCalculator == 1)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return mCountReserverCalculator * muIntensityFloodRecovery;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double totalMul = 1.0f;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for (int l = 1; l &lt;= nCountCalculator - 1; ++l)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totalMul *= l * lambdaIntendityFloodFailuresMachine / (muIntensityFloodRecovery * l);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double totalSum = 0.0f;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for (int j = 1; j &lt;= nCountCalculator - 1; ++j) {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double totalMultiplicable = 1.0f;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for (int l = j; l &lt;= nCountCalculator - 1; ++l) {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    boolean oneInludedInTheRange = NAllCalculator - mCountReserverCalculator &lt;= l &amp;&amp; l &lt;= NAllCalculator;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    double multiplicate;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    if (oneInludedInTheRange) {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        multiplicate = (NAllCalculator - l) * muIntensityFloodRecovery;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    } else {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        multiplicate = mCountReserverCalculator * muIntensityFloodRecovery;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    }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    totalMultiplicable *= l * lambdaIntendityFloodFailuresMachine / multiplicate;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}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totalSum += totalMultiplicable / (j * lambdaIntendityFloodFailuresMachine);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}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return totalMul + totalSum;*/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private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PrintWriter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createFile(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path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throws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IOException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PrintWriter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f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PrintWriter(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outputFolderStandtart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path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"UTF-8"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return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t>// &lt;end&gt; &lt;private_methods&gt;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</w:p>
          <w:p w:rsidR="005A2336" w:rsidRPr="005A2336" w:rsidRDefault="005A2336" w:rsidP="005A2336">
            <w:pPr>
              <w:pStyle w:val="GFS0"/>
              <w:ind w:left="0"/>
              <w:rPr>
                <w:sz w:val="16"/>
                <w:szCs w:val="16"/>
                <w:lang w:val="en-US"/>
              </w:rPr>
            </w:pPr>
          </w:p>
        </w:tc>
      </w:tr>
    </w:tbl>
    <w:p w:rsidR="005A2336" w:rsidRPr="005A2336" w:rsidRDefault="005A2336" w:rsidP="005A2336">
      <w:pPr>
        <w:pStyle w:val="GFS0"/>
        <w:rPr>
          <w:lang w:val="en-US"/>
        </w:rPr>
      </w:pPr>
    </w:p>
    <w:sectPr w:rsidR="005A2336" w:rsidRPr="005A2336" w:rsidSect="004A6FAC">
      <w:endnotePr>
        <w:numFmt w:val="decimal"/>
      </w:endnotePr>
      <w:pgSz w:w="11906" w:h="16838"/>
      <w:pgMar w:top="1134" w:right="566" w:bottom="1134" w:left="567" w:header="708" w:footer="708" w:gutter="0"/>
      <w:cols w:space="708"/>
      <w:titlePg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1F2" w:rsidRDefault="009941F2" w:rsidP="0023134B">
      <w:pPr>
        <w:spacing w:after="0" w:line="240" w:lineRule="auto"/>
      </w:pPr>
      <w:r>
        <w:separator/>
      </w:r>
    </w:p>
  </w:endnote>
  <w:endnote w:type="continuationSeparator" w:id="0">
    <w:p w:rsidR="009941F2" w:rsidRDefault="009941F2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1F2" w:rsidRDefault="009941F2" w:rsidP="0023134B">
      <w:pPr>
        <w:spacing w:after="0" w:line="240" w:lineRule="auto"/>
      </w:pPr>
      <w:r>
        <w:separator/>
      </w:r>
    </w:p>
  </w:footnote>
  <w:footnote w:type="continuationSeparator" w:id="0">
    <w:p w:rsidR="009941F2" w:rsidRDefault="009941F2" w:rsidP="00231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A60C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0B96709"/>
    <w:multiLevelType w:val="hybridMultilevel"/>
    <w:tmpl w:val="2F202A38"/>
    <w:lvl w:ilvl="0" w:tplc="B7D05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2BD31A6"/>
    <w:multiLevelType w:val="multilevel"/>
    <w:tmpl w:val="18ACE4FC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  <w:b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" w15:restartNumberingAfterBreak="0">
    <w:nsid w:val="03D23B2E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5" w15:restartNumberingAfterBreak="0">
    <w:nsid w:val="09C2095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3D332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7" w15:restartNumberingAfterBreak="0">
    <w:nsid w:val="1506439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8" w15:restartNumberingAfterBreak="0">
    <w:nsid w:val="16DB760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9" w15:restartNumberingAfterBreak="0">
    <w:nsid w:val="18A07745"/>
    <w:multiLevelType w:val="hybridMultilevel"/>
    <w:tmpl w:val="66AAE462"/>
    <w:lvl w:ilvl="0" w:tplc="422E2AA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0" w15:restartNumberingAfterBreak="0">
    <w:nsid w:val="19934FE8"/>
    <w:multiLevelType w:val="multilevel"/>
    <w:tmpl w:val="B47A324E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A9B63A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2" w15:restartNumberingAfterBreak="0">
    <w:nsid w:val="231E7936"/>
    <w:multiLevelType w:val="hybridMultilevel"/>
    <w:tmpl w:val="C05ABE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6983C1D"/>
    <w:multiLevelType w:val="hybridMultilevel"/>
    <w:tmpl w:val="C722EDB4"/>
    <w:lvl w:ilvl="0" w:tplc="C012F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B90C718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7010010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5" w15:restartNumberingAfterBreak="0">
    <w:nsid w:val="29AA18F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F8B236C"/>
    <w:multiLevelType w:val="hybridMultilevel"/>
    <w:tmpl w:val="87962B3E"/>
    <w:lvl w:ilvl="0" w:tplc="51E6527A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7" w15:restartNumberingAfterBreak="0">
    <w:nsid w:val="2FFE522A"/>
    <w:multiLevelType w:val="multilevel"/>
    <w:tmpl w:val="5BD44D20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  <w:b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8" w15:restartNumberingAfterBreak="0">
    <w:nsid w:val="31F002E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9" w15:restartNumberingAfterBreak="0">
    <w:nsid w:val="33E515F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52B007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1" w15:restartNumberingAfterBreak="0">
    <w:nsid w:val="35955A8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2" w15:restartNumberingAfterBreak="0">
    <w:nsid w:val="4C2C0909"/>
    <w:multiLevelType w:val="hybridMultilevel"/>
    <w:tmpl w:val="9E049F58"/>
    <w:lvl w:ilvl="0" w:tplc="892AA432">
      <w:start w:val="1"/>
      <w:numFmt w:val="decimal"/>
      <w:pStyle w:val="GFS"/>
      <w:lvlText w:val="%1."/>
      <w:lvlJc w:val="left"/>
      <w:pPr>
        <w:ind w:left="214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 w15:restartNumberingAfterBreak="0">
    <w:nsid w:val="4E375328"/>
    <w:multiLevelType w:val="hybridMultilevel"/>
    <w:tmpl w:val="F32228B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50341C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6511A3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6" w15:restartNumberingAfterBreak="0">
    <w:nsid w:val="591F3A34"/>
    <w:multiLevelType w:val="hybridMultilevel"/>
    <w:tmpl w:val="7772BFEA"/>
    <w:lvl w:ilvl="0" w:tplc="74D0F0DE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5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693B2E"/>
    <w:multiLevelType w:val="multilevel"/>
    <w:tmpl w:val="14FC704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  <w:b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8" w15:restartNumberingAfterBreak="0">
    <w:nsid w:val="626A50E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9" w15:restartNumberingAfterBreak="0">
    <w:nsid w:val="63B01934"/>
    <w:multiLevelType w:val="hybridMultilevel"/>
    <w:tmpl w:val="1A08F090"/>
    <w:lvl w:ilvl="0" w:tplc="C82820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42E7E5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1" w15:restartNumberingAfterBreak="0">
    <w:nsid w:val="656654F3"/>
    <w:multiLevelType w:val="hybridMultilevel"/>
    <w:tmpl w:val="7C983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673B0"/>
    <w:multiLevelType w:val="hybridMultilevel"/>
    <w:tmpl w:val="71D4662A"/>
    <w:lvl w:ilvl="0" w:tplc="526A0F54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3" w15:restartNumberingAfterBreak="0">
    <w:nsid w:val="6F974A6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4" w15:restartNumberingAfterBreak="0">
    <w:nsid w:val="72C13670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5" w15:restartNumberingAfterBreak="0">
    <w:nsid w:val="74FF30A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6" w15:restartNumberingAfterBreak="0">
    <w:nsid w:val="773D317F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num w:numId="1">
    <w:abstractNumId w:val="26"/>
  </w:num>
  <w:num w:numId="2">
    <w:abstractNumId w:val="13"/>
  </w:num>
  <w:num w:numId="3">
    <w:abstractNumId w:val="0"/>
  </w:num>
  <w:num w:numId="4">
    <w:abstractNumId w:val="24"/>
  </w:num>
  <w:num w:numId="5">
    <w:abstractNumId w:val="22"/>
  </w:num>
  <w:num w:numId="6">
    <w:abstractNumId w:val="10"/>
  </w:num>
  <w:num w:numId="7">
    <w:abstractNumId w:val="8"/>
  </w:num>
  <w:num w:numId="8">
    <w:abstractNumId w:val="16"/>
  </w:num>
  <w:num w:numId="9">
    <w:abstractNumId w:val="23"/>
  </w:num>
  <w:num w:numId="10">
    <w:abstractNumId w:val="21"/>
  </w:num>
  <w:num w:numId="11">
    <w:abstractNumId w:val="2"/>
  </w:num>
  <w:num w:numId="12">
    <w:abstractNumId w:val="25"/>
  </w:num>
  <w:num w:numId="13">
    <w:abstractNumId w:val="29"/>
  </w:num>
  <w:num w:numId="14">
    <w:abstractNumId w:val="20"/>
  </w:num>
  <w:num w:numId="15">
    <w:abstractNumId w:val="36"/>
  </w:num>
  <w:num w:numId="16">
    <w:abstractNumId w:val="33"/>
  </w:num>
  <w:num w:numId="17">
    <w:abstractNumId w:val="18"/>
  </w:num>
  <w:num w:numId="18">
    <w:abstractNumId w:val="17"/>
  </w:num>
  <w:num w:numId="19">
    <w:abstractNumId w:val="6"/>
  </w:num>
  <w:num w:numId="20">
    <w:abstractNumId w:val="7"/>
  </w:num>
  <w:num w:numId="21">
    <w:abstractNumId w:val="27"/>
  </w:num>
  <w:num w:numId="22">
    <w:abstractNumId w:val="12"/>
  </w:num>
  <w:num w:numId="23">
    <w:abstractNumId w:val="3"/>
  </w:num>
  <w:num w:numId="24">
    <w:abstractNumId w:val="28"/>
  </w:num>
  <w:num w:numId="25">
    <w:abstractNumId w:val="30"/>
  </w:num>
  <w:num w:numId="26">
    <w:abstractNumId w:val="14"/>
  </w:num>
  <w:num w:numId="27">
    <w:abstractNumId w:val="11"/>
  </w:num>
  <w:num w:numId="28">
    <w:abstractNumId w:val="34"/>
  </w:num>
  <w:num w:numId="29">
    <w:abstractNumId w:val="32"/>
  </w:num>
  <w:num w:numId="30">
    <w:abstractNumId w:val="4"/>
  </w:num>
  <w:num w:numId="31">
    <w:abstractNumId w:val="9"/>
  </w:num>
  <w:num w:numId="32">
    <w:abstractNumId w:val="1"/>
  </w:num>
  <w:num w:numId="33">
    <w:abstractNumId w:val="35"/>
  </w:num>
  <w:num w:numId="34">
    <w:abstractNumId w:val="31"/>
  </w:num>
  <w:num w:numId="35">
    <w:abstractNumId w:val="19"/>
  </w:num>
  <w:num w:numId="36">
    <w:abstractNumId w:val="5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10E96"/>
    <w:rsid w:val="00024C47"/>
    <w:rsid w:val="00045C2C"/>
    <w:rsid w:val="00063C31"/>
    <w:rsid w:val="00080D68"/>
    <w:rsid w:val="000E4486"/>
    <w:rsid w:val="00111729"/>
    <w:rsid w:val="0011534B"/>
    <w:rsid w:val="00116511"/>
    <w:rsid w:val="00176E1C"/>
    <w:rsid w:val="00194285"/>
    <w:rsid w:val="001963C8"/>
    <w:rsid w:val="001A1F8F"/>
    <w:rsid w:val="001A39A5"/>
    <w:rsid w:val="001A582C"/>
    <w:rsid w:val="001B01DD"/>
    <w:rsid w:val="001B6A19"/>
    <w:rsid w:val="001C21D7"/>
    <w:rsid w:val="001E2167"/>
    <w:rsid w:val="001F0278"/>
    <w:rsid w:val="00202DAF"/>
    <w:rsid w:val="00222C6B"/>
    <w:rsid w:val="00226B0B"/>
    <w:rsid w:val="0023134B"/>
    <w:rsid w:val="002437B0"/>
    <w:rsid w:val="0025792B"/>
    <w:rsid w:val="00267C4D"/>
    <w:rsid w:val="00284F6C"/>
    <w:rsid w:val="00291170"/>
    <w:rsid w:val="002A21C7"/>
    <w:rsid w:val="002C7802"/>
    <w:rsid w:val="002D0CF5"/>
    <w:rsid w:val="002E6AC3"/>
    <w:rsid w:val="003002B0"/>
    <w:rsid w:val="003011FC"/>
    <w:rsid w:val="00304594"/>
    <w:rsid w:val="00307A41"/>
    <w:rsid w:val="0031392A"/>
    <w:rsid w:val="00323812"/>
    <w:rsid w:val="00357C9B"/>
    <w:rsid w:val="00391204"/>
    <w:rsid w:val="003A1C40"/>
    <w:rsid w:val="003B1FEC"/>
    <w:rsid w:val="003C446D"/>
    <w:rsid w:val="00401EA9"/>
    <w:rsid w:val="00406320"/>
    <w:rsid w:val="00420BD9"/>
    <w:rsid w:val="00427C1B"/>
    <w:rsid w:val="00431D8D"/>
    <w:rsid w:val="00451A6B"/>
    <w:rsid w:val="004526ED"/>
    <w:rsid w:val="004719FA"/>
    <w:rsid w:val="004A6FAC"/>
    <w:rsid w:val="004C5FE0"/>
    <w:rsid w:val="004C7331"/>
    <w:rsid w:val="004D7487"/>
    <w:rsid w:val="004F0420"/>
    <w:rsid w:val="004F654E"/>
    <w:rsid w:val="0050103A"/>
    <w:rsid w:val="00502AAC"/>
    <w:rsid w:val="0051184E"/>
    <w:rsid w:val="00524B2A"/>
    <w:rsid w:val="00530FFB"/>
    <w:rsid w:val="00537D5E"/>
    <w:rsid w:val="00541F56"/>
    <w:rsid w:val="005462C2"/>
    <w:rsid w:val="00554579"/>
    <w:rsid w:val="00570961"/>
    <w:rsid w:val="0057445F"/>
    <w:rsid w:val="005869C9"/>
    <w:rsid w:val="005876CB"/>
    <w:rsid w:val="005A2336"/>
    <w:rsid w:val="005A2BC1"/>
    <w:rsid w:val="005A46D3"/>
    <w:rsid w:val="005A60C9"/>
    <w:rsid w:val="005B3942"/>
    <w:rsid w:val="005C2011"/>
    <w:rsid w:val="005E183E"/>
    <w:rsid w:val="005E2FD1"/>
    <w:rsid w:val="00606054"/>
    <w:rsid w:val="00607FF3"/>
    <w:rsid w:val="00611864"/>
    <w:rsid w:val="00642E30"/>
    <w:rsid w:val="00646435"/>
    <w:rsid w:val="006739ED"/>
    <w:rsid w:val="00691845"/>
    <w:rsid w:val="00713E89"/>
    <w:rsid w:val="0071735C"/>
    <w:rsid w:val="00720C0F"/>
    <w:rsid w:val="00731907"/>
    <w:rsid w:val="00735C44"/>
    <w:rsid w:val="00737E75"/>
    <w:rsid w:val="00764E00"/>
    <w:rsid w:val="0077045A"/>
    <w:rsid w:val="007713CD"/>
    <w:rsid w:val="007824EA"/>
    <w:rsid w:val="00783D12"/>
    <w:rsid w:val="0079433D"/>
    <w:rsid w:val="007B414B"/>
    <w:rsid w:val="007B6B13"/>
    <w:rsid w:val="007C7D01"/>
    <w:rsid w:val="007D3B72"/>
    <w:rsid w:val="007D3E5C"/>
    <w:rsid w:val="007F21BA"/>
    <w:rsid w:val="008061E8"/>
    <w:rsid w:val="00812DF1"/>
    <w:rsid w:val="008260BA"/>
    <w:rsid w:val="00826578"/>
    <w:rsid w:val="00826831"/>
    <w:rsid w:val="00836D30"/>
    <w:rsid w:val="008617A8"/>
    <w:rsid w:val="00886E99"/>
    <w:rsid w:val="0089195F"/>
    <w:rsid w:val="00892352"/>
    <w:rsid w:val="008932E3"/>
    <w:rsid w:val="0089531C"/>
    <w:rsid w:val="008A4849"/>
    <w:rsid w:val="008C60A7"/>
    <w:rsid w:val="008D54EE"/>
    <w:rsid w:val="008F26EE"/>
    <w:rsid w:val="00904285"/>
    <w:rsid w:val="00907A85"/>
    <w:rsid w:val="00915AB8"/>
    <w:rsid w:val="00916B5C"/>
    <w:rsid w:val="0091742F"/>
    <w:rsid w:val="00962E7C"/>
    <w:rsid w:val="009746FB"/>
    <w:rsid w:val="00974B98"/>
    <w:rsid w:val="00977F74"/>
    <w:rsid w:val="009941F2"/>
    <w:rsid w:val="009A0BB2"/>
    <w:rsid w:val="009A70FB"/>
    <w:rsid w:val="009D16CD"/>
    <w:rsid w:val="009D61F2"/>
    <w:rsid w:val="009E7F83"/>
    <w:rsid w:val="009F1315"/>
    <w:rsid w:val="009F3B07"/>
    <w:rsid w:val="00A03F37"/>
    <w:rsid w:val="00A126D7"/>
    <w:rsid w:val="00A15A6B"/>
    <w:rsid w:val="00A16CAB"/>
    <w:rsid w:val="00A21411"/>
    <w:rsid w:val="00A27ADC"/>
    <w:rsid w:val="00A37C97"/>
    <w:rsid w:val="00A448F3"/>
    <w:rsid w:val="00A4516D"/>
    <w:rsid w:val="00A6332D"/>
    <w:rsid w:val="00A8532B"/>
    <w:rsid w:val="00A87C54"/>
    <w:rsid w:val="00AA7F90"/>
    <w:rsid w:val="00AB109F"/>
    <w:rsid w:val="00AD0C63"/>
    <w:rsid w:val="00AE62A8"/>
    <w:rsid w:val="00AF6E6F"/>
    <w:rsid w:val="00B25D92"/>
    <w:rsid w:val="00B3054B"/>
    <w:rsid w:val="00B47922"/>
    <w:rsid w:val="00B50716"/>
    <w:rsid w:val="00B73B6C"/>
    <w:rsid w:val="00B81FD9"/>
    <w:rsid w:val="00B83C82"/>
    <w:rsid w:val="00B92DB1"/>
    <w:rsid w:val="00BA131B"/>
    <w:rsid w:val="00BB2CF2"/>
    <w:rsid w:val="00BC4E36"/>
    <w:rsid w:val="00C5303A"/>
    <w:rsid w:val="00C63FA5"/>
    <w:rsid w:val="00C845F6"/>
    <w:rsid w:val="00C874DD"/>
    <w:rsid w:val="00CA6A62"/>
    <w:rsid w:val="00CD61DB"/>
    <w:rsid w:val="00CE56B7"/>
    <w:rsid w:val="00D368CA"/>
    <w:rsid w:val="00D470AB"/>
    <w:rsid w:val="00D64325"/>
    <w:rsid w:val="00D64CCE"/>
    <w:rsid w:val="00D7400E"/>
    <w:rsid w:val="00DA1943"/>
    <w:rsid w:val="00DA4AE7"/>
    <w:rsid w:val="00DB6D7D"/>
    <w:rsid w:val="00DB6DB7"/>
    <w:rsid w:val="00E12E1B"/>
    <w:rsid w:val="00E21E84"/>
    <w:rsid w:val="00E2704F"/>
    <w:rsid w:val="00E5453F"/>
    <w:rsid w:val="00E66E7B"/>
    <w:rsid w:val="00E71624"/>
    <w:rsid w:val="00E83C7B"/>
    <w:rsid w:val="00E94D2F"/>
    <w:rsid w:val="00EA241C"/>
    <w:rsid w:val="00EB5A04"/>
    <w:rsid w:val="00EC0F07"/>
    <w:rsid w:val="00EF43F7"/>
    <w:rsid w:val="00F42470"/>
    <w:rsid w:val="00F44528"/>
    <w:rsid w:val="00F543B1"/>
    <w:rsid w:val="00F56F5B"/>
    <w:rsid w:val="00F656DD"/>
    <w:rsid w:val="00F80ABB"/>
    <w:rsid w:val="00F85E2F"/>
    <w:rsid w:val="00F86619"/>
    <w:rsid w:val="00F938A7"/>
    <w:rsid w:val="00F9434B"/>
    <w:rsid w:val="00FA7A0F"/>
    <w:rsid w:val="00FB5173"/>
    <w:rsid w:val="00FB7E9F"/>
    <w:rsid w:val="00FC63B3"/>
    <w:rsid w:val="00FE1670"/>
    <w:rsid w:val="00FE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814D0A"/>
  <w15:chartTrackingRefBased/>
  <w15:docId w15:val="{A456B121-6DA8-431F-9D2E-5723CD5B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5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52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52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7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autoRedefine/>
    <w:qFormat/>
    <w:rsid w:val="004719FA"/>
    <w:pPr>
      <w:numPr>
        <w:numId w:val="6"/>
      </w:numPr>
      <w:pBdr>
        <w:bottom w:val="single" w:sz="12" w:space="1" w:color="auto"/>
      </w:pBdr>
    </w:pPr>
    <w:rPr>
      <w:rFonts w:ascii="Times New Roman" w:hAnsi="Times New Roman"/>
      <w:b/>
      <w:color w:val="000000" w:themeColor="text1"/>
    </w:rPr>
  </w:style>
  <w:style w:type="paragraph" w:customStyle="1" w:styleId="GFS0">
    <w:name w:val="GFS Обычный"/>
    <w:basedOn w:val="a0"/>
    <w:autoRedefine/>
    <w:qFormat/>
    <w:rsid w:val="009A70FB"/>
    <w:pPr>
      <w:ind w:left="357"/>
    </w:pPr>
    <w:rPr>
      <w:sz w:val="28"/>
    </w:rPr>
  </w:style>
  <w:style w:type="paragraph" w:customStyle="1" w:styleId="GFS">
    <w:name w:val="GFS Нумерованный список"/>
    <w:basedOn w:val="a"/>
    <w:autoRedefine/>
    <w:qFormat/>
    <w:rsid w:val="007B6B13"/>
    <w:pPr>
      <w:numPr>
        <w:numId w:val="5"/>
      </w:numPr>
    </w:pPr>
    <w:rPr>
      <w:rFonts w:ascii="Times New Roman" w:hAnsi="Times New Roman"/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3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526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526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526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526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FS2">
    <w:name w:val="GFS Заголовок 2"/>
    <w:basedOn w:val="GFS1"/>
    <w:next w:val="GFS0"/>
    <w:autoRedefine/>
    <w:qFormat/>
    <w:rsid w:val="009A70FB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autoRedefine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autoRedefine/>
    <w:qFormat/>
    <w:rsid w:val="00D470AB"/>
    <w:pPr>
      <w:numPr>
        <w:ilvl w:val="3"/>
      </w:numPr>
    </w:pPr>
    <w:rPr>
      <w:sz w:val="28"/>
    </w:rPr>
  </w:style>
  <w:style w:type="paragraph" w:customStyle="1" w:styleId="GFS5">
    <w:name w:val="GFS ЗАГОЛОВОК ГЛАВНЫЙ"/>
    <w:basedOn w:val="GFS1"/>
    <w:next w:val="GFS0"/>
    <w:autoRedefine/>
    <w:qFormat/>
    <w:rsid w:val="003011FC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autoRedefine/>
    <w:qFormat/>
    <w:rsid w:val="00FE1670"/>
    <w:pPr>
      <w:pBdr>
        <w:top w:val="dashed" w:sz="2" w:space="1" w:color="000000" w:themeColor="text1"/>
        <w:left w:val="dashed" w:sz="2" w:space="4" w:color="000000" w:themeColor="text1"/>
        <w:bottom w:val="dashed" w:sz="2" w:space="1" w:color="000000" w:themeColor="text1"/>
        <w:right w:val="dashed" w:sz="2" w:space="4" w:color="000000" w:themeColor="text1"/>
      </w:pBdr>
      <w:ind w:left="1134"/>
    </w:pPr>
    <w:rPr>
      <w:rFonts w:ascii="Times New Roman" w:hAnsi="Times New Roman"/>
      <w:i/>
      <w:color w:val="000000" w:themeColor="text1"/>
      <w:sz w:val="28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spacing w:after="0" w:line="240" w:lineRule="auto"/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basedOn w:val="a1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basedOn w:val="a1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31392A"/>
    <w:pPr>
      <w:spacing w:after="100"/>
      <w:ind w:left="220"/>
    </w:pPr>
  </w:style>
  <w:style w:type="paragraph" w:styleId="11">
    <w:name w:val="toc 1"/>
    <w:basedOn w:val="a0"/>
    <w:next w:val="a0"/>
    <w:autoRedefine/>
    <w:uiPriority w:val="39"/>
    <w:unhideWhenUsed/>
    <w:rsid w:val="0031392A"/>
    <w:pPr>
      <w:spacing w:after="100"/>
    </w:pPr>
    <w:rPr>
      <w:rFonts w:ascii="Times New Roman" w:hAnsi="Times New Roman"/>
    </w:rPr>
  </w:style>
  <w:style w:type="character" w:styleId="ae">
    <w:name w:val="Hyperlink"/>
    <w:basedOn w:val="a1"/>
    <w:uiPriority w:val="99"/>
    <w:unhideWhenUsed/>
    <w:rsid w:val="0031392A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735C44"/>
    <w:rPr>
      <w:color w:val="954F72" w:themeColor="followed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737E75"/>
    <w:pPr>
      <w:spacing w:after="100"/>
      <w:ind w:left="440"/>
    </w:pPr>
  </w:style>
  <w:style w:type="paragraph" w:styleId="af0">
    <w:name w:val="Normal (Web)"/>
    <w:basedOn w:val="a0"/>
    <w:uiPriority w:val="99"/>
    <w:unhideWhenUsed/>
    <w:rsid w:val="0069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1"/>
    <w:rsid w:val="00176E1C"/>
  </w:style>
  <w:style w:type="paragraph" w:styleId="af1">
    <w:name w:val="List Paragraph"/>
    <w:basedOn w:val="a0"/>
    <w:uiPriority w:val="34"/>
    <w:qFormat/>
    <w:rsid w:val="00176E1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A90EE-7B05-4712-B520-4C43ABE50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32968</TotalTime>
  <Pages>16</Pages>
  <Words>2871</Words>
  <Characters>16365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150</cp:revision>
  <dcterms:created xsi:type="dcterms:W3CDTF">2019-12-24T15:26:00Z</dcterms:created>
  <dcterms:modified xsi:type="dcterms:W3CDTF">2020-04-26T13:54:00Z</dcterms:modified>
</cp:coreProperties>
</file>