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322" w:lineRule="exact" w:before="66"/>
        <w:ind w:left="3282"/>
      </w:pPr>
      <w:r>
        <w:rPr/>
        <w:t>ФЕДЕРАЛЬНОЕ АГЕНСТВО СВЯЗИ</w:t>
      </w:r>
    </w:p>
    <w:p>
      <w:pPr>
        <w:pStyle w:val="BodyText"/>
        <w:ind w:left="780" w:right="1094"/>
        <w:jc w:val="center"/>
      </w:pPr>
      <w:r>
        <w:rPr/>
        <w:t>ФЕДЕРАЛЬНОЕ ГОСУДАРСТВЕННОЕ ОБРАЗОВАТЕЛЬНОЕ БЮДЖЕТНОЕ УЧРЕЖДЕНИЕ ВЫСШЕГО ПРОФЕССИОНАЛЬНОГО ОБРАЗОВАНИЯ</w:t>
      </w:r>
    </w:p>
    <w:p>
      <w:pPr>
        <w:pStyle w:val="BodyText"/>
        <w:ind w:left="2142" w:right="2456"/>
        <w:jc w:val="center"/>
      </w:pPr>
      <w:r>
        <w:rPr/>
        <w:t>«СИБИРСКИЙ ГОСУДАРСТВЕННЫЙ УНИВЕРСИТЕТ ТЕЛЕКОММУНИКАЦИЙ И ИНФОРМАТИКИ» (ФГОБУ «СибГУТИ»)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322" w:lineRule="exact"/>
        <w:ind w:left="780" w:right="1093"/>
        <w:jc w:val="center"/>
      </w:pPr>
      <w:r>
        <w:rPr/>
        <w:t>Практическая работа</w:t>
      </w:r>
    </w:p>
    <w:p>
      <w:pPr>
        <w:pStyle w:val="BodyText"/>
        <w:ind w:left="2672" w:right="2984"/>
        <w:jc w:val="center"/>
      </w:pPr>
      <w:r>
        <w:rPr/>
        <w:t>по дисциплине «Информатизация предприятия» на тему</w:t>
      </w:r>
    </w:p>
    <w:p>
      <w:pPr>
        <w:pStyle w:val="Heading2"/>
        <w:spacing w:line="319" w:lineRule="exact" w:before="6"/>
        <w:ind w:left="779" w:right="1094"/>
        <w:jc w:val="center"/>
      </w:pPr>
      <w:r>
        <w:rPr/>
        <w:t>Разработка структурированной кабельной системы</w:t>
      </w:r>
    </w:p>
    <w:p>
      <w:pPr>
        <w:pStyle w:val="BodyText"/>
        <w:spacing w:line="319" w:lineRule="exact"/>
        <w:ind w:left="780" w:right="1090"/>
        <w:jc w:val="center"/>
      </w:pPr>
      <w:r>
        <w:rPr/>
        <w:t>Вариант – 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48" w:lineRule="auto" w:before="248"/>
        <w:ind w:left="6199" w:right="1524"/>
      </w:pPr>
      <w:r>
        <w:rPr/>
        <w:t>Выполнил: студент гр. МГ-182 Маклашкина Е.В.</w:t>
      </w:r>
    </w:p>
    <w:p>
      <w:pPr>
        <w:pStyle w:val="BodyText"/>
        <w:ind w:left="6199"/>
      </w:pPr>
      <w:r>
        <w:rPr/>
        <w:t>Проверил: Андреев А. В.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right="311"/>
        <w:jc w:val="center"/>
      </w:pPr>
      <w:r>
        <w:rPr>
          <w:w w:val="10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89"/>
        <w:ind w:left="780" w:right="1090"/>
        <w:jc w:val="center"/>
      </w:pPr>
      <w:r>
        <w:rPr/>
        <w:t>Новосибирск - 2018</w:t>
      </w:r>
    </w:p>
    <w:p>
      <w:pPr>
        <w:spacing w:after="0"/>
        <w:jc w:val="center"/>
        <w:sectPr>
          <w:type w:val="continuous"/>
          <w:pgSz w:w="11910" w:h="16840"/>
          <w:pgMar w:top="760" w:bottom="280" w:left="460" w:right="0"/>
        </w:sectPr>
      </w:pPr>
    </w:p>
    <w:p>
      <w:pPr>
        <w:pStyle w:val="Heading2"/>
        <w:spacing w:before="69"/>
        <w:ind w:left="675"/>
      </w:pPr>
      <w:r>
        <w:rPr/>
        <w:t>Цель работы:</w:t>
      </w:r>
    </w:p>
    <w:p>
      <w:pPr>
        <w:pStyle w:val="BodyText"/>
        <w:spacing w:line="259" w:lineRule="auto" w:before="179"/>
        <w:ind w:left="675" w:right="1032"/>
      </w:pPr>
      <w:r>
        <w:rPr/>
        <w:t>Разработать структурированную кабельную систему, связывающую здание №5 и здание №3.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9"/>
        </w:rPr>
      </w:pPr>
    </w:p>
    <w:p>
      <w:pPr>
        <w:pStyle w:val="Heading2"/>
        <w:ind w:left="675"/>
      </w:pPr>
      <w:r>
        <w:rPr/>
        <w:t>Исходные данные:</w:t>
      </w:r>
    </w:p>
    <w:p>
      <w:pPr>
        <w:pStyle w:val="BodyText"/>
        <w:spacing w:before="179" w:after="36"/>
        <w:ind w:left="675"/>
      </w:pPr>
      <w:r>
        <w:rPr/>
        <w:t>Таблица 1. Исходные данные курсового проекта</w:t>
      </w:r>
    </w:p>
    <w:tbl>
      <w:tblPr>
        <w:tblW w:w="0" w:type="auto"/>
        <w:jc w:val="left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6"/>
        <w:gridCol w:w="1630"/>
        <w:gridCol w:w="1951"/>
        <w:gridCol w:w="1630"/>
        <w:gridCol w:w="1952"/>
        <w:gridCol w:w="1825"/>
      </w:tblGrid>
      <w:tr>
        <w:trPr>
          <w:trHeight w:val="299" w:hRule="atLeast"/>
        </w:trPr>
        <w:tc>
          <w:tcPr>
            <w:tcW w:w="1666" w:type="dxa"/>
            <w:vMerge w:val="restart"/>
            <w:shd w:val="clear" w:color="auto" w:fill="D9D9D9"/>
          </w:tcPr>
          <w:p>
            <w:pPr>
              <w:pStyle w:val="TableParagraph"/>
              <w:spacing w:line="240" w:lineRule="auto" w:before="8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 w:before="1"/>
              <w:ind w:left="179"/>
              <w:jc w:val="left"/>
              <w:rPr>
                <w:sz w:val="26"/>
              </w:rPr>
            </w:pPr>
            <w:r>
              <w:rPr>
                <w:sz w:val="26"/>
              </w:rPr>
              <w:t>№ варианта</w:t>
            </w:r>
          </w:p>
        </w:tc>
        <w:tc>
          <w:tcPr>
            <w:tcW w:w="3581" w:type="dxa"/>
            <w:gridSpan w:val="2"/>
            <w:shd w:val="clear" w:color="auto" w:fill="D9D9D9"/>
          </w:tcPr>
          <w:p>
            <w:pPr>
              <w:pStyle w:val="TableParagraph"/>
              <w:ind w:left="1264" w:right="1258"/>
              <w:rPr>
                <w:b/>
                <w:sz w:val="26"/>
              </w:rPr>
            </w:pPr>
            <w:r>
              <w:rPr>
                <w:b/>
                <w:sz w:val="26"/>
              </w:rPr>
              <w:t>Здание 1</w:t>
            </w:r>
          </w:p>
        </w:tc>
        <w:tc>
          <w:tcPr>
            <w:tcW w:w="3582" w:type="dxa"/>
            <w:gridSpan w:val="2"/>
            <w:shd w:val="clear" w:color="auto" w:fill="D9D9D9"/>
          </w:tcPr>
          <w:p>
            <w:pPr>
              <w:pStyle w:val="TableParagraph"/>
              <w:ind w:left="1265" w:right="1258"/>
              <w:rPr>
                <w:b/>
                <w:sz w:val="26"/>
              </w:rPr>
            </w:pPr>
            <w:r>
              <w:rPr>
                <w:b/>
                <w:sz w:val="26"/>
              </w:rPr>
              <w:t>Здание 2</w:t>
            </w:r>
          </w:p>
        </w:tc>
        <w:tc>
          <w:tcPr>
            <w:tcW w:w="1825" w:type="dxa"/>
            <w:vMerge w:val="restart"/>
            <w:shd w:val="clear" w:color="auto" w:fill="D9D9D9"/>
          </w:tcPr>
          <w:p>
            <w:pPr>
              <w:pStyle w:val="TableParagraph"/>
              <w:spacing w:line="240" w:lineRule="auto" w:before="146"/>
              <w:ind w:left="237" w:right="230"/>
              <w:rPr>
                <w:sz w:val="26"/>
              </w:rPr>
            </w:pPr>
            <w:r>
              <w:rPr>
                <w:sz w:val="26"/>
              </w:rPr>
              <w:t>Расстояние между зданиями, м</w:t>
            </w:r>
          </w:p>
        </w:tc>
      </w:tr>
      <w:tr>
        <w:trPr>
          <w:trHeight w:val="897" w:hRule="atLeast"/>
        </w:trPr>
        <w:tc>
          <w:tcPr>
            <w:tcW w:w="1666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30" w:type="dxa"/>
            <w:shd w:val="clear" w:color="auto" w:fill="D9D9D9"/>
          </w:tcPr>
          <w:p>
            <w:pPr>
              <w:pStyle w:val="TableParagraph"/>
              <w:spacing w:line="240" w:lineRule="auto" w:before="141"/>
              <w:ind w:left="374" w:right="282" w:firstLine="314"/>
              <w:jc w:val="left"/>
              <w:rPr>
                <w:sz w:val="26"/>
              </w:rPr>
            </w:pPr>
            <w:r>
              <w:rPr>
                <w:sz w:val="26"/>
              </w:rPr>
              <w:t>№ здания 1</w:t>
            </w:r>
          </w:p>
        </w:tc>
        <w:tc>
          <w:tcPr>
            <w:tcW w:w="1951" w:type="dxa"/>
            <w:shd w:val="clear" w:color="auto" w:fill="D9D9D9"/>
          </w:tcPr>
          <w:p>
            <w:pPr>
              <w:pStyle w:val="TableParagraph"/>
              <w:spacing w:line="240" w:lineRule="auto"/>
              <w:ind w:left="281" w:right="272"/>
              <w:rPr>
                <w:sz w:val="26"/>
              </w:rPr>
            </w:pPr>
            <w:r>
              <w:rPr>
                <w:sz w:val="26"/>
              </w:rPr>
              <w:t>Высота помещений,</w:t>
            </w:r>
          </w:p>
          <w:p>
            <w:pPr>
              <w:pStyle w:val="TableParagraph"/>
              <w:spacing w:line="287" w:lineRule="exact"/>
              <w:ind w:left="279" w:right="272"/>
              <w:rPr>
                <w:sz w:val="26"/>
              </w:rPr>
            </w:pPr>
            <w:r>
              <w:rPr>
                <w:sz w:val="26"/>
              </w:rPr>
              <w:t>мм</w:t>
            </w:r>
          </w:p>
        </w:tc>
        <w:tc>
          <w:tcPr>
            <w:tcW w:w="1630" w:type="dxa"/>
            <w:shd w:val="clear" w:color="auto" w:fill="D9D9D9"/>
          </w:tcPr>
          <w:p>
            <w:pPr>
              <w:pStyle w:val="TableParagraph"/>
              <w:spacing w:line="240" w:lineRule="auto" w:before="141"/>
              <w:ind w:left="375" w:right="281" w:firstLine="316"/>
              <w:jc w:val="left"/>
              <w:rPr>
                <w:sz w:val="26"/>
              </w:rPr>
            </w:pPr>
            <w:r>
              <w:rPr>
                <w:sz w:val="26"/>
              </w:rPr>
              <w:t>№ здания 2</w:t>
            </w:r>
          </w:p>
        </w:tc>
        <w:tc>
          <w:tcPr>
            <w:tcW w:w="1952" w:type="dxa"/>
            <w:shd w:val="clear" w:color="auto" w:fill="D9D9D9"/>
          </w:tcPr>
          <w:p>
            <w:pPr>
              <w:pStyle w:val="TableParagraph"/>
              <w:spacing w:line="240" w:lineRule="auto"/>
              <w:ind w:left="281" w:right="273"/>
              <w:rPr>
                <w:sz w:val="26"/>
              </w:rPr>
            </w:pPr>
            <w:r>
              <w:rPr>
                <w:sz w:val="26"/>
              </w:rPr>
              <w:t>Высота помещений,</w:t>
            </w:r>
          </w:p>
          <w:p>
            <w:pPr>
              <w:pStyle w:val="TableParagraph"/>
              <w:spacing w:line="287" w:lineRule="exact"/>
              <w:ind w:left="280" w:right="273"/>
              <w:rPr>
                <w:sz w:val="26"/>
              </w:rPr>
            </w:pPr>
            <w:r>
              <w:rPr>
                <w:sz w:val="26"/>
              </w:rPr>
              <w:t>мм</w:t>
            </w:r>
          </w:p>
        </w:tc>
        <w:tc>
          <w:tcPr>
            <w:tcW w:w="1825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7" w:hRule="atLeast"/>
        </w:trPr>
        <w:tc>
          <w:tcPr>
            <w:tcW w:w="1666" w:type="dxa"/>
          </w:tcPr>
          <w:p>
            <w:pPr>
              <w:pStyle w:val="TableParagraph"/>
              <w:spacing w:line="277" w:lineRule="exact"/>
              <w:ind w:left="10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630" w:type="dxa"/>
          </w:tcPr>
          <w:p>
            <w:pPr>
              <w:pStyle w:val="TableParagraph"/>
              <w:spacing w:line="277" w:lineRule="exact"/>
              <w:ind w:left="6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51" w:type="dxa"/>
          </w:tcPr>
          <w:p>
            <w:pPr>
              <w:pStyle w:val="TableParagraph"/>
              <w:spacing w:line="277" w:lineRule="exact"/>
              <w:ind w:left="279" w:right="272"/>
              <w:rPr>
                <w:sz w:val="26"/>
              </w:rPr>
            </w:pPr>
            <w:r>
              <w:rPr>
                <w:sz w:val="26"/>
              </w:rPr>
              <w:t>4000</w:t>
            </w:r>
          </w:p>
        </w:tc>
        <w:tc>
          <w:tcPr>
            <w:tcW w:w="1630" w:type="dxa"/>
          </w:tcPr>
          <w:p>
            <w:pPr>
              <w:pStyle w:val="TableParagraph"/>
              <w:spacing w:line="277" w:lineRule="exact"/>
              <w:ind w:left="8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52" w:type="dxa"/>
          </w:tcPr>
          <w:p>
            <w:pPr>
              <w:pStyle w:val="TableParagraph"/>
              <w:spacing w:line="277" w:lineRule="exact"/>
              <w:ind w:left="280" w:right="273"/>
              <w:rPr>
                <w:sz w:val="26"/>
              </w:rPr>
            </w:pPr>
            <w:r>
              <w:rPr>
                <w:sz w:val="26"/>
              </w:rPr>
              <w:t>3600</w:t>
            </w:r>
          </w:p>
        </w:tc>
        <w:tc>
          <w:tcPr>
            <w:tcW w:w="1825" w:type="dxa"/>
          </w:tcPr>
          <w:p>
            <w:pPr>
              <w:pStyle w:val="TableParagraph"/>
              <w:spacing w:line="277" w:lineRule="exact"/>
              <w:ind w:left="234" w:right="230"/>
              <w:rPr>
                <w:sz w:val="26"/>
              </w:rPr>
            </w:pPr>
            <w:r>
              <w:rPr>
                <w:sz w:val="26"/>
              </w:rPr>
              <w:t>1850</w:t>
            </w:r>
          </w:p>
        </w:tc>
      </w:tr>
    </w:tbl>
    <w:p>
      <w:pPr>
        <w:pStyle w:val="BodyText"/>
        <w:spacing w:before="5"/>
        <w:rPr>
          <w:sz w:val="43"/>
        </w:rPr>
      </w:pPr>
    </w:p>
    <w:p>
      <w:pPr>
        <w:pStyle w:val="BodyText"/>
        <w:spacing w:after="36"/>
        <w:ind w:left="675"/>
      </w:pPr>
      <w:r>
        <w:rPr/>
        <w:t>Таблица 2. Состав персонала здания №5.</w:t>
      </w:r>
    </w:p>
    <w:tbl>
      <w:tblPr>
        <w:tblW w:w="0" w:type="auto"/>
        <w:jc w:val="left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1277"/>
        <w:gridCol w:w="3688"/>
        <w:gridCol w:w="1450"/>
        <w:gridCol w:w="1633"/>
        <w:gridCol w:w="1587"/>
      </w:tblGrid>
      <w:tr>
        <w:trPr>
          <w:trHeight w:val="897" w:hRule="atLeast"/>
        </w:trPr>
        <w:tc>
          <w:tcPr>
            <w:tcW w:w="994" w:type="dxa"/>
            <w:shd w:val="clear" w:color="auto" w:fill="D9D9D9"/>
          </w:tcPr>
          <w:p>
            <w:pPr>
              <w:pStyle w:val="TableParagraph"/>
              <w:spacing w:line="240" w:lineRule="auto" w:before="148"/>
              <w:ind w:left="151" w:firstLine="213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№ </w:t>
            </w:r>
            <w:r>
              <w:rPr>
                <w:b/>
                <w:w w:val="95"/>
                <w:sz w:val="26"/>
              </w:rPr>
              <w:t>этажа</w:t>
            </w:r>
          </w:p>
        </w:tc>
        <w:tc>
          <w:tcPr>
            <w:tcW w:w="1277" w:type="dxa"/>
            <w:shd w:val="clear" w:color="auto" w:fill="D9D9D9"/>
          </w:tcPr>
          <w:p>
            <w:pPr>
              <w:pStyle w:val="TableParagraph"/>
              <w:spacing w:line="240" w:lineRule="auto"/>
              <w:ind w:left="206" w:right="197" w:hanging="2"/>
              <w:rPr>
                <w:b/>
                <w:sz w:val="26"/>
              </w:rPr>
            </w:pPr>
            <w:r>
              <w:rPr>
                <w:b/>
                <w:sz w:val="26"/>
              </w:rPr>
              <w:t>№ </w:t>
            </w:r>
            <w:r>
              <w:rPr>
                <w:b/>
                <w:spacing w:val="-1"/>
                <w:sz w:val="26"/>
              </w:rPr>
              <w:t>комнат</w:t>
            </w:r>
          </w:p>
          <w:p>
            <w:pPr>
              <w:pStyle w:val="TableParagraph"/>
              <w:ind w:left="5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ы</w:t>
            </w:r>
          </w:p>
        </w:tc>
        <w:tc>
          <w:tcPr>
            <w:tcW w:w="3688" w:type="dxa"/>
            <w:shd w:val="clear" w:color="auto" w:fill="D9D9D9"/>
          </w:tcPr>
          <w:p>
            <w:pPr>
              <w:pStyle w:val="TableParagraph"/>
              <w:spacing w:line="240" w:lineRule="auto" w:before="9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78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Отдел или группа</w:t>
            </w:r>
          </w:p>
        </w:tc>
        <w:tc>
          <w:tcPr>
            <w:tcW w:w="1450" w:type="dxa"/>
            <w:shd w:val="clear" w:color="auto" w:fill="D9D9D9"/>
          </w:tcPr>
          <w:p>
            <w:pPr>
              <w:pStyle w:val="TableParagraph"/>
              <w:spacing w:line="240" w:lineRule="auto"/>
              <w:ind w:left="346" w:right="301" w:hanging="39"/>
              <w:jc w:val="lef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Состав </w:t>
            </w:r>
            <w:r>
              <w:rPr>
                <w:b/>
                <w:sz w:val="26"/>
              </w:rPr>
              <w:t>обору-</w:t>
            </w:r>
          </w:p>
          <w:p>
            <w:pPr>
              <w:pStyle w:val="TableParagraph"/>
              <w:ind w:left="236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дования</w:t>
            </w:r>
          </w:p>
        </w:tc>
        <w:tc>
          <w:tcPr>
            <w:tcW w:w="1633" w:type="dxa"/>
            <w:shd w:val="clear" w:color="auto" w:fill="D9D9D9"/>
          </w:tcPr>
          <w:p>
            <w:pPr>
              <w:pStyle w:val="TableParagraph"/>
              <w:spacing w:line="240" w:lineRule="auto" w:before="148"/>
              <w:ind w:left="137" w:firstLine="124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Площадь </w:t>
            </w:r>
            <w:r>
              <w:rPr>
                <w:b/>
                <w:w w:val="95"/>
                <w:sz w:val="26"/>
              </w:rPr>
              <w:t>помещения</w:t>
            </w:r>
          </w:p>
        </w:tc>
        <w:tc>
          <w:tcPr>
            <w:tcW w:w="1587" w:type="dxa"/>
            <w:tcBorders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left="170" w:right="163" w:firstLine="3"/>
              <w:rPr>
                <w:b/>
                <w:sz w:val="26"/>
              </w:rPr>
            </w:pPr>
            <w:r>
              <w:rPr>
                <w:b/>
                <w:sz w:val="26"/>
              </w:rPr>
              <w:t>Кол-во </w:t>
            </w:r>
            <w:r>
              <w:rPr>
                <w:b/>
                <w:spacing w:val="-1"/>
                <w:sz w:val="26"/>
              </w:rPr>
              <w:t>работнико</w:t>
            </w:r>
          </w:p>
          <w:p>
            <w:pPr>
              <w:pStyle w:val="TableParagraph"/>
              <w:ind w:left="6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в</w:t>
            </w:r>
          </w:p>
        </w:tc>
      </w:tr>
      <w:tr>
        <w:trPr>
          <w:trHeight w:val="597" w:hRule="atLeast"/>
        </w:trPr>
        <w:tc>
          <w:tcPr>
            <w:tcW w:w="994" w:type="dxa"/>
            <w:vMerge w:val="restart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688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Начальник отдела разработки и</w:t>
            </w:r>
          </w:p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внедрения ПО</w:t>
            </w:r>
          </w:p>
        </w:tc>
        <w:tc>
          <w:tcPr>
            <w:tcW w:w="1450" w:type="dxa"/>
          </w:tcPr>
          <w:p>
            <w:pPr>
              <w:pStyle w:val="TableParagraph"/>
              <w:spacing w:line="29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1 ПЭВМ</w:t>
            </w:r>
          </w:p>
        </w:tc>
        <w:tc>
          <w:tcPr>
            <w:tcW w:w="1633" w:type="dxa"/>
          </w:tcPr>
          <w:p>
            <w:pPr>
              <w:pStyle w:val="TableParagraph"/>
              <w:spacing w:line="29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18,72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</w:tr>
      <w:tr>
        <w:trPr>
          <w:trHeight w:val="8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688" w:type="dxa"/>
          </w:tcPr>
          <w:p>
            <w:pPr>
              <w:pStyle w:val="TableParagraph"/>
              <w:tabs>
                <w:tab w:pos="1553" w:val="left" w:leader="none"/>
                <w:tab w:pos="3434" w:val="left" w:leader="none"/>
              </w:tabs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Группа</w:t>
              <w:tab/>
              <w:t>разработки</w:t>
              <w:tab/>
              <w:t>и</w:t>
            </w:r>
          </w:p>
          <w:p>
            <w:pPr>
              <w:pStyle w:val="TableParagraph"/>
              <w:spacing w:line="298" w:lineRule="exact" w:before="5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внедрения ПО ЦБР, службы трафика, ПОК</w:t>
            </w:r>
          </w:p>
        </w:tc>
        <w:tc>
          <w:tcPr>
            <w:tcW w:w="1450" w:type="dxa"/>
          </w:tcPr>
          <w:p>
            <w:pPr>
              <w:pStyle w:val="TableParagraph"/>
              <w:spacing w:line="29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3 ПЭВМ</w:t>
            </w:r>
          </w:p>
        </w:tc>
        <w:tc>
          <w:tcPr>
            <w:tcW w:w="1633" w:type="dxa"/>
          </w:tcPr>
          <w:p>
            <w:pPr>
              <w:pStyle w:val="TableParagraph"/>
              <w:spacing w:line="29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20,16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2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688" w:type="dxa"/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Группа сопровождения АПУС</w:t>
            </w:r>
          </w:p>
        </w:tc>
        <w:tc>
          <w:tcPr>
            <w:tcW w:w="1450" w:type="dxa"/>
          </w:tcPr>
          <w:p>
            <w:pPr>
              <w:pStyle w:val="TableParagraph"/>
              <w:spacing w:line="277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4 ПЭВМ</w:t>
            </w:r>
          </w:p>
        </w:tc>
        <w:tc>
          <w:tcPr>
            <w:tcW w:w="1633" w:type="dxa"/>
          </w:tcPr>
          <w:p>
            <w:pPr>
              <w:pStyle w:val="TableParagraph"/>
              <w:spacing w:line="277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31,05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7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>
        <w:trPr>
          <w:trHeight w:val="600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94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688" w:type="dxa"/>
          </w:tcPr>
          <w:p>
            <w:pPr>
              <w:pStyle w:val="TableParagraph"/>
              <w:spacing w:line="293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Группа администраторов баз</w:t>
            </w:r>
          </w:p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данных (СУБД)</w:t>
            </w:r>
          </w:p>
        </w:tc>
        <w:tc>
          <w:tcPr>
            <w:tcW w:w="1450" w:type="dxa"/>
          </w:tcPr>
          <w:p>
            <w:pPr>
              <w:pStyle w:val="TableParagraph"/>
              <w:spacing w:line="294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3 ПЭВМ</w:t>
            </w:r>
          </w:p>
        </w:tc>
        <w:tc>
          <w:tcPr>
            <w:tcW w:w="1633" w:type="dxa"/>
          </w:tcPr>
          <w:p>
            <w:pPr>
              <w:pStyle w:val="TableParagraph"/>
              <w:spacing w:line="294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27,45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4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29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688" w:type="dxa"/>
            <w:vMerge w:val="restart"/>
          </w:tcPr>
          <w:p>
            <w:pPr>
              <w:pStyle w:val="TableParagraph"/>
              <w:tabs>
                <w:tab w:pos="2084" w:val="left" w:leader="none"/>
                <w:tab w:pos="2202" w:val="left" w:leader="none"/>
              </w:tabs>
              <w:spacing w:line="240" w:lineRule="auto"/>
              <w:ind w:left="107" w:right="100"/>
              <w:jc w:val="both"/>
              <w:rPr>
                <w:sz w:val="26"/>
              </w:rPr>
            </w:pPr>
            <w:r>
              <w:rPr>
                <w:sz w:val="26"/>
              </w:rPr>
              <w:t>Группа</w:t>
              <w:tab/>
            </w:r>
            <w:r>
              <w:rPr>
                <w:w w:val="95"/>
                <w:sz w:val="26"/>
              </w:rPr>
              <w:t>технического </w:t>
            </w:r>
            <w:r>
              <w:rPr>
                <w:sz w:val="26"/>
              </w:rPr>
              <w:t>обслуживания компьютеров и сетевого</w:t>
              <w:tab/>
              <w:tab/>
            </w:r>
            <w:r>
              <w:rPr>
                <w:spacing w:val="-1"/>
                <w:sz w:val="26"/>
              </w:rPr>
              <w:t>аппаратного</w:t>
            </w:r>
          </w:p>
          <w:p>
            <w:pPr>
              <w:pStyle w:val="TableParagraph"/>
              <w:spacing w:line="285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обеспечения</w:t>
            </w:r>
          </w:p>
        </w:tc>
        <w:tc>
          <w:tcPr>
            <w:tcW w:w="1450" w:type="dxa"/>
          </w:tcPr>
          <w:p>
            <w:pPr>
              <w:pStyle w:val="TableParagraph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4 ПЭВМ</w:t>
            </w:r>
          </w:p>
        </w:tc>
        <w:tc>
          <w:tcPr>
            <w:tcW w:w="1633" w:type="dxa"/>
          </w:tcPr>
          <w:p>
            <w:pPr>
              <w:pStyle w:val="TableParagraph"/>
              <w:ind w:left="499" w:right="499"/>
              <w:rPr>
                <w:sz w:val="26"/>
              </w:rPr>
            </w:pPr>
            <w:r>
              <w:rPr>
                <w:sz w:val="26"/>
              </w:rPr>
              <w:t>28,67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>
        <w:trPr>
          <w:trHeight w:val="885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6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0" w:type="dxa"/>
          </w:tcPr>
          <w:p>
            <w:pPr>
              <w:pStyle w:val="TableParagraph"/>
              <w:spacing w:line="29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4 ПЭВМ 1</w:t>
            </w:r>
          </w:p>
          <w:p>
            <w:pPr>
              <w:pStyle w:val="TableParagraph"/>
              <w:spacing w:line="298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3" w:type="dxa"/>
          </w:tcPr>
          <w:p>
            <w:pPr>
              <w:pStyle w:val="TableParagraph"/>
              <w:spacing w:line="29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32,43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>
        <w:trPr>
          <w:trHeight w:val="59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3688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Отдел разработки и внедрения</w:t>
            </w:r>
          </w:p>
          <w:p>
            <w:pPr>
              <w:pStyle w:val="TableParagraph"/>
              <w:spacing w:line="287" w:lineRule="exact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ПО по расчетам в РУС</w:t>
            </w:r>
          </w:p>
        </w:tc>
        <w:tc>
          <w:tcPr>
            <w:tcW w:w="1450" w:type="dxa"/>
          </w:tcPr>
          <w:p>
            <w:pPr>
              <w:pStyle w:val="TableParagraph"/>
              <w:spacing w:line="29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3 ПЭВМ 1</w:t>
            </w:r>
          </w:p>
          <w:p>
            <w:pPr>
              <w:pStyle w:val="TableParagraph"/>
              <w:spacing w:line="287" w:lineRule="exact" w:before="1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3" w:type="dxa"/>
          </w:tcPr>
          <w:p>
            <w:pPr>
              <w:pStyle w:val="TableParagraph"/>
              <w:spacing w:line="29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32,43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2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3688" w:type="dxa"/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КЭ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633" w:type="dxa"/>
          </w:tcPr>
          <w:p>
            <w:pPr>
              <w:pStyle w:val="TableParagraph"/>
              <w:spacing w:line="277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28,67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59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3688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Отдел разработки и внедрения</w:t>
            </w:r>
          </w:p>
          <w:p>
            <w:pPr>
              <w:pStyle w:val="TableParagraph"/>
              <w:spacing w:line="287" w:lineRule="exact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КИС и ГИС</w:t>
            </w:r>
          </w:p>
        </w:tc>
        <w:tc>
          <w:tcPr>
            <w:tcW w:w="1450" w:type="dxa"/>
          </w:tcPr>
          <w:p>
            <w:pPr>
              <w:pStyle w:val="TableParagraph"/>
              <w:spacing w:line="29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6 ПЭВМ 1</w:t>
            </w:r>
          </w:p>
          <w:p>
            <w:pPr>
              <w:pStyle w:val="TableParagraph"/>
              <w:spacing w:line="287" w:lineRule="exact" w:before="1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3" w:type="dxa"/>
          </w:tcPr>
          <w:p>
            <w:pPr>
              <w:pStyle w:val="TableParagraph"/>
              <w:spacing w:line="29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38,43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>
        <w:trPr>
          <w:trHeight w:val="5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688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Отдел разработки и внедрения</w:t>
            </w:r>
          </w:p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ПО по расчетам в РУС</w:t>
            </w:r>
          </w:p>
        </w:tc>
        <w:tc>
          <w:tcPr>
            <w:tcW w:w="1450" w:type="dxa"/>
          </w:tcPr>
          <w:p>
            <w:pPr>
              <w:pStyle w:val="TableParagraph"/>
              <w:spacing w:line="29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4 ПЭВМ</w:t>
            </w:r>
          </w:p>
        </w:tc>
        <w:tc>
          <w:tcPr>
            <w:tcW w:w="1633" w:type="dxa"/>
          </w:tcPr>
          <w:p>
            <w:pPr>
              <w:pStyle w:val="TableParagraph"/>
              <w:spacing w:line="29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36,60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>
        <w:trPr>
          <w:trHeight w:val="8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3688" w:type="dxa"/>
          </w:tcPr>
          <w:p>
            <w:pPr>
              <w:pStyle w:val="TableParagraph"/>
              <w:tabs>
                <w:tab w:pos="1553" w:val="left" w:leader="none"/>
                <w:tab w:pos="3434" w:val="left" w:leader="none"/>
              </w:tabs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Группа</w:t>
              <w:tab/>
              <w:t>разработки</w:t>
              <w:tab/>
              <w:t>и</w:t>
            </w:r>
          </w:p>
          <w:p>
            <w:pPr>
              <w:pStyle w:val="TableParagraph"/>
              <w:spacing w:line="298" w:lineRule="exact" w:before="5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внедрения ПО по абонентско- техническому учету, МСС</w:t>
            </w:r>
          </w:p>
        </w:tc>
        <w:tc>
          <w:tcPr>
            <w:tcW w:w="1450" w:type="dxa"/>
          </w:tcPr>
          <w:p>
            <w:pPr>
              <w:pStyle w:val="TableParagraph"/>
              <w:spacing w:line="29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4 ПЭВМ 1</w:t>
            </w:r>
          </w:p>
          <w:p>
            <w:pPr>
              <w:pStyle w:val="TableParagraph"/>
              <w:spacing w:line="240" w:lineRule="auto" w:before="1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3" w:type="dxa"/>
          </w:tcPr>
          <w:p>
            <w:pPr>
              <w:pStyle w:val="TableParagraph"/>
              <w:spacing w:line="29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36,60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>
        <w:trPr>
          <w:trHeight w:val="29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3688" w:type="dxa"/>
          </w:tcPr>
          <w:p>
            <w:pPr>
              <w:pStyle w:val="TableParagraph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Склад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633" w:type="dxa"/>
          </w:tcPr>
          <w:p>
            <w:pPr>
              <w:pStyle w:val="TableParagraph"/>
              <w:ind w:left="499" w:right="499"/>
              <w:rPr>
                <w:sz w:val="26"/>
              </w:rPr>
            </w:pPr>
            <w:r>
              <w:rPr>
                <w:sz w:val="26"/>
              </w:rPr>
              <w:t>30,72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1194" w:hRule="atLeast"/>
        </w:trPr>
        <w:tc>
          <w:tcPr>
            <w:tcW w:w="994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277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688" w:type="dxa"/>
          </w:tcPr>
          <w:p>
            <w:pPr>
              <w:pStyle w:val="TableParagraph"/>
              <w:tabs>
                <w:tab w:pos="1882" w:val="left" w:leader="none"/>
                <w:tab w:pos="2307" w:val="left" w:leader="none"/>
                <w:tab w:pos="2840" w:val="left" w:leader="none"/>
              </w:tabs>
              <w:spacing w:line="240" w:lineRule="auto"/>
              <w:ind w:left="107" w:right="100"/>
              <w:jc w:val="left"/>
              <w:rPr>
                <w:sz w:val="26"/>
              </w:rPr>
            </w:pPr>
            <w:r>
              <w:rPr>
                <w:sz w:val="26"/>
              </w:rPr>
              <w:t>Начальник</w:t>
              <w:tab/>
              <w:tab/>
              <w:tab/>
            </w:r>
            <w:r>
              <w:rPr>
                <w:spacing w:val="-3"/>
                <w:sz w:val="26"/>
              </w:rPr>
              <w:t>отдела </w:t>
            </w:r>
            <w:r>
              <w:rPr>
                <w:sz w:val="26"/>
              </w:rPr>
              <w:t>технического</w:t>
              <w:tab/>
              <w:t>и</w:t>
              <w:tab/>
            </w:r>
            <w:r>
              <w:rPr>
                <w:spacing w:val="-1"/>
                <w:sz w:val="26"/>
              </w:rPr>
              <w:t>системного</w:t>
            </w:r>
          </w:p>
          <w:p>
            <w:pPr>
              <w:pStyle w:val="TableParagraph"/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программного обеспечения и компьютерных сетей</w:t>
            </w:r>
          </w:p>
        </w:tc>
        <w:tc>
          <w:tcPr>
            <w:tcW w:w="1450" w:type="dxa"/>
          </w:tcPr>
          <w:p>
            <w:pPr>
              <w:pStyle w:val="TableParagraph"/>
              <w:spacing w:line="29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1 ПЭВМ</w:t>
            </w:r>
          </w:p>
        </w:tc>
        <w:tc>
          <w:tcPr>
            <w:tcW w:w="1633" w:type="dxa"/>
          </w:tcPr>
          <w:p>
            <w:pPr>
              <w:pStyle w:val="TableParagraph"/>
              <w:spacing w:line="29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23,52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</w:tr>
    </w:tbl>
    <w:p>
      <w:pPr>
        <w:spacing w:after="0" w:line="291" w:lineRule="exact"/>
        <w:rPr>
          <w:sz w:val="26"/>
        </w:rPr>
        <w:sectPr>
          <w:footerReference w:type="default" r:id="rId5"/>
          <w:pgSz w:w="11910" w:h="16840"/>
          <w:pgMar w:footer="534" w:header="0" w:top="760" w:bottom="720" w:left="460" w:right="0"/>
          <w:pgNumType w:start="2"/>
        </w:sectPr>
      </w:pPr>
    </w:p>
    <w:tbl>
      <w:tblPr>
        <w:tblW w:w="0" w:type="auto"/>
        <w:jc w:val="left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1277"/>
        <w:gridCol w:w="3688"/>
        <w:gridCol w:w="1450"/>
        <w:gridCol w:w="1633"/>
        <w:gridCol w:w="1587"/>
      </w:tblGrid>
      <w:tr>
        <w:trPr>
          <w:trHeight w:val="291" w:hRule="atLeast"/>
        </w:trPr>
        <w:tc>
          <w:tcPr>
            <w:tcW w:w="994" w:type="dxa"/>
            <w:vMerge w:val="restart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77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688" w:type="dxa"/>
            <w:tcBorders>
              <w:bottom w:val="nil"/>
            </w:tcBorders>
          </w:tcPr>
          <w:p>
            <w:pPr>
              <w:pStyle w:val="TableParagraph"/>
              <w:tabs>
                <w:tab w:pos="1012" w:val="left" w:leader="none"/>
                <w:tab w:pos="2715" w:val="left" w:leader="none"/>
              </w:tabs>
              <w:spacing w:line="27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Зам.</w:t>
              <w:tab/>
              <w:t>начальника</w:t>
              <w:tab/>
              <w:t>службы</w:t>
            </w:r>
          </w:p>
        </w:tc>
        <w:tc>
          <w:tcPr>
            <w:tcW w:w="1450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1 ПЭВМ</w:t>
            </w:r>
          </w:p>
        </w:tc>
        <w:tc>
          <w:tcPr>
            <w:tcW w:w="1633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24,96</w:t>
            </w:r>
          </w:p>
        </w:tc>
        <w:tc>
          <w:tcPr>
            <w:tcW w:w="1587" w:type="dxa"/>
            <w:tcBorders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7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</w:tr>
      <w:tr>
        <w:trPr>
          <w:trHeight w:val="288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68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3306" w:val="left" w:leader="none"/>
              </w:tabs>
              <w:spacing w:line="26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информатизации</w:t>
              <w:tab/>
              <w:t>по</w:t>
            </w:r>
          </w:p>
        </w:tc>
        <w:tc>
          <w:tcPr>
            <w:tcW w:w="14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6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7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сопровождению</w:t>
            </w:r>
          </w:p>
        </w:tc>
        <w:tc>
          <w:tcPr>
            <w:tcW w:w="14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6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7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информационного</w:t>
            </w:r>
          </w:p>
        </w:tc>
        <w:tc>
          <w:tcPr>
            <w:tcW w:w="14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6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7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3688" w:type="dxa"/>
            <w:tcBorders>
              <w:top w:val="nil"/>
            </w:tcBorders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обеспечения</w:t>
            </w:r>
          </w:p>
        </w:tc>
        <w:tc>
          <w:tcPr>
            <w:tcW w:w="1450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63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58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688" w:type="dxa"/>
            <w:tcBorders>
              <w:bottom w:val="nil"/>
            </w:tcBorders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Отдел разработки и внедрения</w:t>
            </w:r>
          </w:p>
        </w:tc>
        <w:tc>
          <w:tcPr>
            <w:tcW w:w="1450" w:type="dxa"/>
          </w:tcPr>
          <w:p>
            <w:pPr>
              <w:pStyle w:val="TableParagraph"/>
              <w:spacing w:line="277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3 ПЭВМ</w:t>
            </w:r>
          </w:p>
        </w:tc>
        <w:tc>
          <w:tcPr>
            <w:tcW w:w="1633" w:type="dxa"/>
          </w:tcPr>
          <w:p>
            <w:pPr>
              <w:pStyle w:val="TableParagraph"/>
              <w:spacing w:line="277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31,05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7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288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bottom w:val="nil"/>
            </w:tcBorders>
          </w:tcPr>
          <w:p>
            <w:pPr>
              <w:pStyle w:val="TableParagraph"/>
              <w:spacing w:line="269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корпоративной</w:t>
            </w:r>
          </w:p>
        </w:tc>
        <w:tc>
          <w:tcPr>
            <w:tcW w:w="1450" w:type="dxa"/>
            <w:tcBorders>
              <w:bottom w:val="nil"/>
            </w:tcBorders>
          </w:tcPr>
          <w:p>
            <w:pPr>
              <w:pStyle w:val="TableParagraph"/>
              <w:spacing w:line="269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3 ПЭВМ 1</w:t>
            </w:r>
          </w:p>
        </w:tc>
        <w:tc>
          <w:tcPr>
            <w:tcW w:w="1633" w:type="dxa"/>
            <w:tcBorders>
              <w:bottom w:val="nil"/>
            </w:tcBorders>
          </w:tcPr>
          <w:p>
            <w:pPr>
              <w:pStyle w:val="TableParagraph"/>
              <w:spacing w:line="269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27,45</w:t>
            </w:r>
          </w:p>
        </w:tc>
        <w:tc>
          <w:tcPr>
            <w:tcW w:w="1587" w:type="dxa"/>
            <w:tcBorders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28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68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638" w:val="left" w:leader="none"/>
              </w:tabs>
              <w:spacing w:line="26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информационной</w:t>
              <w:tab/>
              <w:t>системы</w:t>
            </w:r>
          </w:p>
        </w:tc>
        <w:tc>
          <w:tcPr>
            <w:tcW w:w="14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7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4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68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299" w:val="left" w:leader="none"/>
              </w:tabs>
              <w:spacing w:line="264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(КИС)</w:t>
              <w:tab/>
              <w:t>управления</w:t>
            </w:r>
          </w:p>
        </w:tc>
        <w:tc>
          <w:tcPr>
            <w:tcW w:w="14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6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7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3688" w:type="dxa"/>
            <w:tcBorders>
              <w:top w:val="nil"/>
            </w:tcBorders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предприятием</w:t>
            </w:r>
          </w:p>
        </w:tc>
        <w:tc>
          <w:tcPr>
            <w:tcW w:w="1450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63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58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291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688" w:type="dxa"/>
            <w:tcBorders>
              <w:bottom w:val="nil"/>
            </w:tcBorders>
          </w:tcPr>
          <w:p>
            <w:pPr>
              <w:pStyle w:val="TableParagraph"/>
              <w:tabs>
                <w:tab w:pos="2715" w:val="left" w:leader="none"/>
              </w:tabs>
              <w:spacing w:line="27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Начальник</w:t>
              <w:tab/>
              <w:t>службы</w:t>
            </w:r>
          </w:p>
        </w:tc>
        <w:tc>
          <w:tcPr>
            <w:tcW w:w="1450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1 ПЭВМ 1</w:t>
            </w:r>
          </w:p>
        </w:tc>
        <w:tc>
          <w:tcPr>
            <w:tcW w:w="1633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28,67</w:t>
            </w:r>
          </w:p>
        </w:tc>
        <w:tc>
          <w:tcPr>
            <w:tcW w:w="1587" w:type="dxa"/>
            <w:tcBorders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7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</w:tr>
      <w:tr>
        <w:trPr>
          <w:trHeight w:val="295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3688" w:type="dxa"/>
            <w:tcBorders>
              <w:top w:val="nil"/>
            </w:tcBorders>
          </w:tcPr>
          <w:p>
            <w:pPr>
              <w:pStyle w:val="TableParagraph"/>
              <w:spacing w:line="276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информатизации</w:t>
            </w:r>
          </w:p>
        </w:tc>
        <w:tc>
          <w:tcPr>
            <w:tcW w:w="1450" w:type="dxa"/>
            <w:tcBorders>
              <w:top w:val="nil"/>
            </w:tcBorders>
          </w:tcPr>
          <w:p>
            <w:pPr>
              <w:pStyle w:val="TableParagraph"/>
              <w:spacing w:line="276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58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688" w:type="dxa"/>
          </w:tcPr>
          <w:p>
            <w:pPr>
              <w:pStyle w:val="TableParagraph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Столовая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633" w:type="dxa"/>
          </w:tcPr>
          <w:p>
            <w:pPr>
              <w:pStyle w:val="TableParagraph"/>
              <w:ind w:left="499" w:right="499"/>
              <w:rPr>
                <w:sz w:val="26"/>
              </w:rPr>
            </w:pPr>
            <w:r>
              <w:rPr>
                <w:sz w:val="26"/>
              </w:rPr>
              <w:t>32,43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291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3688" w:type="dxa"/>
            <w:tcBorders>
              <w:bottom w:val="nil"/>
            </w:tcBorders>
          </w:tcPr>
          <w:p>
            <w:pPr>
              <w:pStyle w:val="TableParagraph"/>
              <w:tabs>
                <w:tab w:pos="1644" w:val="left" w:leader="none"/>
              </w:tabs>
              <w:spacing w:line="27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Группа</w:t>
              <w:tab/>
              <w:t>администраторов</w:t>
            </w:r>
          </w:p>
        </w:tc>
        <w:tc>
          <w:tcPr>
            <w:tcW w:w="1450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3 ПЭВМ 1</w:t>
            </w:r>
          </w:p>
        </w:tc>
        <w:tc>
          <w:tcPr>
            <w:tcW w:w="1633" w:type="dxa"/>
            <w:tcBorders>
              <w:bottom w:val="nil"/>
            </w:tcBorders>
          </w:tcPr>
          <w:p>
            <w:pPr>
              <w:pStyle w:val="TableParagraph"/>
              <w:spacing w:line="271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32,43</w:t>
            </w:r>
          </w:p>
        </w:tc>
        <w:tc>
          <w:tcPr>
            <w:tcW w:w="1587" w:type="dxa"/>
            <w:tcBorders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71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28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сетевых ОС и</w:t>
            </w:r>
            <w:r>
              <w:rPr>
                <w:spacing w:val="64"/>
                <w:sz w:val="26"/>
              </w:rPr>
              <w:t> </w:t>
            </w:r>
            <w:r>
              <w:rPr>
                <w:sz w:val="26"/>
              </w:rPr>
              <w:t>корпоративной</w:t>
            </w:r>
          </w:p>
        </w:tc>
        <w:tc>
          <w:tcPr>
            <w:tcW w:w="14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7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3688" w:type="dxa"/>
            <w:tcBorders>
              <w:top w:val="nil"/>
            </w:tcBorders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компьютерной сети</w:t>
            </w:r>
          </w:p>
        </w:tc>
        <w:tc>
          <w:tcPr>
            <w:tcW w:w="1450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63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58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3688" w:type="dxa"/>
          </w:tcPr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Серверная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633" w:type="dxa"/>
          </w:tcPr>
          <w:p>
            <w:pPr>
              <w:pStyle w:val="TableParagraph"/>
              <w:spacing w:line="277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54,90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3688" w:type="dxa"/>
            <w:tcBorders>
              <w:bottom w:val="nil"/>
            </w:tcBorders>
          </w:tcPr>
          <w:p>
            <w:pPr>
              <w:pStyle w:val="TableParagraph"/>
              <w:spacing w:line="27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Отдел разработки и внедрения</w:t>
            </w:r>
          </w:p>
        </w:tc>
        <w:tc>
          <w:tcPr>
            <w:tcW w:w="1450" w:type="dxa"/>
          </w:tcPr>
          <w:p>
            <w:pPr>
              <w:pStyle w:val="TableParagraph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6 ПЭВМ</w:t>
            </w:r>
          </w:p>
        </w:tc>
        <w:tc>
          <w:tcPr>
            <w:tcW w:w="1633" w:type="dxa"/>
          </w:tcPr>
          <w:p>
            <w:pPr>
              <w:pStyle w:val="TableParagraph"/>
              <w:ind w:left="499" w:right="499"/>
              <w:rPr>
                <w:sz w:val="26"/>
              </w:rPr>
            </w:pPr>
            <w:r>
              <w:rPr>
                <w:sz w:val="26"/>
              </w:rPr>
              <w:t>36,60</w:t>
            </w:r>
          </w:p>
        </w:tc>
        <w:tc>
          <w:tcPr>
            <w:tcW w:w="1587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>
        <w:trPr>
          <w:trHeight w:val="292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ПО по расчетам в городе</w:t>
            </w:r>
          </w:p>
        </w:tc>
        <w:tc>
          <w:tcPr>
            <w:tcW w:w="1450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6 ПЭВМ 1</w:t>
            </w:r>
          </w:p>
        </w:tc>
        <w:tc>
          <w:tcPr>
            <w:tcW w:w="1633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499" w:right="499"/>
              <w:rPr>
                <w:sz w:val="26"/>
              </w:rPr>
            </w:pPr>
            <w:r>
              <w:rPr>
                <w:sz w:val="26"/>
              </w:rPr>
              <w:t>36,60</w:t>
            </w:r>
          </w:p>
        </w:tc>
        <w:tc>
          <w:tcPr>
            <w:tcW w:w="1587" w:type="dxa"/>
            <w:tcBorders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>
        <w:trPr>
          <w:trHeight w:val="2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3688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450" w:type="dxa"/>
            <w:tcBorders>
              <w:top w:val="nil"/>
            </w:tcBorders>
          </w:tcPr>
          <w:p>
            <w:pPr>
              <w:pStyle w:val="TableParagraph"/>
              <w:spacing w:line="277" w:lineRule="exact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587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  <w:r>
        <w:rPr/>
        <w:pict>
          <v:shape style="position:absolute;margin-left:54.726357pt;margin-top:519.51825pt;width:10.5pt;height:18pt;mso-position-horizontal-relative:page;mso-position-vertical-relative:page;z-index:1456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4500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.726357pt;margin-top:476.933014pt;width:10.5pt;height:18pt;mso-position-horizontal-relative:page;mso-position-vertical-relative:page;z-index:1480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1800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.726357pt;margin-top:431.69101pt;width:10.5pt;height:18pt;mso-position-horizontal-relative:page;mso-position-vertical-relative:page;z-index:1504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4700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879395pt;margin-top:610.002258pt;width:10.5pt;height:18pt;mso-position-horizontal-relative:page;mso-position-vertical-relative:page;z-index:1552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4200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879395pt;margin-top:532.813904pt;width:10.5pt;height:18pt;mso-position-horizontal-relative:page;mso-position-vertical-relative:page;z-index:1576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6400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567291pt;margin-top:578.055908pt;width:10.5pt;height:18pt;mso-position-horizontal-relative:page;mso-position-vertical-relative:page;z-index:1624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6000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567291pt;margin-top:498.228577pt;width:10.5pt;height:18pt;mso-position-horizontal-relative:page;mso-position-vertical-relative:page;z-index:1648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6300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567291pt;margin-top:431.69101pt;width:10.5pt;height:18pt;mso-position-horizontal-relative:page;mso-position-vertical-relative:page;z-index:1672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4700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3671"/>
      </w:pPr>
      <w:r>
        <w:rPr/>
        <w:pict>
          <v:group style="position:absolute;margin-left:46.468525pt;margin-top:-323.842438pt;width:490.2pt;height:324.7pt;mso-position-horizontal-relative:page;mso-position-vertical-relative:paragraph;z-index:1432" coordorigin="929,-6477" coordsize="9804,6494">
            <v:line style="position:absolute" from="986,-6477" to="986,-3230" stroked="true" strokeweight="5.691573pt" strokecolor="#808080">
              <v:stroke dashstyle="solid"/>
            </v:line>
            <v:line style="position:absolute" from="1043,-6424" to="10609,-6424" stroked="true" strokeweight="5.312036pt" strokecolor="#808080">
              <v:stroke dashstyle="solid"/>
            </v:line>
            <v:line style="position:absolute" from="10667,-6477" to="10667,17" stroked="true" strokeweight="5.70737pt" strokecolor="#808080">
              <v:stroke dashstyle="solid"/>
            </v:line>
            <v:line style="position:absolute" from="5826,-37" to="10609,-37" stroked="true" strokeweight="5.326802pt" strokecolor="#808080">
              <v:stroke dashstyle="solid"/>
            </v:line>
            <v:line style="position:absolute" from="5769,-3230" to="5769,17" stroked="true" strokeweight="5.691573pt" strokecolor="#808080">
              <v:stroke dashstyle="solid"/>
            </v:line>
            <v:line style="position:absolute" from="1043,-3283" to="5826,-3283" stroked="true" strokeweight="5.312036pt" strokecolor="#808080">
              <v:stroke dashstyle="solid"/>
            </v:line>
            <v:shape style="position:absolute;left:530;top:-8414;width:4863;height:628" coordorigin="531,-8414" coordsize="4863,628" path="m4132,-5949l4132,-6322,4132,-5949m1048,-5949l1048,-6322,1048,-5949m2595,-6047l4085,-6047m2595,-6047l1096,-6047e" filled="false" stroked="true" strokeweight=".458834pt" strokecolor="#000000">
              <v:path arrowok="t"/>
              <v:stroke dashstyle="solid"/>
            </v:shape>
            <v:shape style="position:absolute;left:1043;top:-6078;width:3085;height:54" coordorigin="1043,-6078" coordsize="3085,54" path="m1100,-6078l1043,-6051,1100,-6024,1100,-6078m4128,-6051l4080,-6078,4080,-6024,4128,-6051e" filled="true" fillcolor="#000000" stroked="false">
              <v:path arrowok="t"/>
              <v:fill type="solid"/>
            </v:shape>
            <v:shape style="position:absolute;left:8190;top:-232;width:584;height:2334" coordorigin="8191,-232" coordsize="584,2334" path="m6277,-1469l5917,-1469,6277,-1469m6268,-86l5907,-86,6268,-86m6125,-777l6125,-1425m6125,-777l6116,-130e" filled="false" stroked="true" strokeweight=".458834pt" strokecolor="#000000">
              <v:path arrowok="t"/>
              <v:stroke dashstyle="solid"/>
            </v:shape>
            <v:shape style="position:absolute;left:6092;top:-1474;width:57;height:1384" coordorigin="6092,-1474" coordsize="57,1384" path="m6140,-134l6092,-134,6111,-90,6140,-134m6149,-1421l6121,-1474,6092,-1421,6149,-1421e" filled="true" fillcolor="#000000" stroked="false">
              <v:path arrowok="t"/>
              <v:fill type="solid"/>
            </v:shape>
            <v:line style="position:absolute" from="5831,-405" to="5831,-156" stroked="true" strokeweight=".474297pt" strokecolor="#000000">
              <v:stroke dashstyle="solid"/>
            </v:line>
            <v:shape style="position:absolute;left:8145;top:1413;width:2902;height:569" coordorigin="8146,1414" coordsize="2902,569" path="m7720,-494l7720,-156,7720,-494m6780,-352l5879,-352m6780,-352l7672,-352e" filled="false" stroked="true" strokeweight=".458834pt" strokecolor="#000000">
              <v:path arrowok="t"/>
              <v:stroke dashstyle="solid"/>
            </v:shape>
            <v:shape style="position:absolute;left:5826;top:-383;width:1889;height:54" coordorigin="5826,-383" coordsize="1889,54" path="m5884,-383l5826,-356,5884,-329,5884,-383m7715,-356l7668,-383,7668,-329,7715,-356e" filled="true" fillcolor="#000000" stroked="false">
              <v:path arrowok="t"/>
              <v:fill type="solid"/>
            </v:shape>
            <v:shape style="position:absolute;left:14922;top:-770;width:569;height:2872" coordorigin="14922,-770" coordsize="569,2872" path="m10178,-86l10538,-86,10178,-86m10178,-1789l10538,-1789,10178,-1789m10330,-937l10330,-130m10330,-937l10330,-1744e" filled="false" stroked="true" strokeweight=".458834pt" strokecolor="#000000">
              <v:path arrowok="t"/>
              <v:stroke dashstyle="solid"/>
            </v:shape>
            <v:shape style="position:absolute;left:10305;top:-1794;width:48;height:1704" coordorigin="10306,-1793" coordsize="48,1704" path="m10353,-134l10306,-134,10325,-90,10353,-134m10353,-1749l10325,-1793,10306,-1749,10353,-1749e" filled="true" fillcolor="#000000" stroked="false">
              <v:path arrowok="t"/>
              <v:fill type="solid"/>
            </v:shape>
            <v:shape style="position:absolute;left:9432;top:-8369;width:2603;height:658" coordorigin="9432,-8369" coordsize="2603,658" path="m8346,-5905l8346,-6295,8346,-5905m6695,-5905l6695,-6295,6695,-5905m7521,-6047l8299,-6047m7521,-6047l6742,-6047e" filled="false" stroked="true" strokeweight=".458834pt" strokecolor="#000000">
              <v:path arrowok="t"/>
              <v:stroke dashstyle="solid"/>
            </v:shape>
            <v:shape style="position:absolute;left:6690;top:-6078;width:1652;height:54" coordorigin="6690,-6078" coordsize="1652,54" path="m6738,-6078l6690,-6051,6738,-6024,6738,-6078m8341,-6051l8294,-6078,8294,-6024,8341,-6051e" filled="true" fillcolor="#000000" stroked="false">
              <v:path arrowok="t"/>
              <v:fill type="solid"/>
            </v:shape>
            <v:shape style="position:absolute;left:650;top:-8489;width:569;height:2244" coordorigin="651,-8489" coordsize="569,2244" path="m1485,-6366l1124,-6366,1485,-6366m1485,-5035l1124,-5035,1485,-5035m1333,-5701l1333,-6322m1333,-5701l1333,-5080e" filled="false" stroked="true" strokeweight=".458834pt" strokecolor="#000000">
              <v:path arrowok="t"/>
              <v:stroke dashstyle="solid"/>
            </v:shape>
            <v:shape style="position:absolute;left:1309;top:-6371;width:48;height:1331" coordorigin="1309,-6371" coordsize="48,1331" path="m1357,-5084l1309,-5084,1328,-5040,1357,-5084m1357,-6326l1328,-6371,1309,-6326,1357,-6326e" filled="true" fillcolor="#000000" stroked="false">
              <v:path arrowok="t"/>
              <v:fill type="solid"/>
            </v:shape>
            <v:shape style="position:absolute;left:5835;top:-2007;width:1927;height:1065" type="#_x0000_t75" stroked="false">
              <v:imagedata r:id="rId6" o:title=""/>
            </v:shape>
            <v:shape style="position:absolute;left:5835;top:-2805;width:1244;height:54" type="#_x0000_t75" stroked="false">
              <v:imagedata r:id="rId7" o:title=""/>
            </v:shape>
            <v:shape style="position:absolute;left:8331;top:-4136;width:2278;height:1491" type="#_x0000_t75" stroked="false">
              <v:imagedata r:id="rId8" o:title=""/>
            </v:shape>
            <v:shape style="position:absolute;left:8331;top:-2432;width:2278;height:1704" type="#_x0000_t75" stroked="false">
              <v:imagedata r:id="rId9" o:title=""/>
            </v:shape>
            <v:shape style="position:absolute;left:2865;top:-6371;width:1595;height:1385" type="#_x0000_t75" stroked="false">
              <v:imagedata r:id="rId10" o:title=""/>
            </v:shape>
            <v:shape style="position:absolute;left:4687;top:-6371;width:2506;height:1384" type="#_x0000_t75" stroked="false">
              <v:imagedata r:id="rId11" o:title=""/>
            </v:shape>
            <v:shape style="position:absolute;left:7420;top:-6371;width:1139;height:2023" type="#_x0000_t75" stroked="false">
              <v:imagedata r:id="rId12" o:title=""/>
            </v:shape>
            <v:shape style="position:absolute;left:7705;top:-729;width:67;height:639" type="#_x0000_t75" stroked="false">
              <v:imagedata r:id="rId13" o:title=""/>
            </v:shape>
            <v:shape style="position:absolute;left:8331;top:-516;width:67;height:426" type="#_x0000_t75" stroked="false">
              <v:imagedata r:id="rId14" o:title=""/>
            </v:shape>
            <v:shape style="position:absolute;left:4345;top:-4615;width:3417;height:2396" type="#_x0000_t75" stroked="false">
              <v:imagedata r:id="rId15" o:title=""/>
            </v:shape>
            <v:shape style="position:absolute;left:1043;top:-5040;width:1595;height:54" type="#_x0000_t75" stroked="false">
              <v:imagedata r:id="rId16" o:title=""/>
            </v:shape>
            <v:shape style="position:absolute;left:7468;top:-942;width:299;height:223" type="#_x0000_t75" stroked="false">
              <v:imagedata r:id="rId17" o:title=""/>
            </v:shape>
            <v:shape style="position:absolute;left:7468;top:-2219;width:299;height:222" type="#_x0000_t75" stroked="false">
              <v:imagedata r:id="rId18" o:title=""/>
            </v:shape>
            <v:shape style="position:absolute;left:11661;top:1025;width:464;height:359" coordorigin="11661,1025" coordsize="464,359" path="m8109,-689l8337,-689,8337,-724,8109,-724,8109,-689xm8337,-724l8403,-724m8337,-511l8403,-511m8109,-689l8137,-618,8194,-565,8261,-520,8337,-511e" filled="false" stroked="true" strokeweight=".458834pt" strokecolor="#000000">
              <v:path arrowok="t"/>
              <v:stroke dashstyle="solid"/>
            </v:shape>
            <v:shape style="position:absolute;left:8104;top:-2645;width:299;height:223" type="#_x0000_t75" stroked="false">
              <v:imagedata r:id="rId19" o:title=""/>
            </v:shape>
            <v:shape style="position:absolute;left:8104;top:-4348;width:299;height:222" type="#_x0000_t75" stroked="false">
              <v:imagedata r:id="rId20" o:title=""/>
            </v:shape>
            <v:shape style="position:absolute;left:7192;top:-5045;width:238;height:280" type="#_x0000_t75" stroked="false">
              <v:imagedata r:id="rId21" o:title=""/>
            </v:shape>
            <v:shape style="position:absolute;left:4459;top:-5045;width:238;height:280" type="#_x0000_t75" stroked="false">
              <v:imagedata r:id="rId22" o:title=""/>
            </v:shape>
            <v:shape style="position:absolute;left:2637;top:-5045;width:238;height:280" type="#_x0000_t75" stroked="false">
              <v:imagedata r:id="rId23" o:title=""/>
            </v:shape>
            <v:shape style="position:absolute;left:12124;top:1413;width:3486;height:569" coordorigin="12125,1414" coordsize="3486,569" path="m8403,-494l8403,-156,8403,-494m10614,-494l10614,-156,10614,-494m9514,-352l8450,-352m9514,-352l10576,-352e" filled="false" stroked="true" strokeweight=".458834pt" strokecolor="#000000">
              <v:path arrowok="t"/>
              <v:stroke dashstyle="solid"/>
            </v:shape>
            <v:shape style="position:absolute;left:8398;top:-383;width:2212;height:54" coordorigin="8398,-383" coordsize="2212,54" path="m8446,-383l8398,-356,8446,-329,8446,-383m10609,-356l10562,-383,10562,-329,10609,-356e" filled="true" fillcolor="#000000" stroked="false">
              <v:path arrowok="t"/>
              <v:fill type="solid"/>
            </v:shape>
            <v:shape style="position:absolute;left:5482;top:-8369;width:3860;height:658" coordorigin="5483,-8369" coordsize="3860,658" path="m6638,-5905l6638,-6295,6638,-5905m4189,-5905l4189,-6295,4189,-5905m5414,-6047l6591,-6047m5414,-6047l4237,-6047e" filled="false" stroked="true" strokeweight=".458834pt" strokecolor="#000000">
              <v:path arrowok="t"/>
              <v:stroke dashstyle="solid"/>
            </v:shape>
            <v:shape style="position:absolute;left:4184;top:-6078;width:2449;height:54" coordorigin="4185,-6078" coordsize="2449,54" path="m4232,-6078l4185,-6051,4232,-6024,4232,-6078m6633,-6051l6586,-6078,6586,-6024,6633,-6051e" filled="true" fillcolor="#000000" stroked="false">
              <v:path arrowok="t"/>
              <v:fill type="solid"/>
            </v:shape>
            <v:rect style="position:absolute;left:8279;top:-3812;width:171;height:160" filled="true" fillcolor="#ffffff" stroked="false">
              <v:fill type="solid"/>
            </v:rect>
            <v:rect style="position:absolute;left:8279;top:-3812;width:171;height:160" filled="false" stroked="true" strokeweight=".457796pt" strokecolor="#000000">
              <v:stroke dashstyle="solid"/>
            </v:rect>
            <v:rect style="position:absolute;left:8279;top:-1896;width:171;height:160" filled="true" fillcolor="#ffffff" stroked="false">
              <v:fill type="solid"/>
            </v:rect>
            <v:rect style="position:absolute;left:8279;top:-1896;width:171;height:160" filled="false" stroked="true" strokeweight=".457796pt" strokecolor="#000000">
              <v:stroke dashstyle="solid"/>
            </v:rect>
            <v:shape style="position:absolute;left:5726;top:-2587;width:114;height:852" coordorigin="5727,-2587" coordsize="114,852" path="m5841,-2587l5793,-2587,5774,-2587,5727,-2587,5727,-1735,5774,-1735,5793,-1735,5841,-1735,5841,-2587e" filled="true" fillcolor="#ffffff" stroked="false">
              <v:path arrowok="t"/>
              <v:fill type="solid"/>
            </v:shape>
            <v:rect style="position:absolute;left:5793;top:-2587;width:48;height:852" filled="false" stroked="true" strokeweight=".474201pt" strokecolor="#000000">
              <v:stroke dashstyle="solid"/>
            </v:rect>
            <v:rect style="position:absolute;left:5769;top:-2592;width:29;height:861" filled="true" fillcolor="#000000" stroked="false">
              <v:fill type="solid"/>
            </v:rect>
            <v:rect style="position:absolute;left:5726;top:-2587;width:48;height:852" filled="false" stroked="true" strokeweight=".474201pt" strokecolor="#000000">
              <v:stroke dashstyle="solid"/>
            </v:rect>
            <v:shape style="position:absolute;left:5726;top:-1257;width:114;height:852" coordorigin="5727,-1257" coordsize="114,852" path="m5841,-1257l5793,-1257,5774,-1257,5727,-1257,5727,-405,5774,-405,5793,-405,5841,-405,5841,-1257e" filled="true" fillcolor="#ffffff" stroked="false">
              <v:path arrowok="t"/>
              <v:fill type="solid"/>
            </v:shape>
            <v:rect style="position:absolute;left:5793;top:-1257;width:48;height:852" filled="false" stroked="true" strokeweight=".474201pt" strokecolor="#000000">
              <v:stroke dashstyle="solid"/>
            </v:rect>
            <v:rect style="position:absolute;left:5769;top:-1262;width:29;height:861" filled="true" fillcolor="#000000" stroked="false">
              <v:fill type="solid"/>
            </v:rect>
            <v:rect style="position:absolute;left:5726;top:-1257;width:48;height:852" filled="false" stroked="true" strokeweight=".474201pt" strokecolor="#000000">
              <v:stroke dashstyle="solid"/>
            </v:rect>
            <v:shape style="position:absolute;left:934;top:-4344;width:114;height:852" coordorigin="934,-4343" coordsize="114,852" path="m1048,-4343l1001,-4343,982,-4343,934,-4343,934,-3492,982,-3492,1001,-3492,1048,-3492,1048,-4343e" filled="true" fillcolor="#ffffff" stroked="false">
              <v:path arrowok="t"/>
              <v:fill type="solid"/>
            </v:shape>
            <v:rect style="position:absolute;left:934;top:-4344;width:48;height:852" filled="false" stroked="true" strokeweight=".474201pt" strokecolor="#000000">
              <v:stroke dashstyle="solid"/>
            </v:rect>
            <v:rect style="position:absolute;left:976;top:-4348;width:29;height:861" filled="true" fillcolor="#000000" stroked="false">
              <v:fill type="solid"/>
            </v:rect>
            <v:rect style="position:absolute;left:1000;top:-4344;width:48;height:852" filled="false" stroked="true" strokeweight=".474201pt" strokecolor="#000000">
              <v:stroke dashstyle="solid"/>
            </v:rect>
            <v:rect style="position:absolute;left:2082;top:-6473;width:1823;height:107" filled="true" fillcolor="#ffffff" stroked="false">
              <v:fill type="solid"/>
            </v:rect>
            <v:rect style="position:absolute;left:2082;top:-6411;width:1823;height:45" filled="false" stroked="true" strokeweight=".443389pt" strokecolor="#000000">
              <v:stroke dashstyle="solid"/>
            </v:rect>
            <v:rect style="position:absolute;left:2077;top:-6433;width:1832;height:27" filled="true" fillcolor="#000000" stroked="false">
              <v:fill type="solid"/>
            </v:rect>
            <v:rect style="position:absolute;left:2082;top:-6473;width:1823;height:45" filled="false" stroked="true" strokeweight=".443389pt" strokecolor="#000000">
              <v:stroke dashstyle="solid"/>
            </v:rect>
            <v:rect style="position:absolute;left:4473;top:-6473;width:1823;height:107" filled="true" fillcolor="#ffffff" stroked="false">
              <v:fill type="solid"/>
            </v:rect>
            <v:rect style="position:absolute;left:4473;top:-6411;width:1823;height:45" filled="false" stroked="true" strokeweight=".443389pt" strokecolor="#000000">
              <v:stroke dashstyle="solid"/>
            </v:rect>
            <v:rect style="position:absolute;left:4469;top:-6433;width:1832;height:27" filled="true" fillcolor="#000000" stroked="false">
              <v:fill type="solid"/>
            </v:rect>
            <v:rect style="position:absolute;left:4473;top:-6473;width:1823;height:45" filled="false" stroked="true" strokeweight=".443389pt" strokecolor="#000000">
              <v:stroke dashstyle="solid"/>
            </v:rect>
            <v:shape style="position:absolute;left:934;top:-6154;width:114;height:852" coordorigin="934,-6153" coordsize="114,852" path="m1048,-6153l1001,-6153,982,-6153,934,-6153,934,-5302,982,-5302,1001,-5302,1048,-5302,1048,-6153e" filled="true" fillcolor="#ffffff" stroked="false">
              <v:path arrowok="t"/>
              <v:fill type="solid"/>
            </v:shape>
            <v:rect style="position:absolute;left:1000;top:-6154;width:48;height:852" filled="false" stroked="true" strokeweight=".474201pt" strokecolor="#000000">
              <v:stroke dashstyle="solid"/>
            </v:rect>
            <v:rect style="position:absolute;left:976;top:-6158;width:29;height:861" filled="true" fillcolor="#000000" stroked="false">
              <v:fill type="solid"/>
            </v:rect>
            <v:rect style="position:absolute;left:934;top:-6154;width:48;height:852" filled="false" stroked="true" strokeweight=".474201pt" strokecolor="#000000">
              <v:stroke dashstyle="solid"/>
            </v:rect>
            <v:rect style="position:absolute;left:6922;top:-6473;width:1367;height:107" filled="true" fillcolor="#ffffff" stroked="false">
              <v:fill type="solid"/>
            </v:rect>
            <v:rect style="position:absolute;left:6922;top:-6411;width:1367;height:45" filled="false" stroked="true" strokeweight=".443403pt" strokecolor="#000000">
              <v:stroke dashstyle="solid"/>
            </v:rect>
            <v:rect style="position:absolute;left:6917;top:-6433;width:1377;height:27" filled="true" fillcolor="#000000" stroked="false">
              <v:fill type="solid"/>
            </v:rect>
            <v:rect style="position:absolute;left:6922;top:-6473;width:1367;height:45" filled="false" stroked="true" strokeweight=".443403pt" strokecolor="#000000">
              <v:stroke dashstyle="solid"/>
            </v:rect>
            <v:rect style="position:absolute;left:8630;top:-6473;width:1822;height:107" filled="true" fillcolor="#ffffff" stroked="false">
              <v:fill type="solid"/>
            </v:rect>
            <v:rect style="position:absolute;left:8630;top:-6411;width:1822;height:45" filled="false" stroked="true" strokeweight=".443389pt" strokecolor="#000000">
              <v:stroke dashstyle="solid"/>
            </v:rect>
            <v:rect style="position:absolute;left:8626;top:-6433;width:1832;height:27" filled="true" fillcolor="#000000" stroked="false">
              <v:fill type="solid"/>
            </v:rect>
            <v:rect style="position:absolute;left:8630;top:-6473;width:1822;height:45" filled="false" stroked="true" strokeweight=".443389pt" strokecolor="#000000">
              <v:stroke dashstyle="solid"/>
            </v:rect>
            <v:shape style="position:absolute;left:10614;top:-6260;width:115;height:1065" coordorigin="10614,-6260" coordsize="115,1065" path="m10728,-6260l10681,-6260,10662,-6260,10614,-6260,10614,-5195,10662,-5195,10681,-5195,10728,-5195,10728,-6260e" filled="true" fillcolor="#ffffff" stroked="false">
              <v:path arrowok="t"/>
              <v:fill type="solid"/>
            </v:shape>
            <v:rect style="position:absolute;left:10614;top:-6260;width:48;height:1065" filled="false" stroked="true" strokeweight=".474235pt" strokecolor="#000000">
              <v:stroke dashstyle="solid"/>
            </v:rect>
            <v:rect style="position:absolute;left:10657;top:-6265;width:29;height:1074" filled="true" fillcolor="#000000" stroked="false">
              <v:fill type="solid"/>
            </v:rect>
            <v:rect style="position:absolute;left:10680;top:-6260;width:48;height:1065" filled="false" stroked="true" strokeweight=".474235pt" strokecolor="#000000">
              <v:stroke dashstyle="solid"/>
            </v:rect>
            <v:shape style="position:absolute;left:10614;top:-3599;width:115;height:1491" coordorigin="10614,-3598" coordsize="115,1491" path="m10728,-3598l10681,-3598,10662,-3598,10614,-3598,10614,-2108,10662,-2108,10681,-2108,10728,-2108,10728,-3598e" filled="true" fillcolor="#ffffff" stroked="false">
              <v:path arrowok="t"/>
              <v:fill type="solid"/>
            </v:shape>
            <v:rect style="position:absolute;left:10614;top:-3599;width:48;height:1491" filled="false" stroked="true" strokeweight=".474265pt" strokecolor="#000000">
              <v:stroke dashstyle="solid"/>
            </v:rect>
            <v:rect style="position:absolute;left:10657;top:-3603;width:29;height:1500" filled="true" fillcolor="#000000" stroked="false">
              <v:fill type="solid"/>
            </v:rect>
            <v:rect style="position:absolute;left:10680;top:-3599;width:48;height:1491" filled="false" stroked="true" strokeweight=".474265pt" strokecolor="#000000">
              <v:stroke dashstyle="solid"/>
            </v:rect>
            <v:shape style="position:absolute;left:10614;top:-1683;width:115;height:1278" coordorigin="10614,-1682" coordsize="115,1278" path="m10728,-1682l10681,-1682,10662,-1682,10614,-1682,10614,-405,10662,-405,10681,-405,10728,-405,10728,-1682e" filled="true" fillcolor="#ffffff" stroked="false">
              <v:path arrowok="t"/>
              <v:fill type="solid"/>
            </v:shape>
            <v:rect style="position:absolute;left:10614;top:-1683;width:48;height:1278" filled="false" stroked="true" strokeweight=".474254pt" strokecolor="#000000">
              <v:stroke dashstyle="solid"/>
            </v:rect>
            <v:rect style="position:absolute;left:10657;top:-1687;width:29;height:1287" filled="true" fillcolor="#000000" stroked="false">
              <v:fill type="solid"/>
            </v:rect>
            <v:shape style="position:absolute;left:14922;top:-4002;width:868;height:5565" coordorigin="14922,-4001" coordsize="868,5565" path="m10681,-1682l10681,-405,10728,-405,10728,-1682,10681,-1682xm10178,-1842l10538,-1842,10178,-1842m10178,-3705l10538,-3705,10178,-3705m10330,-2773l10330,-1886m10330,-2773l10330,-3661e" filled="false" stroked="true" strokeweight=".458834pt" strokecolor="#000000">
              <v:path arrowok="t"/>
              <v:stroke dashstyle="solid"/>
            </v:shape>
            <v:shape style="position:absolute;left:10305;top:-3710;width:48;height:1863" coordorigin="10306,-3709" coordsize="48,1863" path="m10353,-1891l10306,-1891,10325,-1847,10353,-1891m10353,-3665l10325,-3709,10306,-3665,10353,-3665e" filled="true" fillcolor="#000000" stroked="false">
              <v:path arrowok="t"/>
              <v:fill type="solid"/>
            </v:shape>
            <v:shape style="position:absolute;left:14922;top:-8489;width:569;height:2244" coordorigin="14922,-8489" coordsize="569,2244" path="m10178,-5035l10538,-5035,10178,-5035m10178,-6366l10538,-6366,10178,-6366m10330,-5701l10330,-5080m10330,-5701l10330,-6322e" filled="false" stroked="true" strokeweight=".458834pt" strokecolor="#000000">
              <v:path arrowok="t"/>
              <v:stroke dashstyle="solid"/>
            </v:shape>
            <v:shape style="position:absolute;left:10305;top:-6371;width:48;height:1331" coordorigin="10306,-6371" coordsize="48,1331" path="m10353,-5084l10306,-5084,10325,-5040,10353,-5084m10353,-6326l10325,-6371,10306,-6326,10353,-6326e" filled="true" fillcolor="#000000" stroked="false">
              <v:path arrowok="t"/>
              <v:fill type="solid"/>
            </v:shape>
            <v:shape style="position:absolute;left:8205;top:-2386;width:569;height:2065" coordorigin="8206,-2386" coordsize="569,2065" path="m6277,-2747l5917,-2747,6277,-2747m6277,-1522l5917,-1522,6277,-1522m6125,-2135l6125,-2702m6125,-2135l6125,-1567e" filled="false" stroked="true" strokeweight=".458834pt" strokecolor="#000000">
              <v:path arrowok="t"/>
              <v:stroke dashstyle="solid"/>
            </v:shape>
            <v:shape style="position:absolute;left:6092;top:-2752;width:57;height:1225" coordorigin="6092,-2751" coordsize="57,1225" path="m6149,-1571l6092,-1571,6121,-1527,6149,-1571m6149,-2707l6121,-2751,6092,-2707,6149,-2707e" filled="true" fillcolor="#000000" stroked="false">
              <v:path arrowok="t"/>
              <v:fill type="solid"/>
            </v:shape>
            <v:shape style="position:absolute;left:7771;top:-569;width:579;height:413" type="#_x0000_t75" stroked="false">
              <v:imagedata r:id="rId24" o:title=""/>
            </v:shape>
            <v:rect style="position:absolute;left:1275;top:-3333;width:1595;height:107" filled="true" fillcolor="#ffffff" stroked="false">
              <v:fill type="solid"/>
            </v:rect>
            <v:rect style="position:absolute;left:1275;top:-3271;width:1595;height:45" filled="false" stroked="true" strokeweight=".443394pt" strokecolor="#000000">
              <v:stroke dashstyle="solid"/>
            </v:rect>
            <v:rect style="position:absolute;left:1271;top:-3293;width:1604;height:27" filled="true" fillcolor="#000000" stroked="false">
              <v:fill type="solid"/>
            </v:rect>
            <v:rect style="position:absolute;left:1275;top:-3333;width:1595;height:45" filled="false" stroked="true" strokeweight=".443394pt" strokecolor="#000000">
              <v:stroke dashstyle="solid"/>
            </v:rect>
            <v:rect style="position:absolute;left:3781;top:-3333;width:1595;height:107" filled="true" fillcolor="#ffffff" stroked="false">
              <v:fill type="solid"/>
            </v:rect>
            <v:rect style="position:absolute;left:3781;top:-3271;width:1595;height:45" filled="false" stroked="true" strokeweight=".443394pt" strokecolor="#000000">
              <v:stroke dashstyle="solid"/>
            </v:rect>
            <v:rect style="position:absolute;left:3776;top:-3293;width:1605;height:27" filled="true" fillcolor="#000000" stroked="false">
              <v:fill type="solid"/>
            </v:rect>
            <v:rect style="position:absolute;left:3781;top:-3333;width:1595;height:45" filled="false" stroked="true" strokeweight=".443394pt" strokecolor="#000000">
              <v:stroke dashstyle="solid"/>
            </v:rect>
            <v:shape style="position:absolute;left:6623;top:-1155;width:351;height:329" type="#_x0000_t75" stroked="false">
              <v:imagedata r:id="rId25" o:title=""/>
            </v:shape>
            <v:shape style="position:absolute;left:6623;top:-2379;width:351;height:329" type="#_x0000_t75" stroked="false">
              <v:imagedata r:id="rId26" o:title=""/>
            </v:shape>
            <v:shape style="position:absolute;left:2068;top:-5732;width:351;height:329" type="#_x0000_t75" stroked="false">
              <v:imagedata r:id="rId27" o:title=""/>
            </v:shape>
            <v:shape style="position:absolute;left:4459;top:-5732;width:351;height:329" type="#_x0000_t75" stroked="false">
              <v:imagedata r:id="rId28" o:title=""/>
            </v:shape>
            <v:shape style="position:absolute;left:7079;top:-5732;width:351;height:329" type="#_x0000_t75" stroked="false">
              <v:imagedata r:id="rId29" o:title=""/>
            </v:shape>
            <v:shape style="position:absolute;left:9357;top:-5626;width:351;height:329" type="#_x0000_t75" stroked="false">
              <v:imagedata r:id="rId30" o:title=""/>
            </v:shape>
            <v:shape style="position:absolute;left:9357;top:-2858;width:351;height:329" type="#_x0000_t75" stroked="false">
              <v:imagedata r:id="rId31" o:title=""/>
            </v:shape>
            <v:shape style="position:absolute;left:9357;top:-1368;width:351;height:329" type="#_x0000_t75" stroked="false">
              <v:imagedata r:id="rId32" o:title=""/>
            </v:shape>
            <v:shape style="position:absolute;left:1043;top:-4615;width:1139;height:54" type="#_x0000_t75" stroked="false">
              <v:imagedata r:id="rId33" o:title=""/>
            </v:shape>
            <v:shape style="position:absolute;left:2409;top:-4615;width:1709;height:1278" type="#_x0000_t75" stroked="false">
              <v:imagedata r:id="rId34" o:title=""/>
            </v:shape>
            <v:rect style="position:absolute;left:6581;top:-5089;width:171;height:160" filled="true" fillcolor="#ffffff" stroked="false">
              <v:fill type="solid"/>
            </v:rect>
            <v:rect style="position:absolute;left:6581;top:-5089;width:171;height:160" filled="false" stroked="true" strokeweight=".457797pt" strokecolor="#000000">
              <v:stroke dashstyle="solid"/>
            </v:rect>
            <v:shape style="position:absolute;left:4118;top:-4619;width:238;height:280" type="#_x0000_t75" stroked="false">
              <v:imagedata r:id="rId35" o:title=""/>
            </v:shape>
            <v:shape style="position:absolute;left:2182;top:-4619;width:238;height:280" type="#_x0000_t75" stroked="false">
              <v:imagedata r:id="rId36" o:title=""/>
            </v:shape>
            <v:rect style="position:absolute;left:4047;top:-5089;width:171;height:160" filled="true" fillcolor="#ffffff" stroked="false">
              <v:fill type="solid"/>
            </v:rect>
            <v:shape style="position:absolute;left:650;top:-6335;width:4877;height:2963" coordorigin="651,-6335" coordsize="4877,2963" path="m4047,-4929l4218,-4929,4218,-5089,4047,-5089,4047,-4929xm1485,-4557l1124,-4557,1485,-4557m1485,-3332l1124,-3332,1485,-3332m1333,-3944l1333,-4512m1333,-3944l1333,-3377e" filled="false" stroked="true" strokeweight=".458834pt" strokecolor="#000000">
              <v:path arrowok="t"/>
              <v:stroke dashstyle="solid"/>
            </v:shape>
            <v:shape style="position:absolute;left:1309;top:-4561;width:48;height:1225" coordorigin="1309,-4561" coordsize="48,1225" path="m1357,-3381l1309,-3381,1328,-3337,1357,-3381m1357,-4516l1328,-4561,1309,-4516,1357,-4516e" filled="true" fillcolor="#000000" stroked="false">
              <v:path arrowok="t"/>
              <v:fill type="solid"/>
            </v:shape>
            <v:shape style="position:absolute;left:650;top:-6395;width:569;height:1107" coordorigin="651,-6394" coordsize="569,1107" path="m1485,-4982l1124,-4982,1485,-4982m1485,-4610l1124,-4610,1485,-4610m1333,-5124l1333,-5027m1333,-4468l1333,-4565e" filled="false" stroked="true" strokeweight=".458834pt" strokecolor="#000000">
              <v:path arrowok="t"/>
              <v:stroke dashstyle="solid"/>
            </v:shape>
            <v:shape style="position:absolute;left:1309;top:-5032;width:48;height:462" coordorigin="1309,-5031" coordsize="48,462" path="m1357,-4570l1328,-4614,1309,-4570,1357,-4570m1357,-5031l1309,-5031,1328,-4986,1357,-5031e" filled="true" fillcolor="#000000" stroked="false">
              <v:path arrowok="t"/>
              <v:fill type="solid"/>
            </v:shape>
            <v:shape style="position:absolute;left:4226;top:-4076;width:3845;height:628" coordorigin="4226,-4076" coordsize="3845,628" path="m3392,-3749l3392,-3377,3392,-3749m5831,-3749l5831,-3377,5831,-3749m4617,-3652l3440,-3652m4617,-3652l5793,-3652e" filled="false" stroked="true" strokeweight=".458834pt" strokecolor="#000000">
              <v:path arrowok="t"/>
              <v:stroke dashstyle="solid"/>
            </v:shape>
            <v:shape style="position:absolute;left:3387;top:-3683;width:2439;height:54" coordorigin="3387,-3683" coordsize="2439,54" path="m3435,-3683l3387,-3656,3435,-3629,3435,-3683m5826,-3656l5779,-3683,5779,-3629,5826,-3656e" filled="true" fillcolor="#000000" stroked="false">
              <v:path arrowok="t"/>
              <v:fill type="solid"/>
            </v:shape>
            <v:shape style="position:absolute;left:530;top:-4151;width:3606;height:658" coordorigin="531,-4150" coordsize="3606,658" path="m1048,-3793l1048,-3403,1048,-3793m3335,-3793l3335,-3403,3335,-3793m2196,-3652l1096,-3652m2196,-3652l3288,-3652e" filled="false" stroked="true" strokeweight=".458834pt" strokecolor="#000000">
              <v:path arrowok="t"/>
              <v:stroke dashstyle="solid"/>
            </v:shape>
            <v:shape style="position:absolute;left:1043;top:-3683;width:2288;height:54" coordorigin="1043,-3683" coordsize="2288,54" path="m1100,-3683l1043,-3656,1100,-3629,1100,-3683m3331,-3656l3283,-3683,3283,-3629,3331,-3656e" filled="true" fillcolor="#000000" stroked="false">
              <v:path arrowok="t"/>
              <v:fill type="solid"/>
            </v:shape>
            <v:shape style="position:absolute;left:2296;top:-4242;width:351;height:329" type="#_x0000_t75" stroked="false">
              <v:imagedata r:id="rId37" o:title=""/>
            </v:shape>
            <v:shape style="position:absolute;left:4346;top:-4242;width:351;height:329" type="#_x0000_t75" stroked="false">
              <v:imagedata r:id="rId38" o:title=""/>
            </v:shape>
            <v:shape style="position:absolute;left:7079;top:-3027;width:238;height:280" type="#_x0000_t75" stroked="false">
              <v:imagedata r:id="rId39" o:title=""/>
            </v:shape>
            <v:shape style="position:absolute;left:8205;top:-5438;width:569;height:2962" coordorigin="8206,-5437" coordsize="569,2962" path="m6277,-4557l5917,-4557,6277,-4557m6277,-2800l5917,-2800,6277,-2800m6125,-3678l6125,-4512m6125,-3678l6125,-2844e" filled="false" stroked="true" strokeweight=".458834pt" strokecolor="#000000">
              <v:path arrowok="t"/>
              <v:stroke dashstyle="solid"/>
            </v:shape>
            <v:shape style="position:absolute;left:6092;top:-4561;width:57;height:1757" coordorigin="6092,-4561" coordsize="57,1757" path="m6149,-2849l6092,-2849,6121,-2804,6149,-2849m6149,-4516l6121,-4561,6092,-4516,6149,-4516e" filled="true" fillcolor="#000000" stroked="false">
              <v:path arrowok="t"/>
              <v:fill type="solid"/>
            </v:shape>
            <v:shape style="position:absolute;left:6851;top:-3923;width:351;height:329" type="#_x0000_t75" stroked="false">
              <v:imagedata r:id="rId40" o:title=""/>
            </v:shape>
            <v:shape style="position:absolute;left:8787;top:-5040;width:1822;height:54" type="#_x0000_t75" stroked="false">
              <v:imagedata r:id="rId41" o:title=""/>
            </v:shape>
            <v:shape style="position:absolute;left:10614;top:-4876;width:115;height:852" coordorigin="10614,-4876" coordsize="115,852" path="m10728,-4876l10681,-4876,10662,-4876,10614,-4876,10614,-4024,10662,-4024,10681,-4024,10728,-4024,10728,-4876e" filled="true" fillcolor="#ffffff" stroked="false">
              <v:path arrowok="t"/>
              <v:fill type="solid"/>
            </v:shape>
            <v:rect style="position:absolute;left:10614;top:-4876;width:48;height:852" filled="false" stroked="true" strokeweight=".4742pt" strokecolor="#000000">
              <v:stroke dashstyle="solid"/>
            </v:rect>
            <v:rect style="position:absolute;left:10657;top:-4881;width:29;height:861" filled="true" fillcolor="#000000" stroked="false">
              <v:fill type="solid"/>
            </v:rect>
            <v:rect style="position:absolute;left:10680;top:-4876;width:48;height:852" filled="false" stroked="true" strokeweight=".474201pt" strokecolor="#000000">
              <v:stroke dashstyle="solid"/>
            </v:rect>
            <v:shape style="position:absolute;left:8559;top:-5045;width:238;height:280" type="#_x0000_t75" stroked="false">
              <v:imagedata r:id="rId42" o:title=""/>
            </v:shape>
            <v:shape style="position:absolute;left:14922;top:-6155;width:569;height:2065" coordorigin="14922,-6155" coordsize="569,2065" path="m10178,-3758l10538,-3758,10178,-3758m10178,-4982l10538,-4982,10178,-4982m10330,-4370l10330,-3802m10330,-4370l10330,-4938e" filled="false" stroked="true" strokeweight=".458834pt" strokecolor="#000000">
              <v:path arrowok="t"/>
              <v:stroke dashstyle="solid"/>
            </v:shape>
            <v:shape style="position:absolute;left:10305;top:-4987;width:48;height:1225" coordorigin="10306,-4986" coordsize="48,1225" path="m10353,-3807l10306,-3807,10325,-3762,10353,-3807m10353,-4942l10325,-4986,10306,-4942,10353,-4942e" filled="true" fillcolor="#000000" stroked="false">
              <v:path arrowok="t"/>
              <v:fill type="solid"/>
            </v:shape>
            <v:shape style="position:absolute;left:9357;top:-4562;width:351;height:329" type="#_x0000_t75" stroked="false">
              <v:imagedata r:id="rId43" o:title=""/>
            </v:shape>
            <v:shape style="position:absolute;left:2590;top:-6242;width:362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sz w:val="14"/>
                      </w:rPr>
                      <w:t>6100</w:t>
                    </w:r>
                  </w:p>
                </w:txbxContent>
              </v:textbox>
              <w10:wrap type="none"/>
            </v:shape>
            <v:shape style="position:absolute;left:5238;top:-6260;width:362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sz w:val="14"/>
                      </w:rPr>
                      <w:t>6900</w:t>
                    </w:r>
                  </w:p>
                </w:txbxContent>
              </v:textbox>
              <w10:wrap type="none"/>
            </v:shape>
            <v:shape style="position:absolute;left:7345;top:-6260;width:362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sz w:val="14"/>
                      </w:rPr>
                      <w:t>6900</w:t>
                    </w:r>
                  </w:p>
                </w:txbxContent>
              </v:textbox>
              <w10:wrap type="none"/>
            </v:shape>
            <v:shape style="position:absolute;left:2201;top:-5657;width:105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4592;top:-5657;width:105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211;top:-5657;width:105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9489;top:-5550;width:105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9489;top:-4486;width:105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2429;top:-4167;width:105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2020;top:-4167;width:2858;height:47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312" w:firstLine="0"/>
                      <w:jc w:val="righ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3</w:t>
                    </w:r>
                  </w:p>
                  <w:p>
                    <w:pPr>
                      <w:tabs>
                        <w:tab w:pos="2495" w:val="left" w:leader="none"/>
                      </w:tabs>
                      <w:spacing w:before="138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position w:val="2"/>
                        <w:sz w:val="14"/>
                      </w:rPr>
                      <w:t>6100</w:t>
                      <w:tab/>
                    </w:r>
                    <w:r>
                      <w:rPr>
                        <w:rFonts w:ascii="Arial"/>
                        <w:w w:val="110"/>
                        <w:sz w:val="14"/>
                      </w:rPr>
                      <w:t>6900</w:t>
                    </w:r>
                  </w:p>
                </w:txbxContent>
              </v:textbox>
              <w10:wrap type="none"/>
            </v:shape>
            <v:shape style="position:absolute;left:6936;top:-3847;width:191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sz w:val="14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9442;top:-2783;width:191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sz w:val="14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6756;top:-2304;width:105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442;top:-1293;width:191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sz w:val="14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6604;top:-1080;width:362;height:674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26" w:right="0" w:firstLine="0"/>
                      <w:jc w:val="center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8"/>
                        <w:sz w:val="14"/>
                      </w:rPr>
                      <w:t>1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center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4800</w:t>
                    </w:r>
                  </w:p>
                </w:txbxContent>
              </v:textbox>
              <w10:wrap type="none"/>
            </v:shape>
            <v:shape style="position:absolute;left:7885;top:-565;width:362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sz w:val="14"/>
                      </w:rPr>
                      <w:t>1900</w:t>
                    </w:r>
                  </w:p>
                </w:txbxContent>
              </v:textbox>
              <w10:wrap type="none"/>
            </v:shape>
            <v:shape style="position:absolute;left:9338;top:-565;width:362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10"/>
                        <w:sz w:val="14"/>
                      </w:rPr>
                      <w:t>6100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93.879456pt;margin-top:-48.086887pt;width:10.6pt;height:18pt;mso-position-horizontal-relative:page;mso-position-vertical-relative:paragraph;z-index:1528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3900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567291pt;margin-top:-56.047314pt;width:10.5pt;height:18pt;mso-position-horizontal-relative:page;mso-position-vertical-relative:paragraph;z-index:1600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6000</w:t>
                  </w:r>
                </w:p>
              </w:txbxContent>
            </v:textbox>
            <w10:wrap type="none"/>
          </v:shape>
        </w:pict>
      </w:r>
      <w:r>
        <w:rPr/>
        <w:t>Рисунок 1. План здания №5 этаж 1</w:t>
      </w:r>
    </w:p>
    <w:p>
      <w:pPr>
        <w:spacing w:after="0"/>
        <w:sectPr>
          <w:pgSz w:w="11910" w:h="16840"/>
          <w:pgMar w:header="0" w:footer="534" w:top="840" w:bottom="800" w:left="46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0.051609pt;margin-top:164.117538pt;width:10.4pt;height:18.05pt;mso-position-horizontal-relative:page;mso-position-vertical-relative:page;z-index:2104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4500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51609pt;margin-top:121.33857pt;width:10.4pt;height:18.05pt;mso-position-horizontal-relative:page;mso-position-vertical-relative:page;z-index:2128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1800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051609pt;margin-top:75.889641pt;width:10.4pt;height:18.05pt;mso-position-horizontal-relative:page;mso-position-vertical-relative:page;z-index:2152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4700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9885pt;margin-top:237.654678pt;width:10.4pt;height:18.05pt;mso-position-horizontal-relative:page;mso-position-vertical-relative:page;z-index:2200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5200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3.515228pt;margin-top:216.271164pt;width:10.4pt;height:18.05pt;mso-position-horizontal-relative:page;mso-position-vertical-relative:page;z-index:2248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6000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3.515228pt;margin-top:105.294968pt;width:10.4pt;height:18.05pt;mso-position-horizontal-relative:page;mso-position-vertical-relative:page;z-index:2272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9000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518" w:lineRule="auto" w:before="249"/>
        <w:ind w:left="675" w:right="3512" w:firstLine="3087"/>
      </w:pPr>
      <w:r>
        <w:rPr/>
        <w:pict>
          <v:group style="position:absolute;margin-left:52.392639pt;margin-top:-333.283661pt;width:483.25pt;height:326.25pt;mso-position-horizontal-relative:page;mso-position-vertical-relative:paragraph;z-index:2080" coordorigin="1048,-6666" coordsize="9665,6525">
            <v:line style="position:absolute" from="1104,-6666" to="1104,-3403" stroked="true" strokeweight="5.626474pt" strokecolor="#808080">
              <v:stroke dashstyle="solid"/>
            </v:line>
            <v:line style="position:absolute" from="1160,-6612" to="10591,-6612" stroked="true" strokeweight="5.353271pt" strokecolor="#808080">
              <v:stroke dashstyle="solid"/>
            </v:line>
            <v:line style="position:absolute" from="10647,-6666" to="10647,-141" stroked="true" strokeweight="5.610901pt" strokecolor="#808080">
              <v:stroke dashstyle="solid"/>
            </v:line>
            <v:line style="position:absolute" from="5876,-195" to="10591,-195" stroked="true" strokeweight="5.353271pt" strokecolor="#808080">
              <v:stroke dashstyle="solid"/>
            </v:line>
            <v:line style="position:absolute" from="5819,-3403" to="5819,-141" stroked="true" strokeweight="5.626474pt" strokecolor="#808080">
              <v:stroke dashstyle="solid"/>
            </v:line>
            <v:line style="position:absolute" from="1160,-3457" to="5876,-3457" stroked="true" strokeweight="5.353271pt" strokecolor="#808080">
              <v:stroke dashstyle="solid"/>
            </v:line>
            <v:shape style="position:absolute;left:4083;top:-6510;width:2;height:375" coordorigin="4084,-6510" coordsize="0,375" path="m4084,-6135l4084,-6510,4084,-6135e" filled="false" stroked="true" strokeweight=".467574pt" strokecolor="#000000">
              <v:path arrowok="t"/>
              <v:stroke dashstyle="solid"/>
            </v:shape>
            <v:line style="position:absolute" from="1167,-6510" to="1167,-6135" stroked="true" strokeweight=".233787pt" strokecolor="#000000">
              <v:stroke dashstyle="solid"/>
            </v:line>
            <v:shape style="position:absolute;left:800;top:-1023;width:4518;height:2" coordorigin="800,-1022" coordsize="4518,0" path="m2625,-6233l4037,-6233m2625,-6233l1212,-6233e" filled="false" stroked="true" strokeweight=".456574pt" strokecolor="#000000">
              <v:path arrowok="t"/>
              <v:stroke dashstyle="solid"/>
            </v:shape>
            <v:shape style="position:absolute;left:1160;top:-6265;width:2919;height:54" coordorigin="1160,-6264" coordsize="2919,54" path="m1207,-6264l1160,-6238,1207,-6211,1207,-6264m4079,-6238l4033,-6264,4033,-6211,4079,-6238e" filled="true" fillcolor="#000000" stroked="false">
              <v:path arrowok="t"/>
              <v:fill type="solid"/>
            </v:shape>
            <v:shape style="position:absolute;left:8385;top:6514;width:569;height:2513" coordorigin="8385,6515" coordsize="569,2513" path="m6311,-1741l5955,-1741,6311,-1741m6311,-244l5955,-244,6311,-244m6161,-992l6161,-1697m6161,-992l6161,-288e" filled="false" stroked="true" strokeweight=".456574pt" strokecolor="#000000">
              <v:path arrowok="t"/>
              <v:stroke dashstyle="solid"/>
            </v:shape>
            <v:shape style="position:absolute;left:6128;top:-1746;width:57;height:1498" coordorigin="6128,-1746" coordsize="57,1498" path="m6184,-293l6128,-293,6156,-248,6184,-293m6184,-1692l6156,-1746,6128,-1692,6184,-1692e" filled="true" fillcolor="#000000" stroked="false">
              <v:path arrowok="t"/>
              <v:fill type="solid"/>
            </v:shape>
            <v:shape style="position:absolute;left:8265;top:8339;width:2693;height:569" coordorigin="8265,8340" coordsize="2693,569" path="m5880,-654l5880,-315,5880,-654m7564,-654l7564,-315,7564,-654m6722,-511l5927,-511m6722,-511l7518,-511e" filled="false" stroked="true" strokeweight=".456574pt" strokecolor="#000000">
              <v:path arrowok="t"/>
              <v:stroke dashstyle="solid"/>
            </v:shape>
            <v:shape style="position:absolute;left:5875;top:-543;width:1684;height:54" coordorigin="5876,-542" coordsize="1684,54" path="m5922,-542l5876,-515,5922,-489,5922,-542m7560,-515l7513,-542,7513,-489,7560,-515e" filled="true" fillcolor="#000000" stroked="false">
              <v:path arrowok="t"/>
              <v:fill type="solid"/>
            </v:shape>
            <v:shape style="position:absolute;left:15116;top:5976;width:569;height:3051" coordorigin="15117,5977" coordsize="569,3051" path="m10165,-244l10521,-244,10165,-244m10165,-2062l10521,-2062,10165,-2062m10315,-1153l10315,-288m10315,-1153l10315,-2017e" filled="false" stroked="true" strokeweight=".456574pt" strokecolor="#000000">
              <v:path arrowok="t"/>
              <v:stroke dashstyle="solid"/>
            </v:shape>
            <v:shape style="position:absolute;left:10282;top:-2067;width:57;height:1818" coordorigin="10282,-2066" coordsize="57,1818" path="m10338,-293l10282,-293,10310,-248,10338,-293m10338,-2013l10310,-2066,10282,-2013,10338,-2013e" filled="true" fillcolor="#000000" stroked="false">
              <v:path arrowok="t"/>
              <v:fill type="solid"/>
            </v:shape>
            <v:shape style="position:absolute;left:8355;top:-1442;width:3860;height:659" coordorigin="8355,-1441" coordsize="3860,659" path="m8350,-6091l8350,-6483,8350,-6091m5937,-6091l5937,-6483,5937,-6091m7143,-6233l8303,-6233m7143,-6233l5983,-6233e" filled="false" stroked="true" strokeweight=".456574pt" strokecolor="#000000">
              <v:path arrowok="t"/>
              <v:stroke dashstyle="solid"/>
            </v:shape>
            <v:shape style="position:absolute;left:5931;top:-6265;width:2414;height:54" coordorigin="5932,-6264" coordsize="2414,54" path="m5979,-6264l5932,-6238,5979,-6211,5979,-6264m8345,-6238l8299,-6264,8299,-6211,8345,-6238e" filled="true" fillcolor="#000000" stroked="false">
              <v:path arrowok="t"/>
              <v:fill type="solid"/>
            </v:shape>
            <v:shape style="position:absolute;left:845;top:-1561;width:569;height:2244" coordorigin="845,-1561" coordsize="569,2244" path="m1595,-6554l1240,-6554,1595,-6554m1595,-5217l1240,-5217,1595,-5217m1446,-5886l1446,-6510m1446,-5886l1446,-5262e" filled="false" stroked="true" strokeweight=".456574pt" strokecolor="#000000">
              <v:path arrowok="t"/>
              <v:stroke dashstyle="solid"/>
            </v:shape>
            <v:shape style="position:absolute;left:1412;top:-6559;width:57;height:1337" coordorigin="1413,-6559" coordsize="57,1337" path="m1469,-5266l1413,-5266,1441,-5222,1469,-5266m1469,-6505l1441,-6559,1413,-6505,1469,-6505e" filled="true" fillcolor="#000000" stroked="false">
              <v:path arrowok="t"/>
              <v:fill type="solid"/>
            </v:shape>
            <v:shape style="position:absolute;left:5875;top:-2174;width:1740;height:1070" type="#_x0000_t75" stroked="false">
              <v:imagedata r:id="rId44" o:title=""/>
            </v:shape>
            <v:line style="position:absolute" from="5876,-3484" to="7560,-3484" stroked="true" strokeweight="2.669245pt" strokecolor="#808080">
              <v:stroke dashstyle="solid"/>
            </v:line>
            <v:shape style="position:absolute;left:8345;top:-4313;width:2246;height:1498" type="#_x0000_t75" stroked="false">
              <v:imagedata r:id="rId45" o:title=""/>
            </v:shape>
            <v:shape style="position:absolute;left:8345;top:-2602;width:2246;height:1712" type="#_x0000_t75" stroked="false">
              <v:imagedata r:id="rId46" o:title=""/>
            </v:shape>
            <v:shape style="position:absolute;left:2956;top:-6559;width:1572;height:1391" type="#_x0000_t75" stroked="false">
              <v:imagedata r:id="rId47" o:title=""/>
            </v:shape>
            <v:shape style="position:absolute;left:4752;top:-6559;width:2471;height:1391" type="#_x0000_t75" stroked="false">
              <v:imagedata r:id="rId48" o:title=""/>
            </v:shape>
            <v:shape style="position:absolute;left:7447;top:-6559;width:955;height:2033" type="#_x0000_t75" stroked="false">
              <v:imagedata r:id="rId49" o:title=""/>
            </v:shape>
            <v:shape style="position:absolute;left:7559;top:-890;width:57;height:642" type="#_x0000_t75" stroked="false">
              <v:imagedata r:id="rId50" o:title=""/>
            </v:shape>
            <v:shape style="position:absolute;left:8345;top:-676;width:57;height:428" type="#_x0000_t75" stroked="false">
              <v:imagedata r:id="rId51" o:title=""/>
            </v:shape>
            <v:shape style="position:absolute;left:7559;top:-3511;width:57;height:1124" type="#_x0000_t75" stroked="false">
              <v:imagedata r:id="rId52" o:title=""/>
            </v:shape>
            <v:shape style="position:absolute;left:1160;top:-5222;width:1572;height:54" type="#_x0000_t75" stroked="false">
              <v:imagedata r:id="rId53" o:title=""/>
            </v:shape>
            <v:shape style="position:absolute;left:7335;top:-1104;width:295;height:224" type="#_x0000_t75" stroked="false">
              <v:imagedata r:id="rId54" o:title=""/>
            </v:shape>
            <v:shape style="position:absolute;left:7335;top:-2388;width:295;height:223" type="#_x0000_t75" stroked="false">
              <v:imagedata r:id="rId55" o:title=""/>
            </v:shape>
            <v:shape style="position:absolute;left:11855;top:7950;width:464;height:359" coordorigin="11856,7951" coordsize="464,359" path="m8126,-850l8350,-850,8350,-885,8126,-885,8126,-850xm8350,-885l8416,-885m8350,-671l8416,-671m8126,-850l8154,-779,8200,-716,8275,-680,8350,-671e" filled="false" stroked="true" strokeweight=".456574pt" strokecolor="#000000">
              <v:path arrowok="t"/>
              <v:stroke dashstyle="solid"/>
            </v:shape>
            <v:shape style="position:absolute;left:8121;top:-2816;width:295;height:223" type="#_x0000_t75" stroked="false">
              <v:imagedata r:id="rId56" o:title=""/>
            </v:shape>
            <v:shape style="position:absolute;left:8121;top:-4527;width:295;height:223" type="#_x0000_t75" stroked="false">
              <v:imagedata r:id="rId56" o:title=""/>
            </v:shape>
            <v:shape style="position:absolute;left:7222;top:-5227;width:234;height:282" type="#_x0000_t75" stroked="false">
              <v:imagedata r:id="rId57" o:title=""/>
            </v:shape>
            <v:shape style="position:absolute;left:4528;top:-5227;width:234;height:282" type="#_x0000_t75" stroked="false">
              <v:imagedata r:id="rId58" o:title=""/>
            </v:shape>
            <v:shape style="position:absolute;left:2732;top:-5227;width:234;height:282" type="#_x0000_t75" stroked="false">
              <v:imagedata r:id="rId57" o:title=""/>
            </v:shape>
            <v:shape style="position:absolute;left:12304;top:8339;width:3501;height:569" coordorigin="12304,8340" coordsize="3501,569" path="m8406,-654l8406,-315,8406,-654m10596,-654l10596,-315,10596,-654m9501,-511l8453,-511m9501,-511l10549,-511e" filled="false" stroked="true" strokeweight=".456574pt" strokecolor="#000000">
              <v:path arrowok="t"/>
              <v:stroke dashstyle="solid"/>
            </v:shape>
            <v:shape style="position:absolute;left:8401;top:-543;width:2190;height:54" coordorigin="8401,-542" coordsize="2190,54" path="m8448,-542l8401,-515,8448,-489,8448,-542m10591,-515l10544,-542,10544,-489,10591,-515e" filled="true" fillcolor="#000000" stroked="false">
              <v:path arrowok="t"/>
              <v:fill type="solid"/>
            </v:shape>
            <v:shape style="position:absolute;left:5482;top:-1442;width:2783;height:659" coordorigin="5483,-1441" coordsize="2783,659" path="m5880,-6091l5880,-6483,5880,-6091m4140,-6091l4140,-6483,4140,-6091m5010,-6233l5834,-6233m5010,-6233l4187,-6233e" filled="false" stroked="true" strokeweight=".456574pt" strokecolor="#000000">
              <v:path arrowok="t"/>
              <v:stroke dashstyle="solid"/>
            </v:shape>
            <v:shape style="position:absolute;left:4135;top:-6265;width:1741;height:54" coordorigin="4135,-6264" coordsize="1741,54" path="m4182,-6264l4135,-6238,4182,-6211,4182,-6264m5876,-6238l5829,-6264,5829,-6211,5876,-6238e" filled="true" fillcolor="#000000" stroked="false">
              <v:path arrowok="t"/>
              <v:fill type="solid"/>
            </v:shape>
            <v:rect style="position:absolute;left:8293;top:-4095;width:169;height:161" filled="true" fillcolor="#ffffff" stroked="false">
              <v:fill type="solid"/>
            </v:rect>
            <v:rect style="position:absolute;left:8293;top:-4095;width:169;height:161" filled="false" stroked="true" strokeweight=".456046pt" strokecolor="#000000">
              <v:stroke dashstyle="solid"/>
            </v:rect>
            <v:rect style="position:absolute;left:8293;top:-2169;width:169;height:161" filled="true" fillcolor="#ffffff" stroked="false">
              <v:fill type="solid"/>
            </v:rect>
            <v:rect style="position:absolute;left:8293;top:-2169;width:169;height:161" filled="false" stroked="true" strokeweight=".456046pt" strokecolor="#000000">
              <v:stroke dashstyle="solid"/>
            </v:rect>
            <v:shape style="position:absolute;left:5767;top:-3132;width:113;height:856" coordorigin="5768,-3132" coordsize="113,856" path="m5880,-3132l5834,-3132,5815,-3132,5768,-3132,5768,-2276,5815,-2276,5834,-2276,5880,-2276,5880,-3132e" filled="true" fillcolor="#ffffff" stroked="false">
              <v:path arrowok="t"/>
              <v:fill type="solid"/>
            </v:shape>
            <v:rect style="position:absolute;left:5833;top:-3132;width:47;height:856" filled="false" stroked="true" strokeweight=".467509pt" strokecolor="#000000">
              <v:stroke dashstyle="solid"/>
            </v:rect>
            <v:rect style="position:absolute;left:5810;top:-3137;width:28;height:865" filled="true" fillcolor="#000000" stroked="false">
              <v:fill type="solid"/>
            </v:rect>
            <v:rect style="position:absolute;left:5767;top:-3132;width:48;height:856" filled="false" stroked="true" strokeweight=".467507pt" strokecolor="#000000">
              <v:stroke dashstyle="solid"/>
            </v:rect>
            <v:shape style="position:absolute;left:5767;top:-1528;width:113;height:856" coordorigin="5768,-1527" coordsize="113,856" path="m5880,-1527l5834,-1527,5815,-1527,5768,-1527,5768,-671,5815,-671,5834,-671,5880,-671,5880,-1527e" filled="true" fillcolor="#ffffff" stroked="false">
              <v:path arrowok="t"/>
              <v:fill type="solid"/>
            </v:shape>
            <v:rect style="position:absolute;left:5833;top:-1528;width:47;height:856" filled="false" stroked="true" strokeweight=".467508pt" strokecolor="#000000">
              <v:stroke dashstyle="solid"/>
            </v:rect>
            <v:rect style="position:absolute;left:5810;top:-1532;width:28;height:865" filled="true" fillcolor="#000000" stroked="false">
              <v:fill type="solid"/>
            </v:rect>
            <v:rect style="position:absolute;left:5767;top:-1528;width:48;height:856" filled="false" stroked="true" strokeweight=".467507pt" strokecolor="#000000">
              <v:stroke dashstyle="solid"/>
            </v:rect>
            <v:shape style="position:absolute;left:1052;top:-4523;width:113;height:856" coordorigin="1053,-4522" coordsize="113,856" path="m1165,-4522l1118,-4522,1100,-4522,1053,-4522,1053,-3666,1100,-3666,1118,-3666,1165,-3666,1165,-4522e" filled="true" fillcolor="#ffffff" stroked="false">
              <v:path arrowok="t"/>
              <v:fill type="solid"/>
            </v:shape>
            <v:rect style="position:absolute;left:1052;top:-4523;width:48;height:856" filled="false" stroked="true" strokeweight=".467508pt" strokecolor="#000000">
              <v:stroke dashstyle="solid"/>
            </v:rect>
            <v:rect style="position:absolute;left:1094;top:-4527;width:29;height:865" filled="true" fillcolor="#000000" stroked="false">
              <v:fill type="solid"/>
            </v:rect>
            <v:rect style="position:absolute;left:1118;top:-4523;width:47;height:856" filled="false" stroked="true" strokeweight=".467509pt" strokecolor="#000000">
              <v:stroke dashstyle="solid"/>
            </v:rect>
            <v:rect style="position:absolute;left:2063;top:-6662;width:1797;height:108" filled="true" fillcolor="#ffffff" stroked="false">
              <v:fill type="solid"/>
            </v:rect>
            <v:rect style="position:absolute;left:2063;top:-6599;width:1797;height:45" filled="false" stroked="true" strokeweight=".445587pt" strokecolor="#000000">
              <v:stroke dashstyle="solid"/>
            </v:rect>
            <v:rect style="position:absolute;left:2058;top:-6621;width:1806;height:27" filled="true" fillcolor="#000000" stroked="false">
              <v:fill type="solid"/>
            </v:rect>
            <v:rect style="position:absolute;left:2063;top:-6662;width:1797;height:45" filled="false" stroked="true" strokeweight=".445587pt" strokecolor="#000000">
              <v:stroke dashstyle="solid"/>
            </v:rect>
            <v:rect style="position:absolute;left:4420;top:-6662;width:1236;height:108" filled="true" fillcolor="#ffffff" stroked="false">
              <v:fill type="solid"/>
            </v:rect>
            <v:rect style="position:absolute;left:4420;top:-6599;width:1236;height:45" filled="false" stroked="true" strokeweight=".445602pt" strokecolor="#000000">
              <v:stroke dashstyle="solid"/>
            </v:rect>
            <v:rect style="position:absolute;left:4415;top:-6621;width:1245;height:27" filled="true" fillcolor="#000000" stroked="false">
              <v:fill type="solid"/>
            </v:rect>
            <v:rect style="position:absolute;left:4420;top:-6662;width:1236;height:45" filled="false" stroked="true" strokeweight=".445602pt" strokecolor="#000000">
              <v:stroke dashstyle="solid"/>
            </v:rect>
            <v:shape style="position:absolute;left:1052;top:-6555;width:113;height:856" coordorigin="1053,-6554" coordsize="113,856" path="m1165,-6554l1118,-6554,1100,-6554,1053,-6554,1053,-5698,1100,-5698,1118,-5698,1165,-5698,1165,-6554e" filled="true" fillcolor="#ffffff" stroked="false">
              <v:path arrowok="t"/>
              <v:fill type="solid"/>
            </v:shape>
            <v:rect style="position:absolute;left:1118;top:-6555;width:47;height:856" filled="false" stroked="true" strokeweight=".467509pt" strokecolor="#000000">
              <v:stroke dashstyle="solid"/>
            </v:rect>
            <v:rect style="position:absolute;left:1094;top:-6559;width:29;height:865" filled="true" fillcolor="#000000" stroked="false">
              <v:fill type="solid"/>
            </v:rect>
            <v:rect style="position:absolute;left:1052;top:-6555;width:48;height:856" filled="false" stroked="true" strokeweight=".467508pt" strokecolor="#000000">
              <v:stroke dashstyle="solid"/>
            </v:rect>
            <v:rect style="position:absolute;left:6104;top:-6662;width:1797;height:108" filled="true" fillcolor="#ffffff" stroked="false">
              <v:fill type="solid"/>
            </v:rect>
            <v:rect style="position:absolute;left:6104;top:-6599;width:1797;height:45" filled="false" stroked="true" strokeweight=".445587pt" strokecolor="#000000">
              <v:stroke dashstyle="solid"/>
            </v:rect>
            <v:rect style="position:absolute;left:6100;top:-6621;width:1806;height:27" filled="true" fillcolor="#000000" stroked="false">
              <v:fill type="solid"/>
            </v:rect>
            <v:rect style="position:absolute;left:6104;top:-6662;width:1797;height:45" filled="false" stroked="true" strokeweight=".445587pt" strokecolor="#000000">
              <v:stroke dashstyle="solid"/>
            </v:rect>
            <v:rect style="position:absolute;left:8630;top:-6662;width:1797;height:108" filled="true" fillcolor="#ffffff" stroked="false">
              <v:fill type="solid"/>
            </v:rect>
            <v:rect style="position:absolute;left:8630;top:-6599;width:1797;height:45" filled="false" stroked="true" strokeweight=".445587pt" strokecolor="#000000">
              <v:stroke dashstyle="solid"/>
            </v:rect>
            <v:rect style="position:absolute;left:8626;top:-6621;width:1806;height:27" filled="true" fillcolor="#000000" stroked="false">
              <v:fill type="solid"/>
            </v:rect>
            <v:rect style="position:absolute;left:8630;top:-6662;width:1797;height:45" filled="false" stroked="true" strokeweight=".445587pt" strokecolor="#000000">
              <v:stroke dashstyle="solid"/>
            </v:rect>
            <v:shape style="position:absolute;left:10595;top:-6234;width:113;height:1712" coordorigin="10596,-6233" coordsize="113,1712" path="m10708,-6233l10661,-6233,10642,-6233,10596,-6233,10596,-4522,10642,-4522,10661,-4522,10708,-4522,10708,-6233e" filled="true" fillcolor="#ffffff" stroked="false">
              <v:path arrowok="t"/>
              <v:fill type="solid"/>
            </v:shape>
            <v:rect style="position:absolute;left:10595;top:-6234;width:47;height:1712" filled="false" stroked="true" strokeweight=".467558pt" strokecolor="#000000">
              <v:stroke dashstyle="solid"/>
            </v:rect>
            <v:rect style="position:absolute;left:10637;top:-6238;width:29;height:1721" filled="true" fillcolor="#000000" stroked="false">
              <v:fill type="solid"/>
            </v:rect>
            <v:rect style="position:absolute;left:10661;top:-6234;width:47;height:1712" filled="false" stroked="true" strokeweight=".467558pt" strokecolor="#000000">
              <v:stroke dashstyle="solid"/>
            </v:rect>
            <v:shape style="position:absolute;left:10595;top:-3774;width:113;height:1498" coordorigin="10596,-3773" coordsize="113,1498" path="m10708,-3773l10661,-3773,10642,-3773,10596,-3773,10596,-2276,10642,-2276,10661,-2276,10708,-2276,10708,-3773e" filled="true" fillcolor="#ffffff" stroked="false">
              <v:path arrowok="t"/>
              <v:fill type="solid"/>
            </v:shape>
            <v:rect style="position:absolute;left:10595;top:-3774;width:47;height:1498" filled="false" stroked="true" strokeweight=".467553pt" strokecolor="#000000">
              <v:stroke dashstyle="solid"/>
            </v:rect>
            <v:rect style="position:absolute;left:10637;top:-3778;width:29;height:1507" filled="true" fillcolor="#000000" stroked="false">
              <v:fill type="solid"/>
            </v:rect>
            <v:rect style="position:absolute;left:10661;top:-3774;width:47;height:1498" filled="false" stroked="true" strokeweight=".467553pt" strokecolor="#000000">
              <v:stroke dashstyle="solid"/>
            </v:rect>
            <v:shape style="position:absolute;left:10595;top:-1849;width:113;height:1284" coordorigin="10596,-1848" coordsize="113,1284" path="m10708,-1848l10661,-1848,10642,-1848,10596,-1848,10596,-565,10642,-565,10661,-565,10708,-565,10708,-1848e" filled="true" fillcolor="#ffffff" stroked="false">
              <v:path arrowok="t"/>
              <v:fill type="solid"/>
            </v:shape>
            <v:rect style="position:absolute;left:10595;top:-1849;width:47;height:1284" filled="false" stroked="true" strokeweight=".467545pt" strokecolor="#000000">
              <v:stroke dashstyle="solid"/>
            </v:rect>
            <v:rect style="position:absolute;left:10637;top:-1853;width:29;height:1293" filled="true" fillcolor="#000000" stroked="false">
              <v:fill type="solid"/>
            </v:rect>
            <v:shape style="position:absolute;left:15116;top:2746;width:868;height:5743" coordorigin="15117,2746" coordsize="868,5743" path="m10661,-1848l10661,-565,10708,-565,10708,-1848,10661,-1848xm10165,-2169l10521,-2169,10165,-2169m10165,-3987l10521,-3987,10165,-3987m10315,-3078l10315,-2213m10315,-3078l10315,-3943e" filled="false" stroked="true" strokeweight=".456574pt" strokecolor="#000000">
              <v:path arrowok="t"/>
              <v:stroke dashstyle="solid"/>
            </v:shape>
            <v:shape style="position:absolute;left:10282;top:-3992;width:57;height:1819" coordorigin="10282,-3992" coordsize="57,1819" path="m10338,-2218l10282,-2218,10310,-2173,10338,-2218m10338,-3938l10310,-3992,10282,-3938,10338,-3938e" filled="true" fillcolor="#000000" stroked="false">
              <v:path arrowok="t"/>
              <v:fill type="solid"/>
            </v:shape>
            <v:shape style="position:absolute;left:15116;top:-1561;width:569;height:4218" coordorigin="15117,-1561" coordsize="569,4218" path="m10165,-4041l10521,-4041,10165,-4041m10165,-6554l10521,-6554,10165,-6554m10315,-5298l10315,-4085m10315,-5298l10315,-6510e" filled="false" stroked="true" strokeweight=".456574pt" strokecolor="#000000">
              <v:path arrowok="t"/>
              <v:stroke dashstyle="solid"/>
            </v:shape>
            <v:shape style="position:absolute;left:10282;top:-6559;width:57;height:2514" coordorigin="10282,-6559" coordsize="57,2514" path="m10338,-4090l10282,-4090,10310,-4045,10338,-4090m10338,-6505l10310,-6559,10282,-6505,10338,-6505e" filled="true" fillcolor="#000000" stroked="false">
              <v:path arrowok="t"/>
              <v:fill type="solid"/>
            </v:shape>
            <v:shape style="position:absolute;left:8385;top:3553;width:569;height:2872" coordorigin="8385,3554" coordsize="569,2872" path="m6311,-3506l5955,-3506,6311,-3506m6311,-1795l5955,-1795,6311,-1795m6161,-2650l6161,-3461m6161,-2650l6161,-1839e" filled="false" stroked="true" strokeweight=".456574pt" strokecolor="#000000">
              <v:path arrowok="t"/>
              <v:stroke dashstyle="solid"/>
            </v:shape>
            <v:shape style="position:absolute;left:6128;top:-3511;width:57;height:1712" coordorigin="6128,-3510" coordsize="57,1712" path="m6184,-1844l6128,-1844,6156,-1799,6184,-1844m6184,-3457l6156,-3510,6128,-3457,6184,-3457e" filled="true" fillcolor="#000000" stroked="false">
              <v:path arrowok="t"/>
              <v:fill type="solid"/>
            </v:shape>
            <v:shape style="position:absolute;left:7615;top:-730;width:740;height:415" type="#_x0000_t75" stroked="false">
              <v:imagedata r:id="rId59" o:title=""/>
            </v:shape>
            <v:rect style="position:absolute;left:1838;top:-3506;width:1572;height:108" filled="true" fillcolor="#ffffff" stroked="false">
              <v:fill type="solid"/>
            </v:rect>
            <v:rect style="position:absolute;left:1838;top:-3506;width:1572;height:45" filled="false" stroked="true" strokeweight=".445591pt" strokecolor="#000000">
              <v:stroke dashstyle="solid"/>
            </v:rect>
            <v:rect style="position:absolute;left:1834;top:-3466;width:1581;height:27" filled="true" fillcolor="#000000" stroked="false">
              <v:fill type="solid"/>
            </v:rect>
            <v:rect style="position:absolute;left:1838;top:-3444;width:1572;height:45" filled="false" stroked="true" strokeweight=".445591pt" strokecolor="#000000">
              <v:stroke dashstyle="solid"/>
            </v:rect>
            <v:rect style="position:absolute;left:4308;top:-3506;width:1460;height:108" filled="true" fillcolor="#ffffff" stroked="false">
              <v:fill type="solid"/>
            </v:rect>
            <v:rect style="position:absolute;left:4308;top:-3506;width:1460;height:45" filled="false" stroked="true" strokeweight=".445594pt" strokecolor="#000000">
              <v:stroke dashstyle="solid"/>
            </v:rect>
            <v:rect style="position:absolute;left:4303;top:-3466;width:1469;height:27" filled="true" fillcolor="#000000" stroked="false">
              <v:fill type="solid"/>
            </v:rect>
            <v:rect style="position:absolute;left:4308;top:-3444;width:1460;height:45" filled="false" stroked="true" strokeweight=".445594pt" strokecolor="#000000">
              <v:stroke dashstyle="solid"/>
            </v:rect>
            <v:shape style="position:absolute;left:6661;top:-1416;width:346;height:322" type="#_x0000_t75" stroked="false">
              <v:imagedata r:id="rId60" o:title=""/>
            </v:shape>
            <v:shape style="position:absolute;left:6661;top:-3021;width:346;height:322" type="#_x0000_t75" stroked="false">
              <v:imagedata r:id="rId61" o:title=""/>
            </v:shape>
            <v:shape style="position:absolute;left:2170;top:-5909;width:347;height:322" type="#_x0000_t75" stroked="false">
              <v:imagedata r:id="rId62" o:title=""/>
            </v:shape>
            <v:shape style="position:absolute;left:4528;top:-5909;width:346;height:322" type="#_x0000_t75" stroked="false">
              <v:imagedata r:id="rId63" o:title=""/>
            </v:shape>
            <v:shape style="position:absolute;left:7110;top:-5909;width:347;height:322" type="#_x0000_t75" stroked="false">
              <v:imagedata r:id="rId64" o:title=""/>
            </v:shape>
            <v:shape style="position:absolute;left:9356;top:-5801;width:346;height:321" type="#_x0000_t75" stroked="false">
              <v:imagedata r:id="rId65" o:title=""/>
            </v:shape>
            <v:shape style="position:absolute;left:9356;top:-3021;width:346;height:322" type="#_x0000_t75" stroked="false">
              <v:imagedata r:id="rId66" o:title=""/>
            </v:shape>
            <v:shape style="position:absolute;left:9356;top:-1523;width:346;height:322" type="#_x0000_t75" stroked="false">
              <v:imagedata r:id="rId67" o:title=""/>
            </v:shape>
            <v:shape style="position:absolute;left:1160;top:-4794;width:1123;height:54" type="#_x0000_t75" stroked="false">
              <v:imagedata r:id="rId68" o:title=""/>
            </v:shape>
            <v:shape style="position:absolute;left:2507;top:-4794;width:1909;height:1284" type="#_x0000_t75" stroked="false">
              <v:imagedata r:id="rId69" o:title=""/>
            </v:shape>
            <v:shape style="position:absolute;left:4640;top:-4794;width:1292;height:1284" type="#_x0000_t75" stroked="false">
              <v:imagedata r:id="rId70" o:title=""/>
            </v:shape>
            <v:rect style="position:absolute;left:5824;top:-5271;width:169;height:161" filled="true" fillcolor="#ffffff" stroked="false">
              <v:fill type="solid"/>
            </v:rect>
            <v:rect style="position:absolute;left:5824;top:-5271;width:169;height:161" filled="false" stroked="true" strokeweight=".456047pt" strokecolor="#000000">
              <v:stroke dashstyle="solid"/>
            </v:rect>
            <v:shape style="position:absolute;left:4415;top:-4799;width:235;height:282" type="#_x0000_t75" stroked="false">
              <v:imagedata r:id="rId71" o:title=""/>
            </v:shape>
            <v:shape style="position:absolute;left:2282;top:-4799;width:235;height:282" type="#_x0000_t75" stroked="false">
              <v:imagedata r:id="rId72" o:title=""/>
            </v:shape>
            <v:rect style="position:absolute;left:4027;top:-5271;width:169;height:161" filled="true" fillcolor="#ffffff" stroked="false">
              <v:fill type="solid"/>
            </v:rect>
            <v:shape style="position:absolute;left:845;top:592;width:4728;height:2962" coordorigin="845,593" coordsize="4728,2962" path="m4028,-5110l4196,-5110,4196,-5271,4028,-5271,4028,-5110xm1595,-4736l1240,-4736,1595,-4736m1595,-3506l1240,-3506,1595,-3506m1446,-4121l1446,-4691m1446,-4121l1446,-3550e" filled="false" stroked="true" strokeweight=".456574pt" strokecolor="#000000">
              <v:path arrowok="t"/>
              <v:stroke dashstyle="solid"/>
            </v:shape>
            <v:shape style="position:absolute;left:1412;top:-4741;width:57;height:1230" coordorigin="1413,-4740" coordsize="57,1230" path="m1469,-3555l1413,-3555,1441,-3510,1469,-3555m1469,-4687l1441,-4740,1413,-4687,1469,-4687e" filled="true" fillcolor="#000000" stroked="false">
              <v:path arrowok="t"/>
              <v:fill type="solid"/>
            </v:shape>
            <v:shape style="position:absolute;left:845;top:532;width:569;height:1107" coordorigin="845,533" coordsize="569,1107" path="m1595,-5164l1240,-5164,1595,-5164m1595,-4790l1240,-4790,1595,-4790m1446,-5306l1446,-5208m1446,-4647l1446,-4745e" filled="false" stroked="true" strokeweight=".456574pt" strokecolor="#000000">
              <v:path arrowok="t"/>
              <v:stroke dashstyle="solid"/>
            </v:shape>
            <v:shape style="position:absolute;left:1412;top:-5213;width:57;height:473" coordorigin="1413,-5213" coordsize="57,473" path="m1469,-4740l1441,-4794,1413,-4740,1469,-4740m1469,-5213l1413,-5213,1441,-5168,1469,-5213e" filled="true" fillcolor="#000000" stroked="false">
              <v:path arrowok="t"/>
              <v:fill type="solid"/>
            </v:shape>
            <v:shape style="position:absolute;left:5482;top:2851;width:2783;height:628" coordorigin="5483,2851" coordsize="2783,628" path="m4140,-3925l4140,-3550,4140,-3925m5880,-3925l5880,-3550,5880,-3925m5010,-3827l4187,-3827m5010,-3827l5834,-3827e" filled="false" stroked="true" strokeweight=".456574pt" strokecolor="#000000">
              <v:path arrowok="t"/>
              <v:stroke dashstyle="solid"/>
            </v:shape>
            <v:shape style="position:absolute;left:4135;top:-3858;width:1741;height:54" coordorigin="4135,-3858" coordsize="1741,54" path="m4182,-3858l4135,-3831,4182,-3805,4182,-3858m5876,-3831l5829,-3858,5829,-3805,5876,-3831e" filled="true" fillcolor="#000000" stroked="false">
              <v:path arrowok="t"/>
              <v:fill type="solid"/>
            </v:shape>
            <v:shape style="position:absolute;left:725;top:2776;width:4668;height:659" coordorigin="726,2776" coordsize="4668,659" path="m1165,-3969l1165,-3577,1165,-3969m4084,-3969l4084,-3577,4084,-3969m2625,-3827l1212,-3827m2625,-3827l4037,-3827e" filled="false" stroked="true" strokeweight=".456574pt" strokecolor="#000000">
              <v:path arrowok="t"/>
              <v:stroke dashstyle="solid"/>
            </v:shape>
            <v:shape style="position:absolute;left:1160;top:-3858;width:2919;height:54" coordorigin="1160,-3858" coordsize="2919,54" path="m1207,-3858l1160,-3831,1207,-3805,1207,-3858m4079,-3831l4033,-3858,4033,-3805,4079,-3831e" filled="true" fillcolor="#000000" stroked="false">
              <v:path arrowok="t"/>
              <v:fill type="solid"/>
            </v:shape>
            <v:shape style="position:absolute;left:2395;top:-4411;width:347;height:322" type="#_x0000_t75" stroked="false">
              <v:imagedata r:id="rId73" o:title=""/>
            </v:shape>
            <v:shape style="position:absolute;left:4416;top:-4411;width:347;height:322" type="#_x0000_t75" stroked="false">
              <v:imagedata r:id="rId74" o:title=""/>
            </v:shape>
            <v:shape style="position:absolute;left:2451;top:-6466;width:357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6100</w:t>
                    </w:r>
                  </w:p>
                </w:txbxContent>
              </v:textbox>
              <w10:wrap type="none"/>
            </v:shape>
            <v:shape style="position:absolute;left:4837;top:-6448;width:357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6900</w:t>
                    </w:r>
                  </w:p>
                </w:txbxContent>
              </v:textbox>
              <w10:wrap type="none"/>
            </v:shape>
            <v:shape style="position:absolute;left:6970;top:-6448;width:357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6900</w:t>
                    </w:r>
                  </w:p>
                </w:txbxContent>
              </v:textbox>
              <w10:wrap type="none"/>
            </v:shape>
            <v:shape style="position:absolute;left:2292;top:-5842;width:104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4650;top:-5842;width:104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232;top:-5842;width:104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9477;top:-5735;width:104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2451;top:-4344;width:357;height:463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65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4</w:t>
                    </w:r>
                  </w:p>
                  <w:p>
                    <w:pPr>
                      <w:spacing w:before="142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6100</w:t>
                    </w:r>
                  </w:p>
                </w:txbxContent>
              </v:textbox>
              <w10:wrap type="none"/>
            </v:shape>
            <v:shape style="position:absolute;left:4537;top:-4344;width:104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584;top:-4023;width:2302;height:123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6900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477;top:-2954;width:104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6783;top:-1349;width:104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440;top:-1456;width:189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6549;top:-726;width:357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4800</w:t>
                    </w:r>
                  </w:p>
                </w:txbxContent>
              </v:textbox>
              <w10:wrap type="none"/>
            </v:shape>
            <v:shape style="position:absolute;left:7812;top:-726;width:357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2100</w:t>
                    </w:r>
                  </w:p>
                </w:txbxContent>
              </v:textbox>
              <w10:wrap type="none"/>
            </v:shape>
            <v:shape style="position:absolute;left:9327;top:-726;width:357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6100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95.819885pt;margin-top:-58.859879pt;width:10.4pt;height:18.05pt;mso-position-horizontal-relative:page;mso-position-vertical-relative:paragraph;z-index:2176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4800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3.515228pt;margin-top:-66.882278pt;width:10.4pt;height:18.05pt;mso-position-horizontal-relative:page;mso-position-vertical-relative:paragraph;z-index:2224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5"/>
                      <w:sz w:val="15"/>
                    </w:rPr>
                    <w:t>6000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.160pt;margin-top:65.000290pt;width:532.7pt;height:336.9pt;mso-position-horizontal-relative:page;mso-position-vertical-relative:paragraph;z-index:22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94"/>
                    <w:gridCol w:w="1279"/>
                    <w:gridCol w:w="3776"/>
                    <w:gridCol w:w="1365"/>
                    <w:gridCol w:w="1634"/>
                    <w:gridCol w:w="1588"/>
                  </w:tblGrid>
                  <w:tr>
                    <w:trPr>
                      <w:trHeight w:val="897" w:hRule="atLeast"/>
                    </w:trPr>
                    <w:tc>
                      <w:tcPr>
                        <w:tcW w:w="99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151"/>
                          <w:ind w:left="151" w:firstLine="213"/>
                          <w:jc w:val="left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№ </w:t>
                        </w:r>
                        <w:r>
                          <w:rPr>
                            <w:b/>
                            <w:w w:val="95"/>
                            <w:sz w:val="26"/>
                          </w:rPr>
                          <w:t>этажа</w:t>
                        </w:r>
                      </w:p>
                    </w:tc>
                    <w:tc>
                      <w:tcPr>
                        <w:tcW w:w="1279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2"/>
                          <w:ind w:left="206" w:right="199" w:hanging="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№ </w:t>
                        </w:r>
                        <w:r>
                          <w:rPr>
                            <w:b/>
                            <w:spacing w:val="-1"/>
                            <w:sz w:val="26"/>
                          </w:rPr>
                          <w:t>комнат</w:t>
                        </w:r>
                      </w:p>
                      <w:p>
                        <w:pPr>
                          <w:pStyle w:val="TableParagraph"/>
                          <w:spacing w:line="277" w:lineRule="exact"/>
                          <w:ind w:left="3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w w:val="99"/>
                            <w:sz w:val="26"/>
                          </w:rPr>
                          <w:t>ы</w:t>
                        </w:r>
                      </w:p>
                    </w:tc>
                    <w:tc>
                      <w:tcPr>
                        <w:tcW w:w="377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"/>
                          <w:ind w:left="826"/>
                          <w:jc w:val="left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Отдел или группа</w:t>
                        </w:r>
                      </w:p>
                    </w:tc>
                    <w:tc>
                      <w:tcPr>
                        <w:tcW w:w="13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2"/>
                          <w:ind w:left="149" w:right="138" w:firstLine="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Состав </w:t>
                        </w:r>
                        <w:r>
                          <w:rPr>
                            <w:b/>
                            <w:w w:val="95"/>
                            <w:sz w:val="26"/>
                          </w:rPr>
                          <w:t>оборудов</w:t>
                        </w:r>
                      </w:p>
                      <w:p>
                        <w:pPr>
                          <w:pStyle w:val="TableParagraph"/>
                          <w:spacing w:line="277" w:lineRule="exact"/>
                          <w:ind w:left="375" w:right="368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ания</w:t>
                        </w:r>
                      </w:p>
                    </w:tc>
                    <w:tc>
                      <w:tcPr>
                        <w:tcW w:w="16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151"/>
                          <w:ind w:left="144" w:firstLine="124"/>
                          <w:jc w:val="left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Площадь </w:t>
                        </w:r>
                        <w:r>
                          <w:rPr>
                            <w:b/>
                            <w:w w:val="95"/>
                            <w:sz w:val="26"/>
                          </w:rPr>
                          <w:t>помещения</w:t>
                        </w:r>
                      </w:p>
                    </w:tc>
                    <w:tc>
                      <w:tcPr>
                        <w:tcW w:w="1588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2"/>
                          <w:ind w:left="174" w:right="163" w:firstLine="3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Кол-во </w:t>
                        </w:r>
                        <w:r>
                          <w:rPr>
                            <w:b/>
                            <w:spacing w:val="-1"/>
                            <w:sz w:val="26"/>
                          </w:rPr>
                          <w:t>работнико</w:t>
                        </w:r>
                      </w:p>
                      <w:p>
                        <w:pPr>
                          <w:pStyle w:val="TableParagraph"/>
                          <w:spacing w:line="277" w:lineRule="exact"/>
                          <w:ind w:left="1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w w:val="99"/>
                            <w:sz w:val="26"/>
                          </w:rPr>
                          <w:t>в</w:t>
                        </w:r>
                      </w:p>
                    </w:tc>
                  </w:tr>
                  <w:tr>
                    <w:trPr>
                      <w:trHeight w:val="599" w:hRule="atLeast"/>
                    </w:trPr>
                    <w:tc>
                      <w:tcPr>
                        <w:tcW w:w="994" w:type="dxa"/>
                        <w:vMerge w:val="restart"/>
                      </w:tcPr>
                      <w:p>
                        <w:pPr>
                          <w:pStyle w:val="TableParagraph"/>
                          <w:spacing w:line="291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Отдел маркетинга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4 ПЭВМ 1</w:t>
                        </w:r>
                      </w:p>
                      <w:p>
                        <w:pPr>
                          <w:pStyle w:val="TableParagraph"/>
                          <w:spacing w:line="287" w:lineRule="exact" w:before="1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Принтер</w:t>
                        </w: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33,06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4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894" w:hRule="atLeast"/>
                    </w:trPr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tabs>
                            <w:tab w:pos="1868" w:val="left" w:leader="none"/>
                            <w:tab w:pos="3527" w:val="left" w:leader="none"/>
                          </w:tabs>
                          <w:spacing w:line="240" w:lineRule="auto"/>
                          <w:ind w:left="105" w:right="9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Группа</w:t>
                          <w:tab/>
                          <w:t>экономического прогнозирования</w:t>
                          <w:tab/>
                        </w:r>
                        <w:r>
                          <w:rPr>
                            <w:spacing w:val="-18"/>
                            <w:sz w:val="26"/>
                          </w:rPr>
                          <w:t>и</w:t>
                        </w:r>
                      </w:p>
                      <w:p>
                        <w:pPr>
                          <w:pStyle w:val="TableParagraph"/>
                          <w:spacing w:line="285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бюджетирования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4 ПЭВМ 1</w:t>
                        </w:r>
                      </w:p>
                      <w:p>
                        <w:pPr>
                          <w:pStyle w:val="TableParagraph"/>
                          <w:spacing w:line="298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Принтер</w:t>
                        </w: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34,80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4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Группа анализа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3 ПЭВМ</w:t>
                        </w: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21,46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14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tabs>
                            <w:tab w:pos="1055" w:val="left" w:leader="none"/>
                            <w:tab w:pos="2804" w:val="left" w:leader="none"/>
                          </w:tabs>
                          <w:spacing w:line="291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Зам.</w:t>
                          <w:tab/>
                          <w:t>начальника</w:t>
                          <w:tab/>
                          <w:t>службы</w:t>
                        </w:r>
                      </w:p>
                      <w:p>
                        <w:pPr>
                          <w:pStyle w:val="TableParagraph"/>
                          <w:tabs>
                            <w:tab w:pos="2134" w:val="left" w:leader="none"/>
                            <w:tab w:pos="3523" w:val="left" w:leader="none"/>
                          </w:tabs>
                          <w:spacing w:line="298" w:lineRule="exact" w:before="5"/>
                          <w:ind w:left="105" w:right="102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экономической</w:t>
                          <w:tab/>
                          <w:t>политики</w:t>
                          <w:tab/>
                        </w:r>
                        <w:r>
                          <w:rPr>
                            <w:spacing w:val="-18"/>
                            <w:sz w:val="26"/>
                          </w:rPr>
                          <w:t>и </w:t>
                        </w:r>
                        <w:r>
                          <w:rPr>
                            <w:sz w:val="26"/>
                          </w:rPr>
                          <w:t>контроллинг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2 ПЭВМ</w:t>
                        </w: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21,46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4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tabs>
                            <w:tab w:pos="2805" w:val="left" w:leader="none"/>
                          </w:tabs>
                          <w:spacing w:line="291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Начальник</w:t>
                          <w:tab/>
                          <w:t>службы</w:t>
                        </w:r>
                      </w:p>
                      <w:p>
                        <w:pPr>
                          <w:pStyle w:val="TableParagraph"/>
                          <w:tabs>
                            <w:tab w:pos="2134" w:val="left" w:leader="none"/>
                            <w:tab w:pos="3523" w:val="left" w:leader="none"/>
                          </w:tabs>
                          <w:spacing w:line="298" w:lineRule="exact" w:before="5"/>
                          <w:ind w:left="105" w:right="10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экономической</w:t>
                          <w:tab/>
                          <w:t>политики</w:t>
                          <w:tab/>
                        </w:r>
                        <w:r>
                          <w:rPr>
                            <w:spacing w:val="-19"/>
                            <w:sz w:val="26"/>
                          </w:rPr>
                          <w:t>и </w:t>
                        </w:r>
                        <w:r>
                          <w:rPr>
                            <w:sz w:val="26"/>
                          </w:rPr>
                          <w:t>контроллинга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 ПЭВМ 1</w:t>
                        </w:r>
                      </w:p>
                      <w:p>
                        <w:pPr>
                          <w:pStyle w:val="TableParagraph"/>
                          <w:spacing w:line="240" w:lineRule="auto" w:before="1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Принтер</w:t>
                        </w: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20,88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4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Группа ценообразования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3 ПЭВМ</w:t>
                        </w: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24,78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4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tabs>
                            <w:tab w:pos="2805" w:val="left" w:leader="none"/>
                          </w:tabs>
                          <w:spacing w:line="291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Начальник</w:t>
                          <w:tab/>
                          <w:t>службы</w:t>
                        </w:r>
                      </w:p>
                      <w:p>
                        <w:pPr>
                          <w:pStyle w:val="TableParagraph"/>
                          <w:spacing w:line="298" w:lineRule="exact" w:before="5"/>
                          <w:ind w:left="105" w:right="14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5"/>
                            <w:sz w:val="26"/>
                          </w:rPr>
                          <w:t>межрегиональной </w:t>
                        </w:r>
                        <w:r>
                          <w:rPr>
                            <w:sz w:val="26"/>
                          </w:rPr>
                          <w:t>реорганизации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 ПЭВМ 1</w:t>
                        </w:r>
                      </w:p>
                      <w:p>
                        <w:pPr>
                          <w:pStyle w:val="TableParagraph"/>
                          <w:spacing w:line="240" w:lineRule="auto" w:before="1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Принтер</w:t>
                        </w: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24,78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4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Серверная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1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43,07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599" w:hRule="atLeast"/>
                    </w:trPr>
                    <w:tc>
                      <w:tcPr>
                        <w:tcW w:w="9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79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10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3776" w:type="dxa"/>
                      </w:tcPr>
                      <w:p>
                        <w:pPr>
                          <w:pStyle w:val="TableParagraph"/>
                          <w:tabs>
                            <w:tab w:pos="1671" w:val="left" w:leader="none"/>
                          </w:tabs>
                          <w:spacing w:line="293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Служба</w:t>
                          <w:tab/>
                          <w:t>межрегиональной</w:t>
                        </w:r>
                      </w:p>
                      <w:p>
                        <w:pPr>
                          <w:pStyle w:val="TableParagraph"/>
                          <w:spacing w:line="287" w:lineRule="exact"/>
                          <w:ind w:left="105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реорганизации</w:t>
                        </w:r>
                      </w:p>
                    </w:tc>
                    <w:tc>
                      <w:tcPr>
                        <w:tcW w:w="1365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10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4 ПЭВМ</w:t>
                        </w:r>
                      </w:p>
                    </w:tc>
                    <w:tc>
                      <w:tcPr>
                        <w:tcW w:w="1634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523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40,71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294" w:lineRule="exact"/>
                          <w:ind w:left="14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Рисунок 2. План здания №5 этаж 2 Таблица 3. Состав персонала здания №3.</w:t>
      </w:r>
    </w:p>
    <w:p>
      <w:pPr>
        <w:spacing w:after="0" w:line="518" w:lineRule="auto"/>
        <w:sectPr>
          <w:pgSz w:w="11910" w:h="16840"/>
          <w:pgMar w:header="0" w:footer="534" w:top="900" w:bottom="800" w:left="460" w:right="0"/>
        </w:sectPr>
      </w:pPr>
    </w:p>
    <w:tbl>
      <w:tblPr>
        <w:tblW w:w="0" w:type="auto"/>
        <w:jc w:val="left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1279"/>
        <w:gridCol w:w="3776"/>
        <w:gridCol w:w="1365"/>
        <w:gridCol w:w="1634"/>
        <w:gridCol w:w="1588"/>
      </w:tblGrid>
      <w:tr>
        <w:trPr>
          <w:trHeight w:val="314" w:hRule="atLeast"/>
        </w:trPr>
        <w:tc>
          <w:tcPr>
            <w:tcW w:w="994" w:type="dxa"/>
            <w:vMerge w:val="restart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279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776" w:type="dxa"/>
          </w:tcPr>
          <w:p>
            <w:pPr>
              <w:pStyle w:val="TableParagraph"/>
              <w:spacing w:line="285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Отдел новых технологий</w:t>
            </w:r>
          </w:p>
        </w:tc>
        <w:tc>
          <w:tcPr>
            <w:tcW w:w="1365" w:type="dxa"/>
          </w:tcPr>
          <w:p>
            <w:pPr>
              <w:pStyle w:val="TableParagraph"/>
              <w:spacing w:line="285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5 ПЭВМ</w:t>
            </w:r>
          </w:p>
        </w:tc>
        <w:tc>
          <w:tcPr>
            <w:tcW w:w="1634" w:type="dxa"/>
          </w:tcPr>
          <w:p>
            <w:pPr>
              <w:pStyle w:val="TableParagraph"/>
              <w:spacing w:line="285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33,06</w:t>
            </w:r>
          </w:p>
        </w:tc>
        <w:tc>
          <w:tcPr>
            <w:tcW w:w="1588" w:type="dxa"/>
          </w:tcPr>
          <w:p>
            <w:pPr>
              <w:pStyle w:val="TableParagraph"/>
              <w:spacing w:line="285" w:lineRule="exact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</w:tr>
      <w:tr>
        <w:trPr>
          <w:trHeight w:val="5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776" w:type="dxa"/>
          </w:tcPr>
          <w:p>
            <w:pPr>
              <w:pStyle w:val="TableParagraph"/>
              <w:tabs>
                <w:tab w:pos="1290" w:val="left" w:leader="none"/>
                <w:tab w:pos="1942" w:val="left" w:leader="none"/>
              </w:tabs>
              <w:spacing w:line="285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Группа</w:t>
              <w:tab/>
              <w:t>по</w:t>
              <w:tab/>
              <w:t>администрации</w:t>
            </w:r>
          </w:p>
          <w:p>
            <w:pPr>
              <w:pStyle w:val="TableParagraph"/>
              <w:spacing w:line="292" w:lineRule="exact" w:before="1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службы бухгалтерии</w:t>
            </w:r>
          </w:p>
        </w:tc>
        <w:tc>
          <w:tcPr>
            <w:tcW w:w="1365" w:type="dxa"/>
          </w:tcPr>
          <w:p>
            <w:pPr>
              <w:pStyle w:val="TableParagraph"/>
              <w:spacing w:line="285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7 ПЭВМ 1</w:t>
            </w:r>
          </w:p>
          <w:p>
            <w:pPr>
              <w:pStyle w:val="TableParagraph"/>
              <w:spacing w:line="292" w:lineRule="exact" w:before="1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4" w:type="dxa"/>
          </w:tcPr>
          <w:p>
            <w:pPr>
              <w:pStyle w:val="TableParagraph"/>
              <w:spacing w:line="285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34,80</w:t>
            </w:r>
          </w:p>
        </w:tc>
        <w:tc>
          <w:tcPr>
            <w:tcW w:w="1588" w:type="dxa"/>
          </w:tcPr>
          <w:p>
            <w:pPr>
              <w:pStyle w:val="TableParagraph"/>
              <w:spacing w:line="285" w:lineRule="exact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>
        <w:trPr>
          <w:trHeight w:val="599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776" w:type="dxa"/>
          </w:tcPr>
          <w:p>
            <w:pPr>
              <w:pStyle w:val="TableParagraph"/>
              <w:tabs>
                <w:tab w:pos="1439" w:val="left" w:leader="none"/>
              </w:tabs>
              <w:spacing w:line="285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Группа</w:t>
              <w:tab/>
              <w:t>консолидированной</w:t>
            </w:r>
          </w:p>
          <w:p>
            <w:pPr>
              <w:pStyle w:val="TableParagraph"/>
              <w:spacing w:line="294" w:lineRule="exact" w:before="1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отчетности</w:t>
            </w:r>
          </w:p>
        </w:tc>
        <w:tc>
          <w:tcPr>
            <w:tcW w:w="1365" w:type="dxa"/>
          </w:tcPr>
          <w:p>
            <w:pPr>
              <w:pStyle w:val="TableParagraph"/>
              <w:spacing w:line="285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5 ПЭВМ</w:t>
            </w:r>
          </w:p>
        </w:tc>
        <w:tc>
          <w:tcPr>
            <w:tcW w:w="1634" w:type="dxa"/>
          </w:tcPr>
          <w:p>
            <w:pPr>
              <w:pStyle w:val="TableParagraph"/>
              <w:spacing w:line="285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31,32</w:t>
            </w:r>
          </w:p>
        </w:tc>
        <w:tc>
          <w:tcPr>
            <w:tcW w:w="1588" w:type="dxa"/>
          </w:tcPr>
          <w:p>
            <w:pPr>
              <w:pStyle w:val="TableParagraph"/>
              <w:spacing w:line="285" w:lineRule="exact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</w:tr>
      <w:tr>
        <w:trPr>
          <w:trHeight w:val="5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776" w:type="dxa"/>
          </w:tcPr>
          <w:p>
            <w:pPr>
              <w:pStyle w:val="TableParagraph"/>
              <w:spacing w:line="285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Группа по налогам</w:t>
            </w:r>
          </w:p>
        </w:tc>
        <w:tc>
          <w:tcPr>
            <w:tcW w:w="1365" w:type="dxa"/>
          </w:tcPr>
          <w:p>
            <w:pPr>
              <w:pStyle w:val="TableParagraph"/>
              <w:spacing w:line="284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4 ПЭВМ 1</w:t>
            </w:r>
          </w:p>
          <w:p>
            <w:pPr>
              <w:pStyle w:val="TableParagraph"/>
              <w:spacing w:line="293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4" w:type="dxa"/>
          </w:tcPr>
          <w:p>
            <w:pPr>
              <w:pStyle w:val="TableParagraph"/>
              <w:spacing w:line="285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31,90</w:t>
            </w:r>
          </w:p>
        </w:tc>
        <w:tc>
          <w:tcPr>
            <w:tcW w:w="1588" w:type="dxa"/>
          </w:tcPr>
          <w:p>
            <w:pPr>
              <w:pStyle w:val="TableParagraph"/>
              <w:spacing w:line="285" w:lineRule="exact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</w:tr>
      <w:tr>
        <w:trPr>
          <w:trHeight w:val="5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776" w:type="dxa"/>
          </w:tcPr>
          <w:p>
            <w:pPr>
              <w:pStyle w:val="TableParagraph"/>
              <w:spacing w:line="285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Главный бухгалтер</w:t>
            </w:r>
          </w:p>
        </w:tc>
        <w:tc>
          <w:tcPr>
            <w:tcW w:w="1365" w:type="dxa"/>
          </w:tcPr>
          <w:p>
            <w:pPr>
              <w:pStyle w:val="TableParagraph"/>
              <w:spacing w:line="285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1 ПЭВМ 1</w:t>
            </w:r>
          </w:p>
          <w:p>
            <w:pPr>
              <w:pStyle w:val="TableParagraph"/>
              <w:spacing w:line="291" w:lineRule="exact" w:before="1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4" w:type="dxa"/>
          </w:tcPr>
          <w:p>
            <w:pPr>
              <w:pStyle w:val="TableParagraph"/>
              <w:spacing w:line="285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20,88</w:t>
            </w:r>
          </w:p>
        </w:tc>
        <w:tc>
          <w:tcPr>
            <w:tcW w:w="1588" w:type="dxa"/>
          </w:tcPr>
          <w:p>
            <w:pPr>
              <w:pStyle w:val="TableParagraph"/>
              <w:spacing w:line="285" w:lineRule="exact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</w:tr>
      <w:tr>
        <w:trPr>
          <w:trHeight w:val="316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776" w:type="dxa"/>
          </w:tcPr>
          <w:p>
            <w:pPr>
              <w:pStyle w:val="TableParagraph"/>
              <w:spacing w:line="285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Зам. главного бухгалтера</w:t>
            </w:r>
          </w:p>
        </w:tc>
        <w:tc>
          <w:tcPr>
            <w:tcW w:w="1365" w:type="dxa"/>
          </w:tcPr>
          <w:p>
            <w:pPr>
              <w:pStyle w:val="TableParagraph"/>
              <w:spacing w:line="285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2 ПЭВМ</w:t>
            </w:r>
          </w:p>
        </w:tc>
        <w:tc>
          <w:tcPr>
            <w:tcW w:w="1634" w:type="dxa"/>
          </w:tcPr>
          <w:p>
            <w:pPr>
              <w:pStyle w:val="TableParagraph"/>
              <w:spacing w:line="285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24,78</w:t>
            </w:r>
          </w:p>
        </w:tc>
        <w:tc>
          <w:tcPr>
            <w:tcW w:w="1588" w:type="dxa"/>
          </w:tcPr>
          <w:p>
            <w:pPr>
              <w:pStyle w:val="TableParagraph"/>
              <w:spacing w:line="285" w:lineRule="exact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>
        <w:trPr>
          <w:trHeight w:val="314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3776" w:type="dxa"/>
          </w:tcPr>
          <w:p>
            <w:pPr>
              <w:pStyle w:val="TableParagraph"/>
              <w:spacing w:line="285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КЭ</w:t>
            </w:r>
          </w:p>
        </w:tc>
        <w:tc>
          <w:tcPr>
            <w:tcW w:w="1365" w:type="dxa"/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  <w:tc>
          <w:tcPr>
            <w:tcW w:w="1634" w:type="dxa"/>
          </w:tcPr>
          <w:p>
            <w:pPr>
              <w:pStyle w:val="TableParagraph"/>
              <w:spacing w:line="285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22,42</w:t>
            </w:r>
          </w:p>
        </w:tc>
        <w:tc>
          <w:tcPr>
            <w:tcW w:w="1588" w:type="dxa"/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</w:tc>
      </w:tr>
      <w:tr>
        <w:trPr>
          <w:trHeight w:val="597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3776" w:type="dxa"/>
          </w:tcPr>
          <w:p>
            <w:pPr>
              <w:pStyle w:val="TableParagraph"/>
              <w:tabs>
                <w:tab w:pos="1139" w:val="left" w:leader="none"/>
                <w:tab w:pos="2804" w:val="left" w:leader="none"/>
              </w:tabs>
              <w:spacing w:line="285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Группа</w:t>
              <w:tab/>
              <w:t>методологии</w:t>
              <w:tab/>
              <w:t>службы</w:t>
            </w:r>
          </w:p>
          <w:p>
            <w:pPr>
              <w:pStyle w:val="TableParagraph"/>
              <w:spacing w:line="291" w:lineRule="exact" w:before="1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бухгалтерии</w:t>
            </w:r>
          </w:p>
        </w:tc>
        <w:tc>
          <w:tcPr>
            <w:tcW w:w="1365" w:type="dxa"/>
          </w:tcPr>
          <w:p>
            <w:pPr>
              <w:pStyle w:val="TableParagraph"/>
              <w:spacing w:line="285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3 ПЭВМ 1</w:t>
            </w:r>
          </w:p>
          <w:p>
            <w:pPr>
              <w:pStyle w:val="TableParagraph"/>
              <w:spacing w:line="291" w:lineRule="exact" w:before="1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4" w:type="dxa"/>
          </w:tcPr>
          <w:p>
            <w:pPr>
              <w:pStyle w:val="TableParagraph"/>
              <w:spacing w:line="285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30,68</w:t>
            </w:r>
          </w:p>
        </w:tc>
        <w:tc>
          <w:tcPr>
            <w:tcW w:w="1588" w:type="dxa"/>
          </w:tcPr>
          <w:p>
            <w:pPr>
              <w:pStyle w:val="TableParagraph"/>
              <w:spacing w:line="285" w:lineRule="exact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600" w:hRule="atLeast"/>
        </w:trPr>
        <w:tc>
          <w:tcPr>
            <w:tcW w:w="9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3776" w:type="dxa"/>
          </w:tcPr>
          <w:p>
            <w:pPr>
              <w:pStyle w:val="TableParagraph"/>
              <w:spacing w:line="287" w:lineRule="exact"/>
              <w:ind w:left="105"/>
              <w:jc w:val="left"/>
              <w:rPr>
                <w:sz w:val="26"/>
              </w:rPr>
            </w:pPr>
            <w:r>
              <w:rPr>
                <w:sz w:val="26"/>
              </w:rPr>
              <w:t>Группа по учету инвестиций</w:t>
            </w:r>
          </w:p>
        </w:tc>
        <w:tc>
          <w:tcPr>
            <w:tcW w:w="1365" w:type="dxa"/>
          </w:tcPr>
          <w:p>
            <w:pPr>
              <w:pStyle w:val="TableParagraph"/>
              <w:spacing w:line="287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3 ПЭВМ 1</w:t>
            </w:r>
          </w:p>
          <w:p>
            <w:pPr>
              <w:pStyle w:val="TableParagraph"/>
              <w:spacing w:line="293" w:lineRule="exact"/>
              <w:ind w:left="108"/>
              <w:jc w:val="left"/>
              <w:rPr>
                <w:sz w:val="26"/>
              </w:rPr>
            </w:pPr>
            <w:r>
              <w:rPr>
                <w:sz w:val="26"/>
              </w:rPr>
              <w:t>Принтер</w:t>
            </w:r>
          </w:p>
        </w:tc>
        <w:tc>
          <w:tcPr>
            <w:tcW w:w="1634" w:type="dxa"/>
          </w:tcPr>
          <w:p>
            <w:pPr>
              <w:pStyle w:val="TableParagraph"/>
              <w:spacing w:line="287" w:lineRule="exact"/>
              <w:ind w:left="523"/>
              <w:jc w:val="left"/>
              <w:rPr>
                <w:sz w:val="26"/>
              </w:rPr>
            </w:pPr>
            <w:r>
              <w:rPr>
                <w:sz w:val="26"/>
              </w:rPr>
              <w:t>30,68</w:t>
            </w:r>
          </w:p>
        </w:tc>
        <w:tc>
          <w:tcPr>
            <w:tcW w:w="1588" w:type="dxa"/>
          </w:tcPr>
          <w:p>
            <w:pPr>
              <w:pStyle w:val="TableParagraph"/>
              <w:spacing w:line="287" w:lineRule="exact"/>
              <w:ind w:left="14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</w:tbl>
    <w:p>
      <w:pPr>
        <w:spacing w:after="0" w:line="287" w:lineRule="exact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92.87262pt;margin-top:248.347092pt;width:13.25pt;height:24.55pt;mso-position-horizontal-relative:page;mso-position-vertical-relative:page;z-index:270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3700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87262pt;margin-top:156.234238pt;width:13.25pt;height:24.55pt;mso-position-horizontal-relative:page;mso-position-vertical-relative:page;z-index:272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3700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87262pt;margin-top:73.521172pt;width:13.25pt;height:24.55pt;mso-position-horizontal-relative:page;mso-position-vertical-relative:page;z-index:2752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3500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224579pt;margin-top:349.842987pt;width:13.25pt;height:24.55pt;mso-position-horizontal-relative:page;mso-position-vertical-relative:page;z-index:2800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6000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4.378143pt;margin-top:176.910416pt;width:13.25pt;height:24.55pt;mso-position-horizontal-relative:page;mso-position-vertical-relative:page;z-index:282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4200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4.378143pt;margin-top:81.044350pt;width:13.25pt;height:24.55pt;mso-position-horizontal-relative:page;mso-position-vertical-relative:page;z-index:284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4200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9.720886pt;margin-top:300.984192pt;width:13.25pt;height:24.55pt;mso-position-horizontal-relative:page;mso-position-vertical-relative:page;z-index:289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7300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89"/>
        <w:ind w:left="3841"/>
      </w:pPr>
      <w:r>
        <w:rPr/>
        <w:pict>
          <v:group style="position:absolute;margin-left:85.398186pt;margin-top:-494.881012pt;width:452.7pt;height:466.25pt;mso-position-horizontal-relative:page;mso-position-vertical-relative:paragraph;z-index:2680" coordorigin="1708,-9898" coordsize="9054,9325">
            <v:shape style="position:absolute;left:5776;top:-8695;width:76;height:1504" type="#_x0000_t75" stroked="false">
              <v:imagedata r:id="rId75" o:title=""/>
            </v:shape>
            <v:shape style="position:absolute;left:1707;top:-9898;width:9041;height:9175" coordorigin="1708,-9898" coordsize="9041,9175" path="m3215,-4634l1859,-4634,1859,-9748,1708,-9748,1708,-4634,1708,-4484,3215,-4484,3215,-4634m4872,-4634l3365,-4634,3365,-4484,4872,-4484,4872,-4634m10749,-5987l9242,-5987,9242,-5988,9242,-9748,9242,-9898,1859,-9898,1859,-9748,9091,-9748,9091,-5988,7283,-5988,7283,-5837,9242,-5837,9242,-5837,10599,-5837,10599,-723,10749,-723,10749,-5837,10749,-5987e" filled="true" fillcolor="#808080" stroked="false">
              <v:path arrowok="t"/>
              <v:fill type="solid"/>
            </v:shape>
            <v:shape style="position:absolute;left:7283;top:-4334;width:3316;height:2106" type="#_x0000_t75" stroked="false">
              <v:imagedata r:id="rId76" o:title=""/>
            </v:shape>
            <v:shape style="position:absolute;left:3214;top:-4634;width:7384;height:4061" coordorigin="3215,-4634" coordsize="7384,4061" path="m10599,-723l3365,-723,3365,-4634,3215,-4634,3215,-723,3215,-573,10599,-573,10599,-723e" filled="true" fillcolor="#808080" stroked="false">
              <v:path arrowok="t"/>
              <v:fill type="solid"/>
            </v:shape>
            <v:shape style="position:absolute;left:3365;top:-3432;width:3090;height:1504" type="#_x0000_t75" stroked="false">
              <v:imagedata r:id="rId77" o:title=""/>
            </v:shape>
            <v:shape style="position:absolute;left:5776;top:-6890;width:1583;height:2256" type="#_x0000_t75" stroked="false">
              <v:imagedata r:id="rId78" o:title=""/>
            </v:shape>
            <v:shape style="position:absolute;left:4872;top:-4560;width:1583;height:828" type="#_x0000_t75" stroked="false">
              <v:imagedata r:id="rId79" o:title=""/>
            </v:shape>
            <v:shape style="position:absolute;left:5776;top:-8018;width:3316;height:76" type="#_x0000_t75" stroked="false">
              <v:imagedata r:id="rId80" o:title=""/>
            </v:shape>
            <v:rect style="position:absolute;left:1707;top:-9898;width:151;height:151" filled="true" fillcolor="#808080" stroked="false">
              <v:fill type="solid"/>
            </v:rect>
            <v:shape style="position:absolute;left:1858;top:-8996;width:3014;height:1354" type="#_x0000_t75" stroked="false">
              <v:imagedata r:id="rId81" o:title=""/>
            </v:shape>
            <v:shape style="position:absolute;left:4797;top:-7341;width:76;height:1504" type="#_x0000_t75" stroked="false">
              <v:imagedata r:id="rId82" o:title=""/>
            </v:shape>
            <v:shape style="position:absolute;left:1858;top:-6514;width:3014;height:76" type="#_x0000_t75" stroked="false">
              <v:imagedata r:id="rId83" o:title=""/>
            </v:shape>
            <v:shape style="position:absolute;left:4797;top:-5537;width:76;height:903" type="#_x0000_t75" stroked="false">
              <v:imagedata r:id="rId84" o:title=""/>
            </v:shape>
            <v:shape style="position:absolute;left:4797;top:-9747;width:76;height:452" type="#_x0000_t75" stroked="false">
              <v:imagedata r:id="rId85" o:title=""/>
            </v:shape>
            <v:shape style="position:absolute;left:5776;top:-9747;width:76;height:752" type="#_x0000_t75" stroked="false">
              <v:imagedata r:id="rId86" o:title=""/>
            </v:shape>
            <v:shape style="position:absolute;left:6379;top:-1627;width:76;height:903" type="#_x0000_t75" stroked="false">
              <v:imagedata r:id="rId87" o:title=""/>
            </v:shape>
            <v:rect style="position:absolute;left:10598;top:-725;width:151;height:151" filled="true" fillcolor="#808080" stroked="false">
              <v:fill type="solid"/>
            </v:rect>
            <v:shape style="position:absolute;left:7283;top:-1928;width:76;height:1204" type="#_x0000_t75" stroked="false">
              <v:imagedata r:id="rId88" o:title=""/>
            </v:shape>
            <v:shape style="position:absolute;left:10604;top:-2824;width:151;height:1805" coordorigin="10605,-2823" coordsize="151,1805" path="m10755,-2823l10692,-2823,10667,-2823,10605,-2823,10605,-1019,10667,-1019,10692,-1019,10755,-1019,10755,-2823e" filled="true" fillcolor="#ffffff" stroked="false">
              <v:path arrowok="t"/>
              <v:fill type="solid"/>
            </v:shape>
            <v:rect style="position:absolute;left:10604;top:-2824;width:63;height:1805" filled="false" stroked="true" strokeweight=".626855pt" strokecolor="#000000">
              <v:stroke dashstyle="solid"/>
            </v:rect>
            <v:rect style="position:absolute;left:10661;top:-2830;width:38;height:1818" filled="true" fillcolor="#000000" stroked="false">
              <v:fill type="solid"/>
            </v:rect>
            <v:rect style="position:absolute;left:10692;top:-2824;width:63;height:1805" filled="false" stroked="true" strokeweight=".626855pt" strokecolor="#000000">
              <v:stroke dashstyle="solid"/>
            </v:rect>
            <v:shape style="position:absolute;left:10604;top:-5530;width:151;height:2105" coordorigin="10605,-5530" coordsize="151,2105" path="m10755,-5530l10692,-5530,10667,-5530,10605,-5530,10605,-3425,10667,-3425,10692,-3425,10755,-3425,10755,-5530e" filled="true" fillcolor="#ffffff" stroked="false">
              <v:path arrowok="t"/>
              <v:fill type="solid"/>
            </v:shape>
            <v:rect style="position:absolute;left:10604;top:-5530;width:63;height:2105" filled="false" stroked="true" strokeweight=".626855pt" strokecolor="#000000">
              <v:stroke dashstyle="solid"/>
            </v:rect>
            <v:rect style="position:absolute;left:10661;top:-5537;width:38;height:2118" filled="true" fillcolor="#000000" stroked="false">
              <v:fill type="solid"/>
            </v:rect>
            <v:rect style="position:absolute;left:10692;top:-5530;width:63;height:2105" filled="false" stroked="true" strokeweight=".626855pt" strokecolor="#000000">
              <v:stroke dashstyle="solid"/>
            </v:rect>
            <v:shape style="position:absolute;left:3221;top:-2373;width:151;height:1354" coordorigin="3221,-2372" coordsize="151,1354" path="m3372,-2372l3309,-2372,3284,-2372,3221,-2372,3221,-1019,3284,-1019,3309,-1019,3372,-1019,3372,-2372e" filled="true" fillcolor="#ffffff" stroked="false">
              <v:path arrowok="t"/>
              <v:fill type="solid"/>
            </v:shape>
            <v:rect style="position:absolute;left:3221;top:-2373;width:63;height:1354" filled="false" stroked="true" strokeweight=".626855pt" strokecolor="#000000">
              <v:stroke dashstyle="solid"/>
            </v:rect>
            <v:rect style="position:absolute;left:3277;top:-2379;width:38;height:1367" filled="true" fillcolor="#000000" stroked="false">
              <v:fill type="solid"/>
            </v:rect>
            <v:rect style="position:absolute;left:3308;top:-2373;width:63;height:1354" filled="false" stroked="true" strokeweight=".626855pt" strokecolor="#000000">
              <v:stroke dashstyle="solid"/>
            </v:rect>
            <v:shape style="position:absolute;left:3221;top:-4328;width:151;height:1504" coordorigin="3221,-4327" coordsize="151,1504" path="m3372,-4327l3309,-4327,3284,-4327,3221,-4327,3221,-2823,3284,-2823,3309,-2823,3372,-2823,3372,-4327e" filled="true" fillcolor="#ffffff" stroked="false">
              <v:path arrowok="t"/>
              <v:fill type="solid"/>
            </v:shape>
            <v:rect style="position:absolute;left:3221;top:-4328;width:63;height:1504" filled="false" stroked="true" strokeweight=".626855pt" strokecolor="#000000">
              <v:stroke dashstyle="solid"/>
            </v:rect>
            <v:rect style="position:absolute;left:3277;top:-4334;width:38;height:1517" filled="true" fillcolor="#000000" stroked="false">
              <v:fill type="solid"/>
            </v:rect>
            <v:rect style="position:absolute;left:3308;top:-4328;width:63;height:1504" filled="false" stroked="true" strokeweight=".626855pt" strokecolor="#000000">
              <v:stroke dashstyle="solid"/>
            </v:rect>
            <v:shape style="position:absolute;left:9097;top:-9591;width:151;height:1354" coordorigin="9098,-9591" coordsize="151,1354" path="m9249,-9591l9186,-9591,9160,-9591,9098,-9591,9098,-8237,9160,-8237,9186,-8237,9249,-8237,9249,-9591e" filled="true" fillcolor="#ffffff" stroked="false">
              <v:path arrowok="t"/>
              <v:fill type="solid"/>
            </v:shape>
            <v:rect style="position:absolute;left:9097;top:-9591;width:63;height:1354" filled="false" stroked="true" strokeweight=".626855pt" strokecolor="#000000">
              <v:stroke dashstyle="solid"/>
            </v:rect>
            <v:rect style="position:absolute;left:9154;top:-9597;width:38;height:1367" filled="true" fillcolor="#000000" stroked="false">
              <v:fill type="solid"/>
            </v:rect>
            <v:rect style="position:absolute;left:9185;top:-9591;width:64;height:1354" filled="false" stroked="true" strokeweight=".626855pt" strokecolor="#000000">
              <v:stroke dashstyle="solid"/>
            </v:rect>
            <v:shape style="position:absolute;left:9097;top:-7636;width:151;height:1504" coordorigin="9098,-7635" coordsize="151,1504" path="m9249,-7635l9186,-7635,9160,-7635,9098,-7635,9098,-6132,9160,-6132,9186,-6132,9249,-6132,9249,-7635e" filled="true" fillcolor="#ffffff" stroked="false">
              <v:path arrowok="t"/>
              <v:fill type="solid"/>
            </v:shape>
            <v:rect style="position:absolute;left:9097;top:-7636;width:63;height:1504" filled="false" stroked="true" strokeweight=".626855pt" strokecolor="#000000">
              <v:stroke dashstyle="solid"/>
            </v:rect>
            <v:rect style="position:absolute;left:9154;top:-7642;width:38;height:1517" filled="true" fillcolor="#000000" stroked="false">
              <v:fill type="solid"/>
            </v:rect>
            <v:rect style="position:absolute;left:9185;top:-7636;width:64;height:1504" filled="false" stroked="true" strokeweight=".626855pt" strokecolor="#000000">
              <v:stroke dashstyle="solid"/>
            </v:rect>
            <v:shape style="position:absolute;left:1714;top:-9591;width:151;height:1053" coordorigin="1714,-9591" coordsize="151,1053" path="m1865,-9591l1802,-9591,1777,-9591,1714,-9591,1714,-8538,1777,-8538,1802,-8538,1865,-8538,1865,-9591e" filled="true" fillcolor="#ffffff" stroked="false">
              <v:path arrowok="t"/>
              <v:fill type="solid"/>
            </v:shape>
            <v:rect style="position:absolute;left:1714;top:-9591;width:63;height:1053" filled="false" stroked="true" strokeweight=".626854pt" strokecolor="#000000">
              <v:stroke dashstyle="solid"/>
            </v:rect>
            <v:rect style="position:absolute;left:1770;top:-9597;width:38;height:1066" filled="true" fillcolor="#000000" stroked="false">
              <v:fill type="solid"/>
            </v:rect>
            <v:rect style="position:absolute;left:1802;top:-9591;width:64;height:1053" filled="false" stroked="true" strokeweight=".626854pt" strokecolor="#000000">
              <v:stroke dashstyle="solid"/>
            </v:rect>
            <v:shape style="position:absolute;left:1714;top:-8087;width:151;height:1429" coordorigin="1714,-8087" coordsize="151,1429" path="m1865,-8087l1802,-8087,1777,-8087,1714,-8087,1714,-6658,1777,-6658,1802,-6658,1865,-6658,1865,-8087e" filled="true" fillcolor="#ffffff" stroked="false">
              <v:path arrowok="t"/>
              <v:fill type="solid"/>
            </v:shape>
            <v:rect style="position:absolute;left:1714;top:-8087;width:63;height:1429" filled="false" stroked="true" strokeweight=".626855pt" strokecolor="#000000">
              <v:stroke dashstyle="solid"/>
            </v:rect>
            <v:rect style="position:absolute;left:1770;top:-8093;width:38;height:1442" filled="true" fillcolor="#000000" stroked="false">
              <v:fill type="solid"/>
            </v:rect>
            <v:rect style="position:absolute;left:1802;top:-8087;width:64;height:1429" filled="false" stroked="true" strokeweight=".626855pt" strokecolor="#000000">
              <v:stroke dashstyle="solid"/>
            </v:rect>
            <v:shape style="position:absolute;left:1714;top:-6282;width:151;height:1504" coordorigin="1714,-6282" coordsize="151,1504" path="m1865,-6282l1802,-6282,1777,-6282,1714,-6282,1714,-4778,1777,-4778,1802,-4778,1865,-4778,1865,-6282e" filled="true" fillcolor="#ffffff" stroked="false">
              <v:path arrowok="t"/>
              <v:fill type="solid"/>
            </v:shape>
            <v:rect style="position:absolute;left:1714;top:-6282;width:63;height:1504" filled="false" stroked="true" strokeweight=".626855pt" strokecolor="#000000">
              <v:stroke dashstyle="solid"/>
            </v:rect>
            <v:rect style="position:absolute;left:1770;top:-6289;width:38;height:1517" filled="true" fillcolor="#000000" stroked="false">
              <v:fill type="solid"/>
            </v:rect>
            <v:rect style="position:absolute;left:1802;top:-6282;width:64;height:1504" filled="false" stroked="true" strokeweight=".626855pt" strokecolor="#000000">
              <v:stroke dashstyle="solid"/>
            </v:rect>
            <v:shape style="position:absolute;left:4520;top:-7642;width:358;height:314" type="#_x0000_t75" stroked="false">
              <v:imagedata r:id="rId89" o:title=""/>
            </v:shape>
            <v:shape style="position:absolute;left:4520;top:-5838;width:358;height:314" type="#_x0000_t75" stroked="false">
              <v:imagedata r:id="rId90" o:title=""/>
            </v:shape>
            <v:shape style="position:absolute;left:4520;top:-9296;width:358;height:314" type="#_x0000_t75" stroked="false">
              <v:imagedata r:id="rId91" o:title=""/>
            </v:shape>
            <v:shape style="position:absolute;left:5474;top:-8996;width:359;height:314" type="#_x0000_t75" stroked="false">
              <v:imagedata r:id="rId92" o:title=""/>
            </v:shape>
            <v:shape style="position:absolute;left:5474;top:-7191;width:359;height:314" type="#_x0000_t75" stroked="false">
              <v:imagedata r:id="rId93" o:title=""/>
            </v:shape>
            <v:shape style="position:absolute;left:6981;top:-4634;width:358;height:314" type="#_x0000_t75" stroked="false">
              <v:imagedata r:id="rId94" o:title=""/>
            </v:shape>
            <v:shape style="position:absolute;left:6078;top:-3732;width:358;height:314" type="#_x0000_t75" stroked="false">
              <v:imagedata r:id="rId95" o:title=""/>
            </v:shape>
            <v:shape style="position:absolute;left:6078;top:-1928;width:358;height:314" type="#_x0000_t75" stroked="false">
              <v:imagedata r:id="rId96" o:title=""/>
            </v:shape>
            <v:shape style="position:absolute;left:6981;top:-2229;width:358;height:314" type="#_x0000_t75" stroked="false">
              <v:imagedata r:id="rId97" o:title=""/>
            </v:shape>
            <v:shape style="position:absolute;left:2328;top:5273;width:3595;height:479" coordorigin="2329,5274" coordsize="3595,479" path="m3372,-1219l3372,-818,3372,-1219m6385,-1219l6385,-818,6385,-1219m4879,-1019l3435,-1019m4879,-1019l6335,-1019e" filled="false" stroked="true" strokeweight=".626603pt" strokecolor="#000000">
              <v:path arrowok="t"/>
              <v:stroke dashstyle="solid"/>
            </v:shape>
            <v:shape style="position:absolute;left:3365;top:-1063;width:3014;height:76" coordorigin="3365,-1062" coordsize="3014,76" path="m3441,-1062l3365,-1025,3441,-987,3441,-1062m6379,-1025l6317,-1062,6317,-987,6379,-1025e" filled="true" fillcolor="#000000" stroked="false">
              <v:path arrowok="t"/>
              <v:fill type="solid"/>
            </v:shape>
            <v:shape style="position:absolute;left:7091;top:5273;width:3865;height:479" coordorigin="7091,5274" coordsize="3865,479" path="m7365,-1219l7365,-818,7365,-1219m10605,-1219l10605,-818,10605,-1219m8985,-1019l7428,-1019m8985,-1019l10555,-1019e" filled="false" stroked="true" strokeweight=".626603pt" strokecolor="#000000">
              <v:path arrowok="t"/>
              <v:stroke dashstyle="solid"/>
            </v:shape>
            <v:shape style="position:absolute;left:7358;top:-1063;width:3241;height:76" coordorigin="7358,-1062" coordsize="3241,76" path="m7434,-1062l7358,-1025,7434,-987,7434,-1062m10599,-1025l10535,-1062,10535,-987,10599,-1025e" filled="true" fillcolor="#000000" stroked="false">
              <v:path arrowok="t"/>
              <v:fill type="solid"/>
            </v:shape>
            <v:shape style="position:absolute;left:6013;top:5273;width:989;height:479" coordorigin="6013,5274" coordsize="989,479" path="m6461,-1219l6461,-818,6461,-1219m7289,-1219l7289,-818,7289,-1219m6875,-1019l6523,-1019m6875,-1019l7239,-1019e" filled="false" stroked="true" strokeweight=".626603pt" strokecolor="#000000">
              <v:path arrowok="t"/>
              <v:stroke dashstyle="solid"/>
            </v:shape>
            <v:shape style="position:absolute;left:6454;top:-1063;width:829;height:76" coordorigin="6455,-1062" coordsize="829,76" path="m6530,-1062l6455,-1025,6530,-987,6530,-1062m7283,-1025l7221,-1062,7221,-987,7283,-1025e" filled="true" fillcolor="#000000" stroked="false">
              <v:path arrowok="t"/>
              <v:fill type="solid"/>
            </v:shape>
            <v:shape style="position:absolute;left:10356;top:3089;width:479;height:2783" coordorigin="10356,3090" coordsize="479,2783" path="m10102,-718l10504,-718,10102,-718m10102,-3049l10504,-3049,10102,-3049m10303,-1883l10303,-781m10303,-1883l10303,-2986e" filled="false" stroked="true" strokeweight=".626603pt" strokecolor="#000000">
              <v:path arrowok="t"/>
              <v:stroke dashstyle="solid"/>
            </v:shape>
            <v:shape style="position:absolute;left:10271;top:-3056;width:64;height:2331" coordorigin="10272,-3055" coordsize="64,2331" path="m10335,-787l10272,-787,10297,-724,10335,-787m10335,-2993l10297,-3055,10272,-2993,10335,-2993e" filled="true" fillcolor="#000000" stroked="false">
              <v:path arrowok="t"/>
              <v:fill type="solid"/>
            </v:shape>
            <v:shape style="position:absolute;left:2448;top:3807;width:479;height:2065" coordorigin="2449,3808" coordsize="479,2065" path="m3874,-2447l3472,-2447,3874,-2447m3874,-718l3472,-718,3874,-718m3673,-1583l3673,-2385m3673,-1583l3673,-781e" filled="false" stroked="true" strokeweight=".626603pt" strokecolor="#000000">
              <v:path arrowok="t"/>
              <v:stroke dashstyle="solid"/>
            </v:shape>
            <v:shape style="position:absolute;left:3641;top:-2454;width:64;height:1730" coordorigin="3642,-2454" coordsize="64,1730" path="m3705,-787l3642,-787,3667,-724,3705,-787m3705,-2391l3667,-2454,3642,-2391,3705,-2391e" filled="true" fillcolor="#000000" stroked="false">
              <v:path arrowok="t"/>
              <v:fill type="solid"/>
            </v:shape>
            <v:shape style="position:absolute;left:2448;top:1384;width:479;height:2334" coordorigin="2449,1384" coordsize="479,2334" path="m3874,-4478l3472,-4478,3874,-4478m3874,-2522l3472,-2522,3874,-2522m3673,-3500l3673,-4415m3673,-3500l3673,-2585e" filled="false" stroked="true" strokeweight=".626603pt" strokecolor="#000000">
              <v:path arrowok="t"/>
              <v:stroke dashstyle="solid"/>
            </v:shape>
            <v:shape style="position:absolute;left:3641;top:-4484;width:64;height:1956" coordorigin="3642,-4484" coordsize="64,1956" path="m3705,-2592l3642,-2592,3667,-2529,3705,-2592m3705,-4421l3667,-4484,3642,-4421,3705,-4421e" filled="true" fillcolor="#000000" stroked="false">
              <v:path arrowok="t"/>
              <v:fill type="solid"/>
            </v:shape>
            <v:shape style="position:absolute;left:10356;top:-232;width:479;height:3232" coordorigin="10356,-231" coordsize="479,3232" path="m10102,-3124l10504,-3124,10102,-3124m10102,-5831l10504,-5831,10102,-5831m10303,-4478l10303,-3186m10303,-4478l10303,-5768e" filled="false" stroked="true" strokeweight=".626603pt" strokecolor="#000000">
              <v:path arrowok="t"/>
              <v:stroke dashstyle="solid"/>
            </v:shape>
            <v:shape style="position:absolute;left:10271;top:-5838;width:64;height:2707" coordorigin="10272,-5837" coordsize="64,2707" path="m10335,-3193l10272,-3193,10297,-3130,10335,-3193m10335,-5775l10297,-5837,10272,-5775,10335,-5775e" filled="true" fillcolor="#000000" stroked="false">
              <v:path arrowok="t"/>
              <v:fill type="solid"/>
            </v:shape>
            <v:shape style="position:absolute;left:8559;top:-2745;width:480;height:2334" coordorigin="8559,-2744" coordsize="480,2334" path="m8595,-5981l8997,-5981,8595,-5981m8595,-7936l8997,-7936,8595,-7936m8797,-6959l8797,-6044m8797,-6959l8797,-7874e" filled="false" stroked="true" strokeweight=".626603pt" strokecolor="#000000">
              <v:path arrowok="t"/>
              <v:stroke dashstyle="solid"/>
            </v:shape>
            <v:shape style="position:absolute;left:8765;top:-7943;width:63;height:1956" coordorigin="8765,-7943" coordsize="63,1956" path="m8828,-6050l8765,-6050,8790,-5988,8828,-6050m8828,-7880l8790,-7943,8765,-7880,8828,-7880e" filled="true" fillcolor="#000000" stroked="false">
              <v:path arrowok="t"/>
              <v:fill type="solid"/>
            </v:shape>
            <v:shape style="position:absolute;left:651;top:-950;width:480;height:2155" coordorigin="651,-949" coordsize="480,2155" path="m2367,-6432l1965,-6432,2367,-6432m2367,-4628l1965,-4628,2367,-4628m2166,-5530l2166,-6370m2166,-5530l2166,-4691e" filled="false" stroked="true" strokeweight=".626603pt" strokecolor="#000000">
              <v:path arrowok="t"/>
              <v:stroke dashstyle="solid"/>
            </v:shape>
            <v:shape style="position:absolute;left:2135;top:-6439;width:63;height:1805" coordorigin="2135,-6439" coordsize="63,1805" path="m2198,-4697l2135,-4697,2160,-4634,2198,-4697m2198,-6376l2160,-6439,2135,-6376,2198,-6376e" filled="true" fillcolor="#000000" stroked="false">
              <v:path arrowok="t"/>
              <v:fill type="solid"/>
            </v:shape>
            <v:shape style="position:absolute;left:651;top:-3103;width:480;height:2065" coordorigin="651,-3103" coordsize="480,2065" path="m2367,-8237l1965,-8237,2367,-8237m2367,-6508l1965,-6508,2367,-6508m2166,-7372l2166,-8174m2166,-7372l2166,-6570e" filled="false" stroked="true" strokeweight=".626603pt" strokecolor="#000000">
              <v:path arrowok="t"/>
              <v:stroke dashstyle="solid"/>
            </v:shape>
            <v:shape style="position:absolute;left:2135;top:-8244;width:63;height:1730" coordorigin="2135,-8243" coordsize="63,1730" path="m2198,-6576l2135,-6576,2160,-6514,2198,-6576m2198,-8181l2160,-8243,2135,-8181,2198,-8181e" filled="true" fillcolor="#000000" stroked="false">
              <v:path arrowok="t"/>
              <v:fill type="solid"/>
            </v:shape>
            <v:shape style="position:absolute;left:651;top:-4898;width:480;height:1705" coordorigin="651,-4898" coordsize="480,1705" path="m2367,-9741l1965,-9741,2367,-9741m2367,-8312l1965,-8312,2367,-8312m2166,-9027l2166,-9678m2166,-9027l2166,-8375e" filled="false" stroked="true" strokeweight=".626603pt" strokecolor="#000000">
              <v:path arrowok="t"/>
              <v:stroke dashstyle="solid"/>
            </v:shape>
            <v:shape style="position:absolute;left:2135;top:-9747;width:63;height:1429" coordorigin="2135,-9747" coordsize="63,1429" path="m2198,-8381l2135,-8381,2160,-8319,2198,-8381m2198,-9684l2160,-9747,2135,-9684,2198,-9684e" filled="true" fillcolor="#000000" stroked="false">
              <v:path arrowok="t"/>
              <v:fill type="solid"/>
            </v:shape>
            <v:shape style="position:absolute;left:8559;top:-4898;width:480;height:2065" coordorigin="8559,-4898" coordsize="480,2065" path="m8595,-8011l8997,-8011,8595,-8011m8595,-9741l8997,-9741,8595,-9741m8797,-8876l8797,-8074m8797,-8876l8797,-9678e" filled="false" stroked="true" strokeweight=".626603pt" strokecolor="#000000">
              <v:path arrowok="t"/>
              <v:stroke dashstyle="solid"/>
            </v:shape>
            <v:shape style="position:absolute;left:8765;top:-9747;width:63;height:1730" coordorigin="8765,-9747" coordsize="63,1730" path="m8828,-8080l8765,-8080,8790,-8018,8828,-8080m8828,-9684l8790,-9747,8765,-9684,8828,-9684e" filled="true" fillcolor="#000000" stroked="false">
              <v:path arrowok="t"/>
              <v:fill type="solid"/>
            </v:shape>
            <v:shape style="position:absolute;left:5294;top:-4779;width:3864;height:479" coordorigin="5294,-4779" coordsize="3864,479" path="m9098,-9239l9098,-9641,9098,-9239m5858,-9239l5858,-9641,5858,-9239m7478,-9440l9048,-9440m7478,-9440l5921,-9440e" filled="false" stroked="true" strokeweight=".626603pt" strokecolor="#000000">
              <v:path arrowok="t"/>
              <v:stroke dashstyle="solid"/>
            </v:shape>
            <v:shape style="position:absolute;left:5851;top:-9484;width:3240;height:76" coordorigin="5852,-9484" coordsize="3240,76" path="m5927,-9484l5852,-9446,5927,-9409,5927,-9484m9091,-9446l9029,-9484,9029,-9409,9091,-9446e" filled="true" fillcolor="#000000" stroked="false">
              <v:path arrowok="t"/>
              <v:fill type="solid"/>
            </v:shape>
            <v:shape style="position:absolute;left:4126;top:-4779;width:1078;height:479" coordorigin="4126,-4779" coordsize="1078,479" path="m5782,-9239l5782,-9641,5782,-9239m4879,-9239l4879,-9641,4879,-9239m5331,-9440l5732,-9440m5331,-9440l4941,-9440e" filled="false" stroked="true" strokeweight=".626603pt" strokecolor="#000000">
              <v:path arrowok="t"/>
              <v:stroke dashstyle="solid"/>
            </v:shape>
            <v:shape style="position:absolute;left:4872;top:-9484;width:905;height:76" coordorigin="4872,-9484" coordsize="905,76" path="m4948,-9484l4872,-9446,4948,-9409,4948,-9484m5776,-9446l5714,-9484,5714,-9409,5776,-9446e" filled="true" fillcolor="#000000" stroked="false">
              <v:path arrowok="t"/>
              <v:fill type="solid"/>
            </v:shape>
            <v:shape style="position:absolute;left:531;top:-4779;width:3505;height:479" coordorigin="532,-4779" coordsize="3505,479" path="m4803,-9239l4803,-9641,4803,-9239m1865,-9239l1865,-9641,1865,-9239m3334,-9440l4753,-9440m3334,-9440l1928,-9440e" filled="false" stroked="true" strokeweight=".626603pt" strokecolor="#000000">
              <v:path arrowok="t"/>
              <v:stroke dashstyle="solid"/>
            </v:shape>
            <v:shape style="position:absolute;left:1858;top:-9484;width:2939;height:76" coordorigin="1859,-9484" coordsize="2939,76" path="m1934,-9484l1859,-9446,1934,-9409,1934,-9484m4797,-9446l4734,-9484,4734,-9409,4797,-9446e" filled="true" fillcolor="#000000" stroked="false">
              <v:path arrowok="t"/>
              <v:fill type="solid"/>
            </v:shape>
            <v:shape style="position:absolute;left:3321;top:-9158;width:6120;height:7740" coordorigin="3321,-9158" coordsize="6120,7740" path="m4941,-1688l4951,-1759,4978,-1824,5020,-1879,5075,-1921,5139,-1948,5211,-1958,5283,-1948,5347,-1921,5402,-1879,5444,-1824,5471,-1759,5481,-1688,5471,-1616,5444,-1551,5402,-1497,5347,-1454,5283,-1427,5211,-1418,5139,-1427,5075,-1454,5020,-1497,4978,-1551,4951,-1616,4941,-1688xm4761,-3668l4771,-3739,4798,-3804,4840,-3859,4895,-3901,4959,-3928,5031,-3938,5103,-3928,5167,-3901,5222,-3859,5264,-3804,5291,-3739,5301,-3668,5291,-3596,5264,-3531,5222,-3477,5167,-3434,5103,-3407,5031,-3398,4959,-3407,4895,-3434,4840,-3477,4798,-3531,4771,-3596,4761,-3668xm3501,-5468l3511,-5539,3538,-5604,3580,-5659,3635,-5701,3699,-5728,3771,-5738,3843,-5728,3907,-5701,3962,-5659,4004,-5604,4031,-5539,4041,-5468,4031,-5396,4004,-5331,3962,-5277,3907,-5234,3843,-5207,3771,-5198,3699,-5207,3635,-5234,3580,-5277,3538,-5331,3511,-5396,3501,-5468xm3321,-7628l3331,-7699,3358,-7764,3400,-7819,3455,-7861,3519,-7888,3591,-7898,3663,-7888,3727,-7861,3782,-7819,3824,-7764,3851,-7699,3861,-7628,3851,-7556,3824,-7491,3782,-7437,3727,-7394,3663,-7367,3591,-7358,3519,-7367,3455,-7394,3400,-7437,3358,-7491,3331,-7556,3321,-7628xm3321,-8888l3331,-8959,3358,-9024,3400,-9079,3455,-9121,3519,-9148,3591,-9158,3663,-9148,3727,-9121,3782,-9079,3824,-9024,3851,-8959,3861,-8888,3851,-8816,3824,-8751,3782,-8697,3727,-8654,3663,-8627,3591,-8618,3519,-8627,3455,-8654,3400,-8697,3358,-8751,3331,-8816,3321,-8888xm7281,-8708l7291,-8779,7318,-8844,7360,-8899,7415,-8941,7479,-8968,7551,-8978,7623,-8968,7687,-8941,7742,-8899,7784,-8844,7811,-8779,7821,-8708,7811,-8636,7784,-8571,7742,-8517,7687,-8474,7623,-8447,7551,-8438,7479,-8447,7415,-8474,7360,-8517,7318,-8571,7291,-8636,7281,-8708xm7101,-6728l7111,-6799,7138,-6864,7180,-6919,7235,-6961,7299,-6988,7371,-6998,7443,-6988,7507,-6961,7562,-6919,7604,-6864,7631,-6799,7641,-6728,7631,-6656,7604,-6591,7562,-6537,7507,-6494,7443,-6467,7371,-6458,7299,-6467,7235,-6494,7180,-6537,7138,-6591,7111,-6656,7101,-6728xm8901,-4208l8911,-4279,8938,-4344,8980,-4399,9035,-4441,9099,-4468,9171,-4478,9243,-4468,9307,-4441,9362,-4399,9404,-4344,9431,-4279,9441,-4208,9431,-4136,9404,-4071,9362,-4017,9307,-3974,9243,-3947,9171,-3938,9099,-3947,9035,-3974,8980,-4017,8938,-4071,8911,-4136,8901,-4208xm8721,-2048l8731,-2119,8758,-2184,8800,-2239,8855,-2281,8919,-2308,8991,-2318,9063,-2308,9127,-2281,9182,-2239,9224,-2184,9251,-2119,9261,-2048,9251,-1976,9224,-1911,9182,-1857,9127,-1814,9063,-1787,8991,-1778,8919,-1787,8855,-1814,8800,-1857,8758,-1911,8731,-1976,8721,-2048xe" filled="false" stroked="true" strokeweight=".75pt" strokecolor="#000000">
              <v:path arrowok="t"/>
              <v:stroke dashstyle="solid"/>
            </v:shape>
            <v:shape style="position:absolute;left:3101;top:-9741;width:472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5800</w:t>
                    </w:r>
                  </w:p>
                </w:txbxContent>
              </v:textbox>
              <w10:wrap type="none"/>
            </v:shape>
            <v:shape style="position:absolute;left:5098;top:-9741;width:472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2000</w:t>
                    </w:r>
                  </w:p>
                </w:txbxContent>
              </v:textbox>
              <w10:wrap type="none"/>
            </v:shape>
            <v:shape style="position:absolute;left:7245;top:-9741;width:472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5900</w:t>
                    </w:r>
                  </w:p>
                </w:txbxContent>
              </v:textbox>
              <w10:wrap type="none"/>
            </v:shape>
            <v:shape style="position:absolute;left:3552;top:-899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7513;top:-881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552;top:-773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333;top:-683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3732;top:-557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134;top:-431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4993;top:-377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954;top:-215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5173;top:-1791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646;top:-1320;width:472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5800</w:t>
                    </w:r>
                  </w:p>
                </w:txbxContent>
              </v:textbox>
              <w10:wrap type="none"/>
            </v:shape>
            <v:shape style="position:absolute;left:6643;top:-1320;width:472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2000</w:t>
                    </w:r>
                  </w:p>
                </w:txbxContent>
              </v:textbox>
              <w10:wrap type="none"/>
            </v:shape>
            <v:shape style="position:absolute;left:8752;top:-1320;width:472;height:225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5900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68.224579pt;margin-top:-91.715599pt;width:13.25pt;height:24.55pt;mso-position-horizontal-relative:page;mso-position-vertical-relative:paragraph;z-index:277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5700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9.720886pt;margin-top:-106.745201pt;width:13.25pt;height:24.55pt;mso-position-horizontal-relative:page;mso-position-vertical-relative:paragraph;z-index:2872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6900</w:t>
                  </w:r>
                </w:p>
              </w:txbxContent>
            </v:textbox>
            <w10:wrap type="none"/>
          </v:shape>
        </w:pict>
      </w:r>
      <w:r>
        <w:rPr/>
        <w:t>Рисунок 3. План здания №3 этаж 1</w:t>
      </w:r>
    </w:p>
    <w:p>
      <w:pPr>
        <w:spacing w:after="0"/>
        <w:sectPr>
          <w:pgSz w:w="11910" w:h="16840"/>
          <w:pgMar w:header="0" w:footer="534" w:top="840" w:bottom="720" w:left="46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99.98912pt;margin-top:231.916641pt;width:13.25pt;height:24.45pt;mso-position-horizontal-relative:page;mso-position-vertical-relative:page;z-index:330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5400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98912pt;margin-top:103.124512pt;width:13.25pt;height:24.45pt;mso-position-horizontal-relative:page;mso-position-vertical-relative:page;z-index:332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5500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332977pt;margin-top:347.649658pt;width:13.25pt;height:24.45pt;mso-position-horizontal-relative:page;mso-position-vertical-relative:page;z-index:337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6000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58984pt;margin-top:175.924042pt;width:13.25pt;height:24.45pt;mso-position-horizontal-relative:page;mso-position-vertical-relative:page;z-index:3400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4200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58984pt;margin-top:80.720818pt;width:13.25pt;height:24.45pt;mso-position-horizontal-relative:page;mso-position-vertical-relative:page;z-index:342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4200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6.79361pt;margin-top:343.901825pt;width:13.25pt;height:24.45pt;mso-position-horizontal-relative:page;mso-position-vertical-relative:page;z-index:3472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5200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6.79361pt;margin-top:263.639954pt;width:13.25pt;height:24.45pt;mso-position-horizontal-relative:page;mso-position-vertical-relative:page;z-index:349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3800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before="89"/>
        <w:ind w:left="3769"/>
      </w:pPr>
      <w:r>
        <w:rPr/>
        <w:pict>
          <v:group style="position:absolute;margin-left:92.496635pt;margin-top:-494.400208pt;width:452.65pt;height:463.55pt;mso-position-horizontal-relative:page;mso-position-vertical-relative:paragraph;z-index:3280" coordorigin="1850,-9888" coordsize="9053,9271">
            <v:shape style="position:absolute;left:5917;top:-8694;width:76;height:1494" type="#_x0000_t75" stroked="false">
              <v:imagedata r:id="rId98" o:title=""/>
            </v:shape>
            <v:shape style="position:absolute;left:1849;top:-9888;width:9040;height:9108" coordorigin="1850,-9888" coordsize="9040,9108" path="m3357,-4661l2001,-4661,2001,-9738,1850,-9738,1850,-4661,1850,-4512,3357,-4512,3357,-4661m5014,-4661l3507,-4661,3507,-4512,5014,-4512,5014,-4661m10890,-6007l9384,-6007,9384,-9738,9384,-9888,2001,-9888,2001,-9738,9233,-9738,9233,-6006,7425,-6006,7425,-5856,9384,-5856,9384,-5857,10740,-5857,10740,-780,10890,-780,10890,-5857,10890,-6007e" filled="true" fillcolor="#808080" stroked="false">
              <v:path arrowok="t"/>
              <v:fill type="solid"/>
            </v:shape>
            <v:shape style="position:absolute;left:7424;top:-3169;width:76;height:897" type="#_x0000_t75" stroked="false">
              <v:imagedata r:id="rId99" o:title=""/>
            </v:shape>
            <v:shape style="position:absolute;left:3356;top:-4662;width:7383;height:4031" coordorigin="3357,-4661" coordsize="7383,4031" path="m10740,-780l3507,-780,3507,-4661,3357,-4661,3357,-780,3357,-630,10740,-630,10740,-780e" filled="true" fillcolor="#808080" stroked="false">
              <v:path arrowok="t"/>
              <v:fill type="solid"/>
            </v:shape>
            <v:shape style="position:absolute;left:3507;top:-3468;width:3089;height:1494" type="#_x0000_t75" stroked="false">
              <v:imagedata r:id="rId100" o:title=""/>
            </v:shape>
            <v:shape style="position:absolute;left:5917;top:-6902;width:1583;height:1643" type="#_x0000_t75" stroked="false">
              <v:imagedata r:id="rId101" o:title=""/>
            </v:shape>
            <v:shape style="position:absolute;left:5013;top:-4588;width:1583;height:822" type="#_x0000_t75" stroked="false">
              <v:imagedata r:id="rId102" o:title=""/>
            </v:shape>
            <v:shape style="position:absolute;left:5917;top:-8022;width:3315;height:75" type="#_x0000_t75" stroked="false">
              <v:imagedata r:id="rId103" o:title=""/>
            </v:shape>
            <v:rect style="position:absolute;left:1849;top:-9888;width:151;height:150" filled="true" fillcolor="#808080" stroked="false">
              <v:fill type="solid"/>
            </v:rect>
            <v:shape style="position:absolute;left:4938;top:-8993;width:76;height:3136" type="#_x0000_t75" stroked="false">
              <v:imagedata r:id="rId104" o:title=""/>
            </v:shape>
            <v:shape style="position:absolute;left:2000;top:-7126;width:3014;height:75" type="#_x0000_t75" stroked="false">
              <v:imagedata r:id="rId105" o:title=""/>
            </v:shape>
            <v:shape style="position:absolute;left:4938;top:-5558;width:76;height:897" type="#_x0000_t75" stroked="false">
              <v:imagedata r:id="rId106" o:title=""/>
            </v:shape>
            <v:shape style="position:absolute;left:4938;top:-9739;width:76;height:449" type="#_x0000_t75" stroked="false">
              <v:imagedata r:id="rId107" o:title=""/>
            </v:shape>
            <v:shape style="position:absolute;left:5917;top:-9739;width:76;height:747" type="#_x0000_t75" stroked="false">
              <v:imagedata r:id="rId108" o:title=""/>
            </v:shape>
            <v:shape style="position:absolute;left:6520;top:-1676;width:76;height:896" type="#_x0000_t75" stroked="false">
              <v:imagedata r:id="rId109" o:title=""/>
            </v:shape>
            <v:shape style="position:absolute;left:7424;top:-4588;width:3315;height:75" type="#_x0000_t75" stroked="false">
              <v:imagedata r:id="rId110" o:title=""/>
            </v:shape>
            <v:rect style="position:absolute;left:10739;top:-780;width:151;height:150" filled="true" fillcolor="#808080" stroked="false">
              <v:fill type="solid"/>
            </v:rect>
            <v:shape style="position:absolute;left:7424;top:-1974;width:76;height:1195" type="#_x0000_t75" stroked="false">
              <v:imagedata r:id="rId111" o:title=""/>
            </v:shape>
            <v:shape style="position:absolute;left:10745;top:-2416;width:151;height:1345" coordorigin="10746,-2416" coordsize="151,1345" path="m10896,-2416l10833,-2416,10808,-2416,10746,-2416,10746,-1072,10808,-1072,10833,-1072,10896,-1072,10896,-2416e" filled="true" fillcolor="#ffffff" stroked="false">
              <v:path arrowok="t"/>
              <v:fill type="solid"/>
            </v:shape>
            <v:rect style="position:absolute;left:10745;top:-2416;width:63;height:1345" filled="false" stroked="true" strokeweight=".626779pt" strokecolor="#000000">
              <v:stroke dashstyle="solid"/>
            </v:rect>
            <v:rect style="position:absolute;left:10802;top:-2422;width:38;height:1357" filled="true" fillcolor="#000000" stroked="false">
              <v:fill type="solid"/>
            </v:rect>
            <v:rect style="position:absolute;left:10833;top:-2416;width:63;height:1345" filled="false" stroked="true" strokeweight=".626779pt" strokecolor="#000000">
              <v:stroke dashstyle="solid"/>
            </v:rect>
            <v:shape style="position:absolute;left:10745;top:-5701;width:151;height:897" coordorigin="10746,-5701" coordsize="151,897" path="m10896,-5701l10833,-5701,10808,-5701,10746,-5701,10746,-4805,10808,-4805,10833,-4805,10896,-4805,10896,-5701e" filled="true" fillcolor="#ffffff" stroked="false">
              <v:path arrowok="t"/>
              <v:fill type="solid"/>
            </v:shape>
            <v:rect style="position:absolute;left:10745;top:-5701;width:63;height:897" filled="false" stroked="true" strokeweight=".626768pt" strokecolor="#000000">
              <v:stroke dashstyle="solid"/>
            </v:rect>
            <v:rect style="position:absolute;left:10802;top:-5708;width:38;height:909" filled="true" fillcolor="#000000" stroked="false">
              <v:fill type="solid"/>
            </v:rect>
            <v:rect style="position:absolute;left:10833;top:-5701;width:63;height:897" filled="false" stroked="true" strokeweight=".626768pt" strokecolor="#000000">
              <v:stroke dashstyle="solid"/>
            </v:rect>
            <v:shape style="position:absolute;left:3362;top:-2416;width:151;height:1345" coordorigin="3363,-2416" coordsize="151,1345" path="m3513,-2416l3451,-2416,3426,-2416,3363,-2416,3363,-1072,3426,-1072,3451,-1072,3513,-1072,3513,-2416e" filled="true" fillcolor="#ffffff" stroked="false">
              <v:path arrowok="t"/>
              <v:fill type="solid"/>
            </v:shape>
            <v:rect style="position:absolute;left:3363;top:-2416;width:63;height:1345" filled="false" stroked="true" strokeweight=".626779pt" strokecolor="#000000">
              <v:stroke dashstyle="solid"/>
            </v:rect>
            <v:rect style="position:absolute;left:3419;top:-2422;width:38;height:1357" filled="true" fillcolor="#000000" stroked="false">
              <v:fill type="solid"/>
            </v:rect>
            <v:rect style="position:absolute;left:3450;top:-2416;width:63;height:1345" filled="false" stroked="true" strokeweight=".626779pt" strokecolor="#000000">
              <v:stroke dashstyle="solid"/>
            </v:rect>
            <v:shape style="position:absolute;left:3362;top:-4357;width:151;height:1493" coordorigin="3363,-4357" coordsize="151,1493" path="m3513,-4357l3451,-4357,3426,-4357,3363,-4357,3363,-2864,3426,-2864,3451,-2864,3513,-2864,3513,-4357e" filled="true" fillcolor="#ffffff" stroked="false">
              <v:path arrowok="t"/>
              <v:fill type="solid"/>
            </v:shape>
            <v:rect style="position:absolute;left:3363;top:-4357;width:63;height:1493" filled="false" stroked="true" strokeweight=".626781pt" strokecolor="#000000">
              <v:stroke dashstyle="solid"/>
            </v:rect>
            <v:rect style="position:absolute;left:3419;top:-4363;width:38;height:1506" filled="true" fillcolor="#000000" stroked="false">
              <v:fill type="solid"/>
            </v:rect>
            <v:rect style="position:absolute;left:3450;top:-4357;width:63;height:1493" filled="false" stroked="true" strokeweight=".626781pt" strokecolor="#000000">
              <v:stroke dashstyle="solid"/>
            </v:rect>
            <v:shape style="position:absolute;left:9238;top:-9583;width:151;height:1344" coordorigin="9239,-9583" coordsize="151,1344" path="m9390,-9583l9327,-9583,9302,-9583,9239,-9583,9239,-8239,9302,-8239,9327,-8239,9390,-8239,9390,-9583e" filled="true" fillcolor="#ffffff" stroked="false">
              <v:path arrowok="t"/>
              <v:fill type="solid"/>
            </v:shape>
            <v:rect style="position:absolute;left:9238;top:-9583;width:63;height:1344" filled="false" stroked="true" strokeweight=".626779pt" strokecolor="#000000">
              <v:stroke dashstyle="solid"/>
            </v:rect>
            <v:rect style="position:absolute;left:9295;top:-9590;width:38;height:1356" filled="true" fillcolor="#000000" stroked="false">
              <v:fill type="solid"/>
            </v:rect>
            <v:rect style="position:absolute;left:9326;top:-9583;width:64;height:1344" filled="false" stroked="true" strokeweight=".626779pt" strokecolor="#000000">
              <v:stroke dashstyle="solid"/>
            </v:rect>
            <v:shape style="position:absolute;left:9238;top:-7642;width:151;height:1494" coordorigin="9239,-7642" coordsize="151,1494" path="m9390,-7642l9327,-7642,9302,-7642,9239,-7642,9239,-6149,9302,-6149,9327,-6149,9390,-6149,9390,-7642e" filled="true" fillcolor="#ffffff" stroked="false">
              <v:path arrowok="t"/>
              <v:fill type="solid"/>
            </v:shape>
            <v:rect style="position:absolute;left:9238;top:-7643;width:63;height:1494" filled="false" stroked="true" strokeweight=".626781pt" strokecolor="#000000">
              <v:stroke dashstyle="solid"/>
            </v:rect>
            <v:rect style="position:absolute;left:9295;top:-7649;width:38;height:1506" filled="true" fillcolor="#000000" stroked="false">
              <v:fill type="solid"/>
            </v:rect>
            <v:rect style="position:absolute;left:9326;top:-7643;width:64;height:1494" filled="false" stroked="true" strokeweight=".626781pt" strokecolor="#000000">
              <v:stroke dashstyle="solid"/>
            </v:rect>
            <v:shape style="position:absolute;left:1856;top:-9583;width:151;height:2240" coordorigin="1856,-9583" coordsize="151,2240" path="m2007,-9583l1944,-9583,1919,-9583,1856,-9583,1856,-7343,1919,-7343,1944,-7343,2007,-7343,2007,-9583e" filled="true" fillcolor="#ffffff" stroked="false">
              <v:path arrowok="t"/>
              <v:fill type="solid"/>
            </v:shape>
            <v:rect style="position:absolute;left:1856;top:-9583;width:63;height:2240" filled="false" stroked="true" strokeweight=".626785pt" strokecolor="#000000">
              <v:stroke dashstyle="solid"/>
            </v:rect>
            <v:rect style="position:absolute;left:1912;top:-9590;width:38;height:2253" filled="true" fillcolor="#000000" stroked="false">
              <v:fill type="solid"/>
            </v:rect>
            <v:rect style="position:absolute;left:1943;top:-9583;width:64;height:2240" filled="false" stroked="true" strokeweight=".626785pt" strokecolor="#000000">
              <v:stroke dashstyle="solid"/>
            </v:rect>
            <v:shape style="position:absolute;left:1856;top:-6747;width:151;height:1942" coordorigin="1856,-6746" coordsize="151,1942" path="m2007,-6746l1944,-6746,1919,-6746,1856,-6746,1856,-4805,1919,-4805,1944,-4805,2007,-4805,2007,-6746e" filled="true" fillcolor="#ffffff" stroked="false">
              <v:path arrowok="t"/>
              <v:fill type="solid"/>
            </v:shape>
            <v:rect style="position:absolute;left:1856;top:-6747;width:63;height:1942" filled="false" stroked="true" strokeweight=".626784pt" strokecolor="#000000">
              <v:stroke dashstyle="solid"/>
            </v:rect>
            <v:rect style="position:absolute;left:1912;top:-6753;width:38;height:1954" filled="true" fillcolor="#000000" stroked="false">
              <v:fill type="solid"/>
            </v:rect>
            <v:rect style="position:absolute;left:1943;top:-6747;width:64;height:1942" filled="false" stroked="true" strokeweight=".626784pt" strokecolor="#000000">
              <v:stroke dashstyle="solid"/>
            </v:rect>
            <v:shape style="position:absolute;left:4662;top:-5857;width:358;height:311" type="#_x0000_t75" stroked="false">
              <v:imagedata r:id="rId112" o:title=""/>
            </v:shape>
            <v:shape style="position:absolute;left:4662;top:-9291;width:358;height:312" type="#_x0000_t75" stroked="false">
              <v:imagedata r:id="rId113" o:title=""/>
            </v:shape>
            <v:shape style="position:absolute;left:5616;top:-8992;width:359;height:311" type="#_x0000_t75" stroked="false">
              <v:imagedata r:id="rId114" o:title=""/>
            </v:shape>
            <v:shape style="position:absolute;left:5616;top:-7201;width:359;height:312" type="#_x0000_t75" stroked="false">
              <v:imagedata r:id="rId115" o:title=""/>
            </v:shape>
            <v:shape style="position:absolute;left:7123;top:-5259;width:358;height:311" type="#_x0000_t75" stroked="false">
              <v:imagedata r:id="rId116" o:title=""/>
            </v:shape>
            <v:shape style="position:absolute;left:6219;top:-3766;width:358;height:311" type="#_x0000_t75" stroked="false">
              <v:imagedata r:id="rId117" o:title=""/>
            </v:shape>
            <v:shape style="position:absolute;left:6219;top:-1974;width:358;height:312" type="#_x0000_t75" stroked="false">
              <v:imagedata r:id="rId118" o:title=""/>
            </v:shape>
            <v:shape style="position:absolute;left:7123;top:-2273;width:358;height:311" type="#_x0000_t75" stroked="false">
              <v:imagedata r:id="rId119" o:title=""/>
            </v:shape>
            <v:shape style="position:absolute;left:2328;top:5213;width:3595;height:479" coordorigin="2329,5213" coordsize="3595,479" path="m3513,-1271l3513,-873,3513,-1271m6527,-1271l6527,-873,6527,-1271m5020,-1072l3577,-1072m5020,-1072l6477,-1072e" filled="false" stroked="true" strokeweight=".624731pt" strokecolor="#000000">
              <v:path arrowok="t"/>
              <v:stroke dashstyle="solid"/>
            </v:shape>
            <v:shape style="position:absolute;left:3507;top:-1116;width:3014;height:75" coordorigin="3507,-1115" coordsize="3014,75" path="m3583,-1115l3507,-1078,3583,-1041,3583,-1115m6521,-1078l6458,-1115,6458,-1041,6521,-1078e" filled="true" fillcolor="#000000" stroked="false">
              <v:path arrowok="t"/>
              <v:fill type="solid"/>
            </v:shape>
            <v:shape style="position:absolute;left:7091;top:5213;width:3865;height:479" coordorigin="7091,5213" coordsize="3865,479" path="m7506,-1271l7506,-873,7506,-1271m10746,-1271l10746,-873,10746,-1271m9126,-1072l7569,-1072m9126,-1072l10696,-1072e" filled="false" stroked="true" strokeweight=".624731pt" strokecolor="#000000">
              <v:path arrowok="t"/>
              <v:stroke dashstyle="solid"/>
            </v:shape>
            <v:shape style="position:absolute;left:7499;top:-1116;width:3240;height:75" coordorigin="7500,-1115" coordsize="3240,75" path="m7575,-1115l7500,-1078,7575,-1041,7575,-1115m10740,-1078l10676,-1115,10676,-1041,10740,-1078e" filled="true" fillcolor="#000000" stroked="false">
              <v:path arrowok="t"/>
              <v:fill type="solid"/>
            </v:shape>
            <v:shape style="position:absolute;left:6013;top:5213;width:989;height:479" coordorigin="6013,5213" coordsize="989,479" path="m6602,-1271l6602,-873,6602,-1271m7431,-1271l7431,-873,7431,-1271m7017,-1072l6665,-1072m7017,-1072l7381,-1072e" filled="false" stroked="true" strokeweight=".624731pt" strokecolor="#000000">
              <v:path arrowok="t"/>
              <v:stroke dashstyle="solid"/>
            </v:shape>
            <v:shape style="position:absolute;left:6596;top:-1116;width:829;height:75" coordorigin="6596,-1115" coordsize="829,75" path="m6671,-1115l6596,-1078,6671,-1041,6671,-1115m7425,-1078l7362,-1115,7362,-1041,7425,-1078e" filled="true" fillcolor="#000000" stroked="false">
              <v:path arrowok="t"/>
              <v:fill type="solid"/>
            </v:shape>
            <v:shape style="position:absolute;left:10356;top:3569;width:479;height:2421" coordorigin="10356,3570" coordsize="479,2421" path="m10243,-624l10645,-624,10243,-624m10243,-2640l10645,-2640,10243,-2640m10444,-1632l10444,-686m10444,-1632l10444,-2577e" filled="false" stroked="true" strokeweight=".624731pt" strokecolor="#000000">
              <v:path arrowok="t"/>
              <v:stroke dashstyle="solid"/>
            </v:shape>
            <v:shape style="position:absolute;left:10412;top:-2646;width:64;height:2016" coordorigin="10413,-2646" coordsize="64,2016" path="m10476,-692l10413,-692,10438,-630,10476,-692m10476,-2584l10438,-2646,10413,-2584,10476,-2584e" filled="true" fillcolor="#000000" stroked="false">
              <v:path arrowok="t"/>
              <v:fill type="solid"/>
            </v:shape>
            <v:shape style="position:absolute;left:2448;top:3749;width:479;height:2062" coordorigin="2449,3749" coordsize="479,2062" path="m4016,-2490l3614,-2490,4016,-2490m4016,-773l3614,-773,4016,-773m3815,-1632l3815,-2428m3815,-1632l3815,-835e" filled="false" stroked="true" strokeweight=".624731pt" strokecolor="#000000">
              <v:path arrowok="t"/>
              <v:stroke dashstyle="solid"/>
            </v:shape>
            <v:shape style="position:absolute;left:3783;top:-2497;width:64;height:1718" coordorigin="3783,-2496" coordsize="64,1718" path="m3846,-842l3783,-842,3808,-779,3846,-842m3846,-2434l3808,-2496,3783,-2434,3846,-2434e" filled="true" fillcolor="#000000" stroked="false">
              <v:path arrowok="t"/>
              <v:fill type="solid"/>
            </v:shape>
            <v:shape style="position:absolute;left:2448;top:1328;width:479;height:2331" coordorigin="2449,1328" coordsize="479,2331" path="m4016,-4506l3614,-4506,4016,-4506m4016,-2565l3614,-2565,4016,-2565m3815,-3536l3815,-4444m3815,-3536l3815,-2627e" filled="false" stroked="true" strokeweight=".624731pt" strokecolor="#000000">
              <v:path arrowok="t"/>
              <v:stroke dashstyle="solid"/>
            </v:shape>
            <v:shape style="position:absolute;left:3783;top:-4513;width:64;height:1942" coordorigin="3783,-4512" coordsize="64,1942" path="m3846,-2633l3783,-2633,3808,-2571,3846,-2633m3846,-4450l3808,-4512,3783,-4450,3846,-4450e" filled="true" fillcolor="#000000" stroked="false">
              <v:path arrowok="t"/>
              <v:fill type="solid"/>
            </v:shape>
            <v:shape style="position:absolute;left:10356;top:-285;width:479;height:1524" coordorigin="10356,-285" coordsize="479,1524" path="m10243,-4581l10645,-4581,10243,-4581m10243,-5850l10645,-5850,10243,-5850m10444,-5215l10444,-4643m10444,-5215l10444,-5788e" filled="false" stroked="true" strokeweight=".624731pt" strokecolor="#000000">
              <v:path arrowok="t"/>
              <v:stroke dashstyle="solid"/>
            </v:shape>
            <v:shape style="position:absolute;left:10412;top:-5857;width:64;height:1270" coordorigin="10413,-5856" coordsize="64,1270" path="m10476,-4649l10413,-4649,10438,-4587,10476,-4649m10476,-5794l10438,-5856,10413,-5794,10476,-5794e" filled="true" fillcolor="#000000" stroked="false">
              <v:path arrowok="t"/>
              <v:fill type="solid"/>
            </v:shape>
            <v:shape style="position:absolute;left:8559;top:-2795;width:480;height:2331" coordorigin="8559,-2795" coordsize="480,2331" path="m8737,-6000l9139,-6000,8737,-6000m8737,-7941l9139,-7941,8737,-7941m8938,-6970l8938,-6062m8938,-6970l8938,-7878e" filled="false" stroked="true" strokeweight=".624731pt" strokecolor="#000000">
              <v:path arrowok="t"/>
              <v:stroke dashstyle="solid"/>
            </v:shape>
            <v:shape style="position:absolute;left:8906;top:-7947;width:63;height:1941" coordorigin="8906,-7947" coordsize="63,1941" path="m8969,-6068l8906,-6068,8931,-6006,8969,-6068m8969,-7885l8931,-7947,8906,-7885,8969,-7885e" filled="true" fillcolor="#000000" stroked="false">
              <v:path arrowok="t"/>
              <v:fill type="solid"/>
            </v:shape>
            <v:shape style="position:absolute;left:651;top:-1720;width:480;height:2869" coordorigin="651,-1720" coordsize="480,2869" path="m2509,-7045l2107,-7045,2509,-7045m2509,-4655l2107,-4655,2509,-4655m2308,-5850l2308,-6982m2308,-5850l2308,-4718e" filled="false" stroked="true" strokeweight=".624731pt" strokecolor="#000000">
              <v:path arrowok="t"/>
              <v:stroke dashstyle="solid"/>
            </v:shape>
            <v:shape style="position:absolute;left:2276;top:-7052;width:63;height:2390" coordorigin="2277,-7051" coordsize="63,2390" path="m2340,-4724l2277,-4724,2302,-4662,2340,-4724m2340,-6988l2302,-7051,2277,-6988,2340,-6988e" filled="true" fillcolor="#000000" stroked="false">
              <v:path arrowok="t"/>
              <v:fill type="solid"/>
            </v:shape>
            <v:shape style="position:absolute;left:651;top:-4947;width:480;height:3138" coordorigin="651,-4947" coordsize="480,3138" path="m2509,-9733l2107,-9733,2509,-9733m2509,-7119l2107,-7119,2509,-7119m2308,-8426l2308,-9670m2308,-8426l2308,-7182e" filled="false" stroked="true" strokeweight=".624731pt" strokecolor="#000000">
              <v:path arrowok="t"/>
              <v:stroke dashstyle="solid"/>
            </v:shape>
            <v:shape style="position:absolute;left:2276;top:-9739;width:63;height:2614" coordorigin="2277,-9739" coordsize="63,2614" path="m2340,-7188l2277,-7188,2302,-7126,2340,-7188m2340,-9677l2302,-9739,2277,-9677,2340,-9677e" filled="true" fillcolor="#000000" stroked="false">
              <v:path arrowok="t"/>
              <v:fill type="solid"/>
            </v:shape>
            <v:shape style="position:absolute;left:8559;top:-4947;width:480;height:2063" coordorigin="8559,-4947" coordsize="480,2063" path="m8737,-8015l9139,-8015,8737,-8015m8737,-9733l9139,-9733,8737,-9733m8938,-8874l8938,-8078m8938,-8874l8938,-9670e" filled="false" stroked="true" strokeweight=".624731pt" strokecolor="#000000">
              <v:path arrowok="t"/>
              <v:stroke dashstyle="solid"/>
            </v:shape>
            <v:shape style="position:absolute;left:8906;top:-9739;width:63;height:1718" coordorigin="8906,-9739" coordsize="63,1718" path="m8969,-8084l8906,-8084,8931,-8021,8969,-8084m8969,-9677l8931,-9739,8906,-9677,8969,-9677e" filled="true" fillcolor="#000000" stroked="false">
              <v:path arrowok="t"/>
              <v:fill type="solid"/>
            </v:shape>
            <v:shape style="position:absolute;left:5294;top:-4828;width:3864;height:479" coordorigin="5294,-4827" coordsize="3864,479" path="m9239,-9235l9239,-9633,9239,-9235m6000,-9235l6000,-9633,6000,-9235m7619,-9434l9189,-9434m7619,-9434l6062,-9434e" filled="false" stroked="true" strokeweight=".624731pt" strokecolor="#000000">
              <v:path arrowok="t"/>
              <v:stroke dashstyle="solid"/>
            </v:shape>
            <v:shape style="position:absolute;left:5993;top:-9478;width:3240;height:75" coordorigin="5993,-9477" coordsize="3240,75" path="m6069,-9477l5993,-9440,6069,-9403,6069,-9477m9233,-9440l9170,-9477,9170,-9403,9233,-9440e" filled="true" fillcolor="#000000" stroked="false">
              <v:path arrowok="t"/>
              <v:fill type="solid"/>
            </v:shape>
            <v:shape style="position:absolute;left:4126;top:-4828;width:1078;height:479" coordorigin="4126,-4827" coordsize="1078,479" path="m5924,-9235l5924,-9633,5924,-9235m5020,-9235l5020,-9633,5020,-9235m5472,-9434l5874,-9434m5472,-9434l5083,-9434e" filled="false" stroked="true" strokeweight=".624731pt" strokecolor="#000000">
              <v:path arrowok="t"/>
              <v:stroke dashstyle="solid"/>
            </v:shape>
            <v:shape style="position:absolute;left:5013;top:-9478;width:904;height:75" coordorigin="5014,-9477" coordsize="904,75" path="m5089,-9477l5014,-9440,5089,-9403,5089,-9477m5918,-9440l5855,-9477,5855,-9403,5918,-9440e" filled="true" fillcolor="#000000" stroked="false">
              <v:path arrowok="t"/>
              <v:fill type="solid"/>
            </v:shape>
            <v:shape style="position:absolute;left:531;top:-4828;width:3505;height:479" coordorigin="532,-4827" coordsize="3505,479" path="m4945,-9235l4945,-9633,4945,-9235m2007,-9235l2007,-9633,2007,-9235m3476,-9434l4895,-9434m3476,-9434l2070,-9434e" filled="false" stroked="true" strokeweight=".624731pt" strokecolor="#000000">
              <v:path arrowok="t"/>
              <v:stroke dashstyle="solid"/>
            </v:shape>
            <v:shape style="position:absolute;left:2000;top:-9478;width:2938;height:75" coordorigin="2001,-9477" coordsize="2938,75" path="m2076,-9477l2001,-9440,2076,-9403,2076,-9477m4939,-9440l4876,-9477,4876,-9403,4939,-9440e" filled="true" fillcolor="#000000" stroked="false">
              <v:path arrowok="t"/>
              <v:fill type="solid"/>
            </v:shape>
            <v:shape style="position:absolute;left:7424;top:-4961;width:76;height:1494" type="#_x0000_t75" stroked="false">
              <v:imagedata r:id="rId120" o:title=""/>
            </v:shape>
            <v:shape style="position:absolute;left:7123;top:-3468;width:358;height:312" type="#_x0000_t75" stroked="false">
              <v:imagedata r:id="rId121" o:title=""/>
            </v:shape>
            <v:shape style="position:absolute;left:10745;top:-4357;width:151;height:1269" coordorigin="10746,-4357" coordsize="151,1269" path="m10896,-4357l10833,-4357,10808,-4357,10746,-4357,10746,-3088,10808,-3088,10833,-3088,10896,-3088,10896,-4357e" filled="true" fillcolor="#ffffff" stroked="false">
              <v:path arrowok="t"/>
              <v:fill type="solid"/>
            </v:shape>
            <v:rect style="position:absolute;left:10745;top:-4357;width:63;height:1269" filled="false" stroked="true" strokeweight=".626778pt" strokecolor="#000000">
              <v:stroke dashstyle="solid"/>
            </v:rect>
            <v:rect style="position:absolute;left:10802;top:-4363;width:38;height:1282" filled="true" fillcolor="#000000" stroked="false">
              <v:fill type="solid"/>
            </v:rect>
            <v:rect style="position:absolute;left:10833;top:-4357;width:63;height:1269" filled="false" stroked="true" strokeweight=".626778pt" strokecolor="#000000">
              <v:stroke dashstyle="solid"/>
            </v:rect>
            <v:shape style="position:absolute;left:7424;top:-2721;width:3315;height:75" type="#_x0000_t75" stroked="false">
              <v:imagedata r:id="rId122" o:title=""/>
            </v:shape>
            <v:shape style="position:absolute;left:10356;top:1328;width:479;height:2152" coordorigin="10356,1328" coordsize="479,2152" path="m10243,-2714l10645,-2714,10243,-2714m10243,-4506l10645,-4506,10243,-4506m10444,-3610l10444,-2776m10444,-3610l10444,-4444e" filled="false" stroked="true" strokeweight=".624731pt" strokecolor="#000000">
              <v:path arrowok="t"/>
              <v:stroke dashstyle="solid"/>
            </v:shape>
            <v:shape style="position:absolute;left:10412;top:-4513;width:64;height:1793" coordorigin="10413,-4512" coordsize="64,1793" path="m10476,-2782l10413,-2782,10438,-2720,10476,-2782m10476,-4450l10438,-4512,10413,-4450,10476,-4450e" filled="true" fillcolor="#000000" stroked="false">
              <v:path arrowok="t"/>
              <v:fill type="solid"/>
            </v:shape>
            <v:shape style="position:absolute;left:3141;top:-8968;width:6300;height:7380" coordorigin="3141,-8968" coordsize="6300,7380" path="m4941,-1858l4951,-1930,4978,-1994,5020,-2049,5075,-2091,5139,-2118,5211,-2128,5283,-2118,5347,-2091,5402,-2049,5444,-1994,5471,-1930,5481,-1858,5471,-1786,5444,-1722,5402,-1667,5347,-1625,5283,-1598,5211,-1588,5139,-1598,5075,-1625,5020,-1667,4978,-1722,4951,-1786,4941,-1858xm4761,-3658l4771,-3730,4798,-3794,4840,-3849,4895,-3891,4959,-3918,5031,-3928,5103,-3918,5167,-3891,5222,-3849,5264,-3794,5291,-3730,5301,-3658,5291,-3586,5264,-3522,5222,-3467,5167,-3425,5103,-3398,5031,-3388,4959,-3398,4895,-3425,4840,-3467,4798,-3522,4771,-3586,4761,-3658xm3321,-5998l3331,-6070,3358,-6134,3400,-6189,3455,-6231,3519,-6258,3591,-6268,3663,-6258,3727,-6231,3782,-6189,3824,-6134,3851,-6070,3861,-5998,3851,-5926,3824,-5862,3782,-5807,3727,-5765,3663,-5738,3591,-5728,3519,-5738,3455,-5765,3400,-5807,3358,-5862,3331,-5926,3321,-5998xm3141,-8338l3151,-8410,3178,-8474,3220,-8529,3275,-8571,3339,-8598,3411,-8608,3483,-8598,3547,-8571,3602,-8529,3644,-8474,3671,-8410,3681,-8338,3671,-8266,3644,-8202,3602,-8147,3547,-8105,3483,-8078,3411,-8068,3339,-8078,3275,-8105,3220,-8147,3178,-8202,3151,-8266,3141,-8338xm7101,-8698l7111,-8770,7138,-8834,7180,-8889,7235,-8931,7299,-8958,7371,-8968,7443,-8958,7507,-8931,7562,-8889,7604,-8834,7631,-8770,7641,-8698,7631,-8626,7604,-8562,7562,-8507,7507,-8465,7443,-8438,7371,-8428,7299,-8438,7235,-8465,7180,-8507,7138,-8562,7111,-8626,7101,-8698xm7101,-7078l7111,-7150,7138,-7214,7180,-7269,7235,-7311,7299,-7338,7371,-7348,7443,-7338,7507,-7311,7562,-7269,7604,-7214,7631,-7150,7641,-7078,7631,-7006,7604,-6942,7562,-6887,7507,-6845,7443,-6818,7371,-6808,7299,-6818,7235,-6845,7180,-6887,7138,-6942,7111,-7006,7101,-7078xm8901,-5098l8911,-5170,8938,-5234,8980,-5289,9035,-5331,9099,-5358,9171,-5368,9243,-5358,9307,-5331,9362,-5289,9404,-5234,9431,-5170,9441,-5098,9431,-5026,9404,-4962,9362,-4907,9307,-4865,9243,-4838,9171,-4828,9099,-4838,9035,-4865,8980,-4907,8938,-4962,8911,-5026,8901,-5098xm8721,-3658l8731,-3730,8758,-3794,8800,-3849,8855,-3891,8919,-3918,8991,-3928,9063,-3918,9127,-3891,9182,-3849,9224,-3794,9251,-3730,9261,-3658,9251,-3586,9224,-3522,9182,-3467,9127,-3425,9063,-3398,8991,-3388,8919,-3398,8855,-3425,8800,-3467,8758,-3522,8731,-3586,8721,-3658xm8901,-1858l8911,-1930,8938,-1994,8980,-2049,9035,-2091,9099,-2118,9171,-2128,9243,-2118,9307,-2091,9362,-2049,9404,-1994,9431,-1930,9441,-1858,9431,-1786,9404,-1722,9362,-1667,9307,-1625,9243,-1598,9171,-1588,9099,-1598,9035,-1625,8980,-1667,8938,-1722,8911,-1786,8901,-1858xe" filled="false" stroked="true" strokeweight=".75pt" strokecolor="#000000">
              <v:path arrowok="t"/>
              <v:stroke dashstyle="solid"/>
            </v:shape>
            <v:shape style="position:absolute;left:3243;top:-9733;width:472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5800</w:t>
                    </w:r>
                  </w:p>
                </w:txbxContent>
              </v:textbox>
              <w10:wrap type="none"/>
            </v:shape>
            <v:shape style="position:absolute;left:5240;top:-9733;width:472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2000</w:t>
                    </w:r>
                  </w:p>
                </w:txbxContent>
              </v:textbox>
              <w10:wrap type="none"/>
            </v:shape>
            <v:shape style="position:absolute;left:7386;top:-9733;width:472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5900</w:t>
                    </w:r>
                  </w:p>
                </w:txbxContent>
              </v:textbox>
              <w10:wrap type="none"/>
            </v:shape>
            <v:shape style="position:absolute;left:7333;top:-8803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372;top:-8443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333;top:-7183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552;top:-6103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134;top:-520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4993;top:-376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954;top:-376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5173;top:-196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134;top:-1962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4787;top:-1371;width:472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5800</w:t>
                    </w:r>
                  </w:p>
                </w:txbxContent>
              </v:textbox>
              <w10:wrap type="none"/>
            </v:shape>
            <v:shape style="position:absolute;left:6784;top:-1371;width:472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2000</w:t>
                    </w:r>
                  </w:p>
                </w:txbxContent>
              </v:textbox>
              <w10:wrap type="none"/>
            </v:shape>
            <v:shape style="position:absolute;left:8893;top:-1371;width:472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5900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75.332977pt;margin-top:-94.115944pt;width:13.25pt;height:24.45pt;mso-position-horizontal-relative:page;mso-position-vertical-relative:paragraph;z-index:3352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5700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6.79361pt;margin-top:-94.115944pt;width:13.25pt;height:24.45pt;mso-position-horizontal-relative:page;mso-position-vertical-relative:paragraph;z-index:344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5200</w:t>
                  </w:r>
                </w:p>
              </w:txbxContent>
            </v:textbox>
            <w10:wrap type="none"/>
          </v:shape>
        </w:pict>
      </w:r>
      <w:r>
        <w:rPr/>
        <w:t>Рисунок 4. План здания №3 этаж 2</w:t>
      </w:r>
    </w:p>
    <w:p>
      <w:pPr>
        <w:spacing w:after="0"/>
        <w:sectPr>
          <w:pgSz w:w="11910" w:h="16840"/>
          <w:pgMar w:header="0" w:footer="534" w:top="840" w:bottom="800" w:left="460" w:right="0"/>
        </w:sectPr>
      </w:pPr>
    </w:p>
    <w:p>
      <w:pPr>
        <w:spacing w:before="72"/>
        <w:ind w:left="675" w:right="0" w:firstLine="0"/>
        <w:jc w:val="left"/>
        <w:rPr>
          <w:b/>
          <w:sz w:val="32"/>
        </w:rPr>
      </w:pPr>
      <w:r>
        <w:rPr>
          <w:b/>
          <w:sz w:val="32"/>
        </w:rPr>
        <w:t>Горизонтальная подсистема</w:t>
      </w:r>
    </w:p>
    <w:p>
      <w:pPr>
        <w:pStyle w:val="BodyText"/>
        <w:spacing w:before="304"/>
        <w:ind w:left="675" w:right="844" w:firstLine="566"/>
        <w:jc w:val="both"/>
      </w:pPr>
      <w:r>
        <w:rPr/>
        <w:t>Перед началом выполнения расчетов необходимого оборудования нужно иметь графическое представление проектируемой системы. Также необходимо, чтобы</w:t>
      </w:r>
      <w:r>
        <w:rPr>
          <w:spacing w:val="-15"/>
        </w:rPr>
        <w:t> </w:t>
      </w:r>
      <w:r>
        <w:rPr/>
        <w:t>система</w:t>
      </w:r>
      <w:r>
        <w:rPr>
          <w:spacing w:val="-16"/>
        </w:rPr>
        <w:t> </w:t>
      </w:r>
      <w:r>
        <w:rPr/>
        <w:t>удовлетворяла</w:t>
      </w:r>
      <w:r>
        <w:rPr>
          <w:spacing w:val="-15"/>
        </w:rPr>
        <w:t> </w:t>
      </w:r>
      <w:r>
        <w:rPr/>
        <w:t>требованиям,</w:t>
      </w:r>
      <w:r>
        <w:rPr>
          <w:spacing w:val="-16"/>
        </w:rPr>
        <w:t> </w:t>
      </w:r>
      <w:r>
        <w:rPr/>
        <w:t>относящимся</w:t>
      </w:r>
      <w:r>
        <w:rPr>
          <w:spacing w:val="-14"/>
        </w:rPr>
        <w:t> </w:t>
      </w:r>
      <w:r>
        <w:rPr/>
        <w:t>к</w:t>
      </w:r>
      <w:r>
        <w:rPr>
          <w:spacing w:val="-16"/>
        </w:rPr>
        <w:t> </w:t>
      </w:r>
      <w:r>
        <w:rPr/>
        <w:t>реорганизации</w:t>
      </w:r>
      <w:r>
        <w:rPr>
          <w:spacing w:val="-17"/>
        </w:rPr>
        <w:t> </w:t>
      </w:r>
      <w:r>
        <w:rPr/>
        <w:t>рабочих мест</w:t>
      </w:r>
      <w:r>
        <w:rPr>
          <w:spacing w:val="-8"/>
        </w:rPr>
        <w:t> </w:t>
      </w:r>
      <w:r>
        <w:rPr/>
        <w:t>во</w:t>
      </w:r>
      <w:r>
        <w:rPr>
          <w:spacing w:val="-6"/>
        </w:rPr>
        <w:t> </w:t>
      </w:r>
      <w:r>
        <w:rPr/>
        <w:t>всех</w:t>
      </w:r>
      <w:r>
        <w:rPr>
          <w:spacing w:val="-9"/>
        </w:rPr>
        <w:t> </w:t>
      </w:r>
      <w:r>
        <w:rPr/>
        <w:t>помещениях</w:t>
      </w:r>
      <w:r>
        <w:rPr>
          <w:spacing w:val="-8"/>
        </w:rPr>
        <w:t> </w:t>
      </w:r>
      <w:r>
        <w:rPr/>
        <w:t>офиса.</w:t>
      </w:r>
      <w:r>
        <w:rPr>
          <w:spacing w:val="-8"/>
        </w:rPr>
        <w:t> </w:t>
      </w:r>
      <w:r>
        <w:rPr/>
        <w:t>Из</w:t>
      </w:r>
      <w:r>
        <w:rPr>
          <w:spacing w:val="-7"/>
        </w:rPr>
        <w:t> </w:t>
      </w:r>
      <w:r>
        <w:rPr/>
        <w:t>нормативных</w:t>
      </w:r>
      <w:r>
        <w:rPr>
          <w:spacing w:val="-6"/>
        </w:rPr>
        <w:t> </w:t>
      </w:r>
      <w:r>
        <w:rPr/>
        <w:t>документов</w:t>
      </w:r>
      <w:r>
        <w:rPr>
          <w:spacing w:val="-8"/>
        </w:rPr>
        <w:t> </w:t>
      </w:r>
      <w:r>
        <w:rPr/>
        <w:t>следует,</w:t>
      </w:r>
      <w:r>
        <w:rPr>
          <w:spacing w:val="-7"/>
        </w:rPr>
        <w:t> </w:t>
      </w:r>
      <w:r>
        <w:rPr/>
        <w:t>что</w:t>
      </w:r>
      <w:r>
        <w:rPr>
          <w:spacing w:val="-6"/>
        </w:rPr>
        <w:t> </w:t>
      </w:r>
      <w:r>
        <w:rPr/>
        <w:t>на</w:t>
      </w:r>
      <w:r>
        <w:rPr>
          <w:spacing w:val="-7"/>
        </w:rPr>
        <w:t> </w:t>
      </w:r>
      <w:r>
        <w:rPr/>
        <w:t>одно рабочее место с персональным компьютером и ЖК-монитором должно</w:t>
      </w:r>
      <w:r>
        <w:rPr>
          <w:spacing w:val="-44"/>
        </w:rPr>
        <w:t> </w:t>
      </w:r>
      <w:r>
        <w:rPr/>
        <w:t>отводиться минимум 4 кв.м. Чтобы получить количество розеток, которое нужно разместить</w:t>
      </w:r>
      <w:r>
        <w:rPr>
          <w:spacing w:val="-42"/>
        </w:rPr>
        <w:t> </w:t>
      </w:r>
      <w:r>
        <w:rPr/>
        <w:t>в комнате, необходимо разделить площадь каждого помещения на эту величину. Во многих странах разъемы устанавливаются из расчета: два разъема на минимум 6 кв. м. и максимум 10 кв. м. рабочей площади. Разъемы могут устанавливаться как отдельно,</w:t>
      </w:r>
      <w:r>
        <w:rPr>
          <w:spacing w:val="-15"/>
        </w:rPr>
        <w:t> </w:t>
      </w:r>
      <w:r>
        <w:rPr/>
        <w:t>так</w:t>
      </w:r>
      <w:r>
        <w:rPr>
          <w:spacing w:val="-17"/>
        </w:rPr>
        <w:t> </w:t>
      </w:r>
      <w:r>
        <w:rPr/>
        <w:t>и</w:t>
      </w:r>
      <w:r>
        <w:rPr>
          <w:spacing w:val="-14"/>
        </w:rPr>
        <w:t> </w:t>
      </w:r>
      <w:r>
        <w:rPr/>
        <w:t>в</w:t>
      </w:r>
      <w:r>
        <w:rPr>
          <w:spacing w:val="-17"/>
        </w:rPr>
        <w:t> </w:t>
      </w:r>
      <w:r>
        <w:rPr/>
        <w:t>группе,</w:t>
      </w:r>
      <w:r>
        <w:rPr>
          <w:spacing w:val="-18"/>
        </w:rPr>
        <w:t> </w:t>
      </w:r>
      <w:r>
        <w:rPr/>
        <w:t>но</w:t>
      </w:r>
      <w:r>
        <w:rPr>
          <w:spacing w:val="-14"/>
        </w:rPr>
        <w:t> </w:t>
      </w:r>
      <w:r>
        <w:rPr/>
        <w:t>каждое</w:t>
      </w:r>
      <w:r>
        <w:rPr>
          <w:spacing w:val="-16"/>
        </w:rPr>
        <w:t> </w:t>
      </w:r>
      <w:r>
        <w:rPr/>
        <w:t>рабочее</w:t>
      </w:r>
      <w:r>
        <w:rPr>
          <w:spacing w:val="-14"/>
        </w:rPr>
        <w:t> </w:t>
      </w:r>
      <w:r>
        <w:rPr/>
        <w:t>место</w:t>
      </w:r>
      <w:r>
        <w:rPr>
          <w:spacing w:val="-16"/>
        </w:rPr>
        <w:t> </w:t>
      </w:r>
      <w:r>
        <w:rPr/>
        <w:t>должно</w:t>
      </w:r>
      <w:r>
        <w:rPr>
          <w:spacing w:val="-15"/>
        </w:rPr>
        <w:t> </w:t>
      </w:r>
      <w:r>
        <w:rPr/>
        <w:t>быть</w:t>
      </w:r>
      <w:r>
        <w:rPr>
          <w:spacing w:val="-16"/>
        </w:rPr>
        <w:t> </w:t>
      </w:r>
      <w:r>
        <w:rPr/>
        <w:t>снабжено</w:t>
      </w:r>
      <w:r>
        <w:rPr>
          <w:spacing w:val="-16"/>
        </w:rPr>
        <w:t> </w:t>
      </w:r>
      <w:r>
        <w:rPr/>
        <w:t>минимум двумя разъемами. Каждый телекоммуникационный разъем должен быть промаркирован постоянной, хорошо заметной для пользователя,</w:t>
      </w:r>
      <w:r>
        <w:rPr>
          <w:spacing w:val="-11"/>
        </w:rPr>
        <w:t> </w:t>
      </w:r>
      <w:r>
        <w:rPr/>
        <w:t>этикеткой.</w:t>
      </w:r>
    </w:p>
    <w:p>
      <w:pPr>
        <w:pStyle w:val="BodyText"/>
        <w:ind w:left="675" w:right="846" w:firstLine="566"/>
        <w:jc w:val="both"/>
      </w:pPr>
      <w:r>
        <w:rPr/>
        <w:t>Помимо этого, необходимо рассчитать высоту фальш-потолка и уровень, на котором будут располагаться розетки. По условию высота здания №5 равна 4 м, высота фальш-потолка 0,5 м (на этом уровне будет смонтирован металлический лоток), а высота розеток 1 м. Значит величина вертикального спуска равна 4 – 0,5</w:t>
      </w:r>
    </w:p>
    <w:p>
      <w:pPr>
        <w:pStyle w:val="BodyText"/>
        <w:spacing w:line="320" w:lineRule="exact"/>
        <w:ind w:left="675"/>
      </w:pPr>
      <w:r>
        <w:rPr/>
        <w:t>– 1 = 2,5 м.</w:t>
      </w:r>
    </w:p>
    <w:p>
      <w:pPr>
        <w:pStyle w:val="BodyText"/>
        <w:spacing w:line="242" w:lineRule="auto"/>
        <w:ind w:left="675" w:right="848" w:firstLine="566"/>
        <w:jc w:val="both"/>
      </w:pPr>
      <w:r>
        <w:rPr/>
        <w:t>В здании №3 высота – 3,6 м, тогда высота фальш-потолка 0,5 м, а высота розеток 1 м. Значит, величина вертикального спуска равна 3,6 – 0,5 – 1 = 2,1 м.</w:t>
      </w:r>
    </w:p>
    <w:p>
      <w:pPr>
        <w:pStyle w:val="BodyText"/>
        <w:ind w:left="675" w:right="850" w:firstLine="566"/>
        <w:jc w:val="both"/>
      </w:pPr>
      <w:r>
        <w:rPr/>
        <w:t>Планы помещений зданий с размещенными рабочими местами, сетевыми розетками и прокладкой кабелей приведены на рисунках.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242"/>
      </w:pPr>
      <w:r>
        <w:rPr/>
        <w:t>Условные обозначения: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1035050</wp:posOffset>
            </wp:positionH>
            <wp:positionV relativeFrom="paragraph">
              <wp:posOffset>171104</wp:posOffset>
            </wp:positionV>
            <wp:extent cx="1897409" cy="3550920"/>
            <wp:effectExtent l="0" t="0" r="0" b="0"/>
            <wp:wrapTopAndBottom/>
            <wp:docPr id="1" name="image1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409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534" w:top="760" w:bottom="800" w:left="460" w:right="0"/>
        </w:sectPr>
      </w:pPr>
    </w:p>
    <w:p>
      <w:pPr>
        <w:pStyle w:val="BodyText"/>
        <w:ind w:left="956"/>
        <w:rPr>
          <w:sz w:val="20"/>
        </w:rPr>
      </w:pPr>
      <w:r>
        <w:rPr>
          <w:sz w:val="20"/>
        </w:rPr>
        <w:drawing>
          <wp:inline distT="0" distB="0" distL="0" distR="0">
            <wp:extent cx="6058696" cy="8777954"/>
            <wp:effectExtent l="0" t="0" r="0" b="0"/>
            <wp:docPr id="3" name="image1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696" cy="87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1"/>
        <w:ind w:left="1573"/>
      </w:pPr>
      <w:r>
        <w:rPr/>
        <w:t>Рисунок 5. Детальный план здания №5, этаж – 1 (высота – 4000 мм)</w:t>
      </w:r>
    </w:p>
    <w:p>
      <w:pPr>
        <w:spacing w:after="0"/>
        <w:sectPr>
          <w:pgSz w:w="11910" w:h="16840"/>
          <w:pgMar w:header="0" w:footer="534" w:top="840" w:bottom="800" w:left="460" w:right="0"/>
        </w:sectPr>
      </w:pPr>
    </w:p>
    <w:p>
      <w:pPr>
        <w:pStyle w:val="BodyText"/>
        <w:ind w:left="815"/>
        <w:rPr>
          <w:sz w:val="20"/>
        </w:rPr>
      </w:pPr>
      <w:r>
        <w:rPr>
          <w:sz w:val="20"/>
        </w:rPr>
        <w:drawing>
          <wp:inline distT="0" distB="0" distL="0" distR="0">
            <wp:extent cx="6188137" cy="8801100"/>
            <wp:effectExtent l="0" t="0" r="0" b="0"/>
            <wp:docPr id="5" name="image1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137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7"/>
        <w:ind w:left="1573"/>
      </w:pPr>
      <w:r>
        <w:rPr/>
        <w:t>Рисунок 6. Детальный план здания №5, этаж – 2 (высота – 4000 мм)</w:t>
      </w:r>
    </w:p>
    <w:p>
      <w:pPr>
        <w:spacing w:after="0"/>
        <w:sectPr>
          <w:pgSz w:w="11910" w:h="16840"/>
          <w:pgMar w:header="0" w:footer="534" w:top="840" w:bottom="800" w:left="460" w:right="0"/>
        </w:sect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6923761" cy="7405497"/>
            <wp:effectExtent l="0" t="0" r="0" b="0"/>
            <wp:docPr id="7" name="image1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3761" cy="740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89"/>
        <w:ind w:left="1856"/>
      </w:pPr>
      <w:r>
        <w:rPr/>
        <w:t>Рисунок 7. Детальный план здания №3, этаж – 1 (высота – 3600 мм)</w:t>
      </w:r>
    </w:p>
    <w:p>
      <w:pPr>
        <w:spacing w:after="0"/>
        <w:sectPr>
          <w:pgSz w:w="11910" w:h="16840"/>
          <w:pgMar w:header="0" w:footer="534" w:top="900" w:bottom="800" w:left="460" w:right="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drawing>
          <wp:inline distT="0" distB="0" distL="0" distR="0">
            <wp:extent cx="6924664" cy="7459789"/>
            <wp:effectExtent l="0" t="0" r="0" b="0"/>
            <wp:docPr id="9" name="image1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664" cy="74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89"/>
        <w:ind w:left="1856"/>
      </w:pPr>
      <w:r>
        <w:rPr/>
        <w:t>Рисунок 8. Детальный план здания №3, этаж – 2 (высота – 3600 мм)</w:t>
      </w:r>
    </w:p>
    <w:p>
      <w:pPr>
        <w:spacing w:after="0"/>
        <w:sectPr>
          <w:pgSz w:w="11910" w:h="16840"/>
          <w:pgMar w:header="0" w:footer="534" w:top="920" w:bottom="800" w:left="460" w:right="0"/>
        </w:sectPr>
      </w:pPr>
    </w:p>
    <w:p>
      <w:pPr>
        <w:pStyle w:val="Heading2"/>
        <w:spacing w:before="69"/>
      </w:pPr>
      <w:r>
        <w:rPr/>
        <w:t>Вертикальная подсистема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675" w:right="846" w:firstLine="566"/>
        <w:jc w:val="both"/>
      </w:pPr>
      <w:r>
        <w:rPr/>
        <w:t>Вертикальная подсистема является частью СКС, обеспечивающей разводку магистральных линий кабеля по зданию. Она обычно служит для соединения горизонтальных подсистем между собой и с подсистемами оборудования и администрирования (соединение распределительных пунктов этажей). Вертикальная подсистема строится на многопарных неэкранированных медных, а также на оптических кабелях. В вертикальную подсистему входит и сопутствующее оборудование, применяемое для разводки кабеля по зданию.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808355</wp:posOffset>
            </wp:positionH>
            <wp:positionV relativeFrom="paragraph">
              <wp:posOffset>139294</wp:posOffset>
            </wp:positionV>
            <wp:extent cx="5938721" cy="3099816"/>
            <wp:effectExtent l="0" t="0" r="0" b="0"/>
            <wp:wrapTopAndBottom/>
            <wp:docPr id="11" name="image1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21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29"/>
        <w:ind w:left="2960"/>
      </w:pPr>
      <w:r>
        <w:rPr/>
        <w:t>Рисунок 9. Общий вид вертикальной подсистемы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</w:pPr>
      <w:r>
        <w:rPr/>
        <w:t>Расчет длины кабеля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675" w:right="844" w:firstLine="566"/>
        <w:jc w:val="both"/>
      </w:pPr>
      <w:r>
        <w:rPr/>
        <w:t>При расчёте длины горизонтального кабеля учитываются следующие положения. Каждый модуль информационной розетки связывается с коммутационным оборудованием в кроссовой этажа одним кабелем, его длина не должна превышать 90 м. Принимаются во внимание также спуски, подъемы и повороты этих каналов.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523" w:val="left" w:leader="none"/>
        </w:tabs>
        <w:spacing w:line="240" w:lineRule="auto" w:before="0" w:after="0"/>
        <w:ind w:left="1522" w:right="0" w:hanging="280"/>
        <w:jc w:val="left"/>
        <w:rPr>
          <w:sz w:val="28"/>
        </w:rPr>
      </w:pPr>
      <w:r>
        <w:rPr>
          <w:sz w:val="28"/>
        </w:rPr>
        <w:t>Метод суммирования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675" w:right="843" w:firstLine="566"/>
        <w:jc w:val="both"/>
      </w:pPr>
      <w:r>
        <w:rPr/>
        <w:t>Трудоемкий,</w:t>
      </w:r>
      <w:r>
        <w:rPr>
          <w:spacing w:val="-12"/>
        </w:rPr>
        <w:t> </w:t>
      </w:r>
      <w:r>
        <w:rPr/>
        <w:t>но</w:t>
      </w:r>
      <w:r>
        <w:rPr>
          <w:spacing w:val="-10"/>
        </w:rPr>
        <w:t> </w:t>
      </w:r>
      <w:r>
        <w:rPr/>
        <w:t>он</w:t>
      </w:r>
      <w:r>
        <w:rPr>
          <w:spacing w:val="-11"/>
        </w:rPr>
        <w:t> </w:t>
      </w:r>
      <w:r>
        <w:rPr/>
        <w:t>дает</w:t>
      </w:r>
      <w:r>
        <w:rPr>
          <w:spacing w:val="-9"/>
        </w:rPr>
        <w:t> </w:t>
      </w:r>
      <w:r>
        <w:rPr/>
        <w:t>более</w:t>
      </w:r>
      <w:r>
        <w:rPr>
          <w:spacing w:val="-8"/>
        </w:rPr>
        <w:t> </w:t>
      </w:r>
      <w:r>
        <w:rPr/>
        <w:t>точные</w:t>
      </w:r>
      <w:r>
        <w:rPr>
          <w:spacing w:val="-11"/>
        </w:rPr>
        <w:t> </w:t>
      </w:r>
      <w:r>
        <w:rPr/>
        <w:t>результаты.</w:t>
      </w:r>
      <w:r>
        <w:rPr>
          <w:spacing w:val="-8"/>
        </w:rPr>
        <w:t> </w:t>
      </w:r>
      <w:r>
        <w:rPr/>
        <w:t>Суть</w:t>
      </w:r>
      <w:r>
        <w:rPr>
          <w:spacing w:val="-10"/>
        </w:rPr>
        <w:t> </w:t>
      </w:r>
      <w:r>
        <w:rPr/>
        <w:t>метода:</w:t>
      </w:r>
      <w:r>
        <w:rPr>
          <w:spacing w:val="-10"/>
        </w:rPr>
        <w:t> </w:t>
      </w:r>
      <w:r>
        <w:rPr/>
        <w:t>суммирование длин кабелей от каждой розетки до кросса, плюс технологический запас 10% от общей длины. Важно помнить, что от каждой розетки идет 2 кабеля, т.е. полученную длину нужно увеличить в 2</w:t>
      </w:r>
      <w:r>
        <w:rPr>
          <w:spacing w:val="-7"/>
        </w:rPr>
        <w:t> </w:t>
      </w:r>
      <w:r>
        <w:rPr/>
        <w:t>раза.</w:t>
      </w:r>
    </w:p>
    <w:p>
      <w:pPr>
        <w:spacing w:after="0"/>
        <w:jc w:val="both"/>
        <w:sectPr>
          <w:pgSz w:w="11910" w:h="16840"/>
          <w:pgMar w:header="0" w:footer="534" w:top="760" w:bottom="800" w:left="460" w:right="0"/>
        </w:sectPr>
      </w:pPr>
    </w:p>
    <w:p>
      <w:pPr>
        <w:pStyle w:val="BodyText"/>
        <w:spacing w:before="66" w:after="7"/>
        <w:ind w:left="1242"/>
      </w:pPr>
      <w:r>
        <w:rPr/>
        <w:t>Таблица 4. Метод суммирования (здание №5)</w:t>
      </w:r>
    </w:p>
    <w:tbl>
      <w:tblPr>
        <w:tblW w:w="0" w:type="auto"/>
        <w:jc w:val="left"/>
        <w:tblInd w:w="1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7"/>
        <w:gridCol w:w="2976"/>
        <w:gridCol w:w="3207"/>
      </w:tblGrid>
      <w:tr>
        <w:trPr>
          <w:trHeight w:val="407" w:hRule="atLeast"/>
        </w:trPr>
        <w:tc>
          <w:tcPr>
            <w:tcW w:w="2127" w:type="dxa"/>
            <w:vMerge w:val="restart"/>
            <w:shd w:val="clear" w:color="auto" w:fill="D9D9D9"/>
          </w:tcPr>
          <w:p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</w:tc>
        <w:tc>
          <w:tcPr>
            <w:tcW w:w="6183" w:type="dxa"/>
            <w:gridSpan w:val="2"/>
            <w:shd w:val="clear" w:color="auto" w:fill="D9D9D9"/>
          </w:tcPr>
          <w:p>
            <w:pPr>
              <w:pStyle w:val="TableParagraph"/>
              <w:spacing w:line="240" w:lineRule="auto" w:before="47"/>
              <w:ind w:left="2460" w:right="2458"/>
              <w:rPr>
                <w:sz w:val="26"/>
              </w:rPr>
            </w:pPr>
            <w:r>
              <w:rPr>
                <w:sz w:val="26"/>
              </w:rPr>
              <w:t>Здание №5</w:t>
            </w:r>
          </w:p>
        </w:tc>
      </w:tr>
      <w:tr>
        <w:trPr>
          <w:trHeight w:val="429" w:hRule="atLeast"/>
        </w:trPr>
        <w:tc>
          <w:tcPr>
            <w:tcW w:w="2127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6" w:type="dxa"/>
            <w:shd w:val="clear" w:color="auto" w:fill="D9D9D9"/>
          </w:tcPr>
          <w:p>
            <w:pPr>
              <w:pStyle w:val="TableParagraph"/>
              <w:spacing w:line="240" w:lineRule="auto" w:before="57"/>
              <w:ind w:left="991" w:right="987"/>
              <w:rPr>
                <w:sz w:val="26"/>
              </w:rPr>
            </w:pPr>
            <w:r>
              <w:rPr>
                <w:sz w:val="26"/>
              </w:rPr>
              <w:t>Этаж 1</w:t>
            </w:r>
          </w:p>
        </w:tc>
        <w:tc>
          <w:tcPr>
            <w:tcW w:w="3207" w:type="dxa"/>
            <w:shd w:val="clear" w:color="auto" w:fill="D9D9D9"/>
          </w:tcPr>
          <w:p>
            <w:pPr>
              <w:pStyle w:val="TableParagraph"/>
              <w:spacing w:line="240" w:lineRule="auto" w:before="57"/>
              <w:ind w:left="1107" w:right="1103"/>
              <w:rPr>
                <w:sz w:val="26"/>
              </w:rPr>
            </w:pPr>
            <w:r>
              <w:rPr>
                <w:sz w:val="26"/>
              </w:rPr>
              <w:t>Этаж 2</w:t>
            </w:r>
          </w:p>
        </w:tc>
      </w:tr>
      <w:tr>
        <w:trPr>
          <w:trHeight w:val="385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38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1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38"/>
              <w:ind w:left="994" w:right="987"/>
              <w:rPr>
                <w:sz w:val="26"/>
              </w:rPr>
            </w:pPr>
            <w:r>
              <w:rPr>
                <w:sz w:val="26"/>
              </w:rPr>
              <w:t>159,72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38"/>
              <w:ind w:left="1107" w:right="1105"/>
              <w:rPr>
                <w:sz w:val="26"/>
              </w:rPr>
            </w:pPr>
            <w:r>
              <w:rPr>
                <w:sz w:val="26"/>
              </w:rPr>
              <w:t>230,67 м</w:t>
            </w:r>
          </w:p>
        </w:tc>
      </w:tr>
      <w:tr>
        <w:trPr>
          <w:trHeight w:val="407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47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2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47"/>
              <w:ind w:left="994" w:right="987"/>
              <w:rPr>
                <w:sz w:val="26"/>
              </w:rPr>
            </w:pPr>
            <w:r>
              <w:rPr>
                <w:sz w:val="26"/>
              </w:rPr>
              <w:t>214,28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47"/>
              <w:ind w:left="1107" w:right="1105"/>
              <w:rPr>
                <w:sz w:val="26"/>
              </w:rPr>
            </w:pPr>
            <w:r>
              <w:rPr>
                <w:sz w:val="26"/>
              </w:rPr>
              <w:t>197,78 м</w:t>
            </w:r>
          </w:p>
        </w:tc>
      </w:tr>
      <w:tr>
        <w:trPr>
          <w:trHeight w:val="410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47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3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47"/>
              <w:ind w:left="994" w:right="987"/>
              <w:rPr>
                <w:sz w:val="26"/>
              </w:rPr>
            </w:pPr>
            <w:r>
              <w:rPr>
                <w:sz w:val="26"/>
              </w:rPr>
              <w:t>255,75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47"/>
              <w:ind w:left="1107" w:right="1105"/>
              <w:rPr>
                <w:sz w:val="26"/>
              </w:rPr>
            </w:pPr>
            <w:r>
              <w:rPr>
                <w:sz w:val="26"/>
              </w:rPr>
              <w:t>180,23 м</w:t>
            </w:r>
          </w:p>
        </w:tc>
      </w:tr>
      <w:tr>
        <w:trPr>
          <w:trHeight w:val="407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45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4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45"/>
              <w:ind w:right="940"/>
              <w:jc w:val="right"/>
              <w:rPr>
                <w:sz w:val="26"/>
              </w:rPr>
            </w:pPr>
            <w:r>
              <w:rPr>
                <w:sz w:val="26"/>
              </w:rPr>
              <w:t>292,075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45"/>
              <w:ind w:left="1107" w:right="1105"/>
              <w:rPr>
                <w:sz w:val="26"/>
              </w:rPr>
            </w:pPr>
            <w:r>
              <w:rPr>
                <w:sz w:val="26"/>
              </w:rPr>
              <w:t>300,08 м</w:t>
            </w:r>
          </w:p>
        </w:tc>
      </w:tr>
      <w:tr>
        <w:trPr>
          <w:trHeight w:val="407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47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5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47"/>
              <w:ind w:left="994" w:right="987"/>
              <w:rPr>
                <w:sz w:val="26"/>
              </w:rPr>
            </w:pPr>
            <w:r>
              <w:rPr>
                <w:sz w:val="26"/>
              </w:rPr>
              <w:t>373,18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47"/>
              <w:ind w:left="1063"/>
              <w:jc w:val="left"/>
              <w:rPr>
                <w:sz w:val="26"/>
              </w:rPr>
            </w:pPr>
            <w:r>
              <w:rPr>
                <w:sz w:val="26"/>
              </w:rPr>
              <w:t>332,882 м</w:t>
            </w:r>
          </w:p>
        </w:tc>
      </w:tr>
      <w:tr>
        <w:trPr>
          <w:trHeight w:val="385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35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6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35"/>
              <w:ind w:left="992" w:right="987"/>
              <w:rPr>
                <w:sz w:val="26"/>
              </w:rPr>
            </w:pPr>
            <w:r>
              <w:rPr>
                <w:sz w:val="26"/>
              </w:rPr>
              <w:t>234,3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35"/>
              <w:ind w:left="1107" w:right="1102"/>
              <w:rPr>
                <w:sz w:val="26"/>
              </w:rPr>
            </w:pPr>
            <w:r>
              <w:rPr>
                <w:sz w:val="26"/>
              </w:rPr>
              <w:t>260,7 м</w:t>
            </w:r>
          </w:p>
        </w:tc>
      </w:tr>
      <w:tr>
        <w:trPr>
          <w:trHeight w:val="386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35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7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35"/>
              <w:ind w:left="994" w:right="987"/>
              <w:rPr>
                <w:sz w:val="26"/>
              </w:rPr>
            </w:pPr>
            <w:r>
              <w:rPr>
                <w:sz w:val="26"/>
              </w:rPr>
              <w:t>122,54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35"/>
              <w:ind w:left="1107" w:right="1105"/>
              <w:rPr>
                <w:sz w:val="26"/>
              </w:rPr>
            </w:pPr>
            <w:r>
              <w:rPr>
                <w:sz w:val="26"/>
              </w:rPr>
              <w:t>184,91 м</w:t>
            </w:r>
          </w:p>
        </w:tc>
      </w:tr>
      <w:tr>
        <w:trPr>
          <w:trHeight w:val="385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35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8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35"/>
              <w:ind w:left="994" w:right="987"/>
              <w:rPr>
                <w:sz w:val="26"/>
              </w:rPr>
            </w:pPr>
            <w:r>
              <w:rPr>
                <w:sz w:val="26"/>
              </w:rPr>
              <w:t>110,44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35"/>
              <w:ind w:left="4"/>
              <w:rPr>
                <w:sz w:val="26"/>
              </w:rPr>
            </w:pPr>
            <w:r>
              <w:rPr>
                <w:w w:val="99"/>
                <w:sz w:val="26"/>
              </w:rPr>
              <w:t>-</w:t>
            </w:r>
          </w:p>
        </w:tc>
      </w:tr>
      <w:tr>
        <w:trPr>
          <w:trHeight w:val="386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36"/>
              <w:ind w:left="489"/>
              <w:jc w:val="left"/>
              <w:rPr>
                <w:sz w:val="26"/>
              </w:rPr>
            </w:pPr>
            <w:r>
              <w:rPr>
                <w:sz w:val="26"/>
              </w:rPr>
              <w:t>Комната 9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36"/>
              <w:ind w:left="994" w:right="987"/>
              <w:rPr>
                <w:sz w:val="26"/>
              </w:rPr>
            </w:pPr>
            <w:r>
              <w:rPr>
                <w:sz w:val="26"/>
              </w:rPr>
              <w:t>384,12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36"/>
              <w:ind w:left="1107" w:right="1105"/>
              <w:rPr>
                <w:sz w:val="26"/>
              </w:rPr>
            </w:pPr>
            <w:r>
              <w:rPr>
                <w:sz w:val="26"/>
              </w:rPr>
              <w:t>282,37 м</w:t>
            </w:r>
          </w:p>
        </w:tc>
      </w:tr>
      <w:tr>
        <w:trPr>
          <w:trHeight w:val="385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35"/>
              <w:ind w:left="424"/>
              <w:jc w:val="left"/>
              <w:rPr>
                <w:sz w:val="26"/>
              </w:rPr>
            </w:pPr>
            <w:r>
              <w:rPr>
                <w:sz w:val="26"/>
              </w:rPr>
              <w:t>Комната 10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35"/>
              <w:ind w:left="994" w:right="987"/>
              <w:rPr>
                <w:sz w:val="26"/>
              </w:rPr>
            </w:pPr>
            <w:r>
              <w:rPr>
                <w:sz w:val="26"/>
              </w:rPr>
              <w:t>288,86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35"/>
              <w:ind w:left="1063"/>
              <w:jc w:val="left"/>
              <w:rPr>
                <w:sz w:val="26"/>
              </w:rPr>
            </w:pPr>
            <w:r>
              <w:rPr>
                <w:sz w:val="26"/>
              </w:rPr>
              <w:t>454,542 м</w:t>
            </w:r>
          </w:p>
        </w:tc>
      </w:tr>
      <w:tr>
        <w:trPr>
          <w:trHeight w:val="386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35"/>
              <w:ind w:left="424"/>
              <w:jc w:val="left"/>
              <w:rPr>
                <w:sz w:val="26"/>
              </w:rPr>
            </w:pPr>
            <w:r>
              <w:rPr>
                <w:sz w:val="26"/>
              </w:rPr>
              <w:t>Комната 11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35"/>
              <w:ind w:right="940"/>
              <w:jc w:val="right"/>
              <w:rPr>
                <w:sz w:val="26"/>
              </w:rPr>
            </w:pPr>
            <w:r>
              <w:rPr>
                <w:sz w:val="26"/>
              </w:rPr>
              <w:t>359,535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35"/>
              <w:ind w:left="4"/>
              <w:rPr>
                <w:sz w:val="26"/>
              </w:rPr>
            </w:pPr>
            <w:r>
              <w:rPr>
                <w:w w:val="99"/>
                <w:sz w:val="26"/>
              </w:rPr>
              <w:t>-</w:t>
            </w:r>
          </w:p>
        </w:tc>
      </w:tr>
      <w:tr>
        <w:trPr>
          <w:trHeight w:val="385" w:hRule="atLeast"/>
        </w:trPr>
        <w:tc>
          <w:tcPr>
            <w:tcW w:w="2127" w:type="dxa"/>
          </w:tcPr>
          <w:p>
            <w:pPr>
              <w:pStyle w:val="TableParagraph"/>
              <w:spacing w:line="240" w:lineRule="auto" w:before="35"/>
              <w:ind w:left="424"/>
              <w:jc w:val="left"/>
              <w:rPr>
                <w:sz w:val="26"/>
              </w:rPr>
            </w:pPr>
            <w:r>
              <w:rPr>
                <w:sz w:val="26"/>
              </w:rPr>
              <w:t>Комната 12</w:t>
            </w:r>
          </w:p>
        </w:tc>
        <w:tc>
          <w:tcPr>
            <w:tcW w:w="2976" w:type="dxa"/>
          </w:tcPr>
          <w:p>
            <w:pPr>
              <w:pStyle w:val="TableParagraph"/>
              <w:spacing w:line="240" w:lineRule="auto" w:before="35"/>
              <w:ind w:right="940"/>
              <w:jc w:val="right"/>
              <w:rPr>
                <w:sz w:val="26"/>
              </w:rPr>
            </w:pPr>
            <w:r>
              <w:rPr>
                <w:sz w:val="26"/>
              </w:rPr>
              <w:t>299,376 м</w:t>
            </w:r>
          </w:p>
        </w:tc>
        <w:tc>
          <w:tcPr>
            <w:tcW w:w="3207" w:type="dxa"/>
          </w:tcPr>
          <w:p>
            <w:pPr>
              <w:pStyle w:val="TableParagraph"/>
              <w:spacing w:line="240" w:lineRule="auto" w:before="35"/>
              <w:ind w:left="4"/>
              <w:rPr>
                <w:sz w:val="26"/>
              </w:rPr>
            </w:pPr>
            <w:r>
              <w:rPr>
                <w:w w:val="99"/>
                <w:sz w:val="26"/>
              </w:rPr>
              <w:t>-</w:t>
            </w:r>
          </w:p>
        </w:tc>
      </w:tr>
      <w:tr>
        <w:trPr>
          <w:trHeight w:val="386" w:hRule="atLeast"/>
        </w:trPr>
        <w:tc>
          <w:tcPr>
            <w:tcW w:w="2127" w:type="dxa"/>
            <w:shd w:val="clear" w:color="auto" w:fill="D9D9D9"/>
          </w:tcPr>
          <w:p>
            <w:pPr>
              <w:pStyle w:val="TableParagraph"/>
              <w:spacing w:line="240" w:lineRule="auto" w:before="35"/>
              <w:ind w:left="693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2976" w:type="dxa"/>
            <w:shd w:val="clear" w:color="auto" w:fill="D9D9D9"/>
          </w:tcPr>
          <w:p>
            <w:pPr>
              <w:pStyle w:val="TableParagraph"/>
              <w:spacing w:line="240" w:lineRule="auto" w:before="35"/>
              <w:ind w:right="875"/>
              <w:jc w:val="right"/>
              <w:rPr>
                <w:sz w:val="26"/>
              </w:rPr>
            </w:pPr>
            <w:r>
              <w:rPr>
                <w:sz w:val="26"/>
              </w:rPr>
              <w:t>3094,176 м</w:t>
            </w:r>
          </w:p>
        </w:tc>
        <w:tc>
          <w:tcPr>
            <w:tcW w:w="3207" w:type="dxa"/>
            <w:shd w:val="clear" w:color="auto" w:fill="D9D9D9"/>
          </w:tcPr>
          <w:p>
            <w:pPr>
              <w:pStyle w:val="TableParagraph"/>
              <w:spacing w:line="240" w:lineRule="auto" w:before="35"/>
              <w:ind w:left="998"/>
              <w:jc w:val="left"/>
              <w:rPr>
                <w:sz w:val="26"/>
              </w:rPr>
            </w:pPr>
            <w:r>
              <w:rPr>
                <w:sz w:val="26"/>
              </w:rPr>
              <w:t>2424,164 м</w:t>
            </w:r>
          </w:p>
        </w:tc>
      </w:tr>
    </w:tbl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523" w:val="left" w:leader="none"/>
        </w:tabs>
        <w:spacing w:line="240" w:lineRule="auto" w:before="1" w:after="0"/>
        <w:ind w:left="1522" w:right="0" w:hanging="280"/>
        <w:jc w:val="left"/>
        <w:rPr>
          <w:sz w:val="28"/>
        </w:rPr>
      </w:pPr>
      <w:r>
        <w:rPr>
          <w:sz w:val="28"/>
        </w:rPr>
        <w:t>Эмпирический</w:t>
      </w:r>
      <w:r>
        <w:rPr>
          <w:spacing w:val="-1"/>
          <w:sz w:val="28"/>
        </w:rPr>
        <w:t> </w:t>
      </w:r>
      <w:r>
        <w:rPr>
          <w:sz w:val="28"/>
        </w:rPr>
        <w:t>метод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675" w:firstLine="566"/>
      </w:pPr>
      <w:r>
        <w:rPr/>
        <w:t>Более удобен для подсчета кабеля в данном проекте. На основании сделанных предположений средняя длина </w:t>
      </w:r>
      <w:r>
        <w:rPr>
          <w:rFonts w:ascii="Cambria Math" w:hAnsi="Cambria Math" w:eastAsia="Cambria Math"/>
        </w:rPr>
        <w:t>𝐿</w:t>
      </w:r>
      <w:r>
        <w:rPr>
          <w:rFonts w:ascii="Cambria Math" w:hAnsi="Cambria Math" w:eastAsia="Cambria Math"/>
          <w:position w:val="-5"/>
          <w:sz w:val="20"/>
        </w:rPr>
        <w:t>𝑎𝑣 </w:t>
      </w:r>
      <w:r>
        <w:rPr/>
        <w:t>кабельных трасс принимается равной:</w:t>
      </w: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0" w:footer="534" w:top="760" w:bottom="800" w:left="460" w:right="0"/>
        </w:sectPr>
      </w:pPr>
    </w:p>
    <w:p>
      <w:pPr>
        <w:spacing w:before="292"/>
        <w:ind w:left="0" w:right="0" w:firstLine="0"/>
        <w:jc w:val="right"/>
        <w:rPr>
          <w:rFonts w:ascii="Cambria Math" w:eastAsia="Cambria Math"/>
          <w:sz w:val="23"/>
        </w:rPr>
      </w:pPr>
      <w:r>
        <w:rPr>
          <w:rFonts w:ascii="Cambria Math" w:eastAsia="Cambria Math"/>
          <w:position w:val="6"/>
          <w:sz w:val="32"/>
        </w:rPr>
        <w:t>𝑳</w:t>
      </w:r>
      <w:r>
        <w:rPr>
          <w:rFonts w:ascii="Cambria Math" w:eastAsia="Cambria Math"/>
          <w:sz w:val="23"/>
        </w:rPr>
        <w:t>𝒂𝒗</w:t>
      </w:r>
    </w:p>
    <w:p>
      <w:pPr>
        <w:spacing w:line="160" w:lineRule="auto" w:before="90"/>
        <w:ind w:left="60" w:right="0" w:firstLine="0"/>
        <w:jc w:val="left"/>
        <w:rPr>
          <w:rFonts w:ascii="Cambria Math" w:eastAsia="Cambria Math"/>
          <w:sz w:val="32"/>
        </w:rPr>
      </w:pPr>
      <w:r>
        <w:rPr/>
        <w:br w:type="column"/>
      </w:r>
      <w:r>
        <w:rPr>
          <w:rFonts w:ascii="Cambria Math" w:eastAsia="Cambria Math"/>
          <w:position w:val="-17"/>
          <w:sz w:val="32"/>
        </w:rPr>
        <w:t>= </w:t>
      </w:r>
      <w:r>
        <w:rPr>
          <w:rFonts w:ascii="Cambria Math" w:eastAsia="Cambria Math"/>
          <w:position w:val="6"/>
          <w:sz w:val="32"/>
        </w:rPr>
        <w:t>(𝑳</w:t>
      </w:r>
      <w:r>
        <w:rPr>
          <w:rFonts w:ascii="Cambria Math" w:eastAsia="Cambria Math"/>
          <w:sz w:val="23"/>
        </w:rPr>
        <w:t>𝒎𝒂𝒙 </w:t>
      </w:r>
      <w:r>
        <w:rPr>
          <w:rFonts w:ascii="Cambria Math" w:eastAsia="Cambria Math"/>
          <w:position w:val="6"/>
          <w:sz w:val="32"/>
        </w:rPr>
        <w:t>+ 𝑳</w:t>
      </w:r>
      <w:r>
        <w:rPr>
          <w:rFonts w:ascii="Cambria Math" w:eastAsia="Cambria Math"/>
          <w:sz w:val="23"/>
        </w:rPr>
        <w:t>𝒎𝒊𝒏</w:t>
      </w:r>
      <w:r>
        <w:rPr>
          <w:rFonts w:ascii="Cambria Math" w:eastAsia="Cambria Math"/>
          <w:position w:val="6"/>
          <w:sz w:val="32"/>
        </w:rPr>
        <w:t>)</w:t>
      </w:r>
    </w:p>
    <w:p>
      <w:pPr>
        <w:pStyle w:val="Heading1"/>
        <w:spacing w:line="294" w:lineRule="exact"/>
        <w:ind w:left="1329" w:right="872"/>
        <w:jc w:val="center"/>
      </w:pPr>
      <w:r>
        <w:rPr/>
        <w:pict>
          <v:line style="position:absolute;mso-position-horizontal-relative:page;mso-position-vertical-relative:paragraph;z-index:-224992" from="242.330002pt,-4.157180pt" to="340.994002pt,-4.157180pt" stroked="true" strokeweight="1.08pt" strokecolor="#000000">
            <v:stroke dashstyle="solid"/>
            <w10:wrap type="none"/>
          </v:line>
        </w:pict>
      </w:r>
      <w:r>
        <w:rPr/>
        <w:t>𝟐</w:t>
      </w:r>
    </w:p>
    <w:p>
      <w:pPr>
        <w:spacing w:before="288"/>
        <w:ind w:left="101" w:right="0" w:firstLine="0"/>
        <w:jc w:val="left"/>
        <w:rPr>
          <w:rFonts w:ascii="Cambria Math" w:hAnsi="Cambria Math" w:eastAsia="Cambria Math"/>
          <w:sz w:val="23"/>
        </w:rPr>
      </w:pPr>
      <w:r>
        <w:rPr/>
        <w:br w:type="column"/>
      </w:r>
      <w:r>
        <w:rPr>
          <w:rFonts w:ascii="Cambria Math" w:hAnsi="Cambria Math" w:eastAsia="Cambria Math"/>
          <w:sz w:val="32"/>
        </w:rPr>
        <w:t>× </w:t>
      </w:r>
      <w:r>
        <w:rPr>
          <w:rFonts w:ascii="Cambria Math" w:hAnsi="Cambria Math" w:eastAsia="Cambria Math"/>
          <w:spacing w:val="-116"/>
          <w:sz w:val="32"/>
        </w:rPr>
        <w:t>𝑲</w:t>
      </w:r>
      <w:r>
        <w:rPr>
          <w:rFonts w:ascii="Cambria Math" w:hAnsi="Cambria Math" w:eastAsia="Cambria Math"/>
          <w:spacing w:val="-116"/>
          <w:position w:val="-5"/>
          <w:sz w:val="23"/>
        </w:rPr>
        <w:t>𝒔</w:t>
      </w:r>
    </w:p>
    <w:p>
      <w:pPr>
        <w:pStyle w:val="Heading1"/>
        <w:spacing w:before="288"/>
      </w:pPr>
      <w:r>
        <w:rPr/>
        <w:br w:type="column"/>
      </w:r>
      <w:r>
        <w:rPr/>
        <w:t>+ 𝑿</w:t>
      </w:r>
    </w:p>
    <w:p>
      <w:pPr>
        <w:spacing w:after="0"/>
        <w:sectPr>
          <w:type w:val="continuous"/>
          <w:pgSz w:w="11910" w:h="16840"/>
          <w:pgMar w:top="760" w:bottom="280" w:left="460" w:right="0"/>
          <w:cols w:num="4" w:equalWidth="0">
            <w:col w:w="3888" w:space="40"/>
            <w:col w:w="2433" w:space="39"/>
            <w:col w:w="832" w:space="40"/>
            <w:col w:w="4178"/>
          </w:cols>
        </w:sectPr>
      </w:pPr>
    </w:p>
    <w:p>
      <w:pPr>
        <w:pStyle w:val="BodyText"/>
        <w:spacing w:before="1"/>
        <w:rPr>
          <w:rFonts w:ascii="Cambria Math"/>
          <w:sz w:val="10"/>
        </w:rPr>
      </w:pPr>
    </w:p>
    <w:p>
      <w:pPr>
        <w:spacing w:line="230" w:lineRule="auto" w:before="93"/>
        <w:ind w:left="675" w:right="845" w:firstLine="566"/>
        <w:jc w:val="both"/>
        <w:rPr>
          <w:sz w:val="27"/>
        </w:rPr>
      </w:pPr>
      <w:r>
        <w:rPr>
          <w:sz w:val="28"/>
        </w:rPr>
        <w:t>где </w:t>
      </w:r>
      <w:r>
        <w:rPr>
          <w:rFonts w:ascii="Cambria Math" w:hAnsi="Cambria Math" w:eastAsia="Cambria Math"/>
          <w:sz w:val="28"/>
        </w:rPr>
        <w:t>𝐿</w:t>
      </w:r>
      <w:r>
        <w:rPr>
          <w:rFonts w:ascii="Cambria Math" w:hAnsi="Cambria Math" w:eastAsia="Cambria Math"/>
          <w:position w:val="-5"/>
          <w:sz w:val="20"/>
        </w:rPr>
        <w:t>𝑚𝑎𝑥 </w:t>
      </w:r>
      <w:r>
        <w:rPr>
          <w:rFonts w:ascii="Cambria Math" w:hAnsi="Cambria Math" w:eastAsia="Cambria Math"/>
          <w:sz w:val="28"/>
        </w:rPr>
        <w:t>и 𝐿</w:t>
      </w:r>
      <w:r>
        <w:rPr>
          <w:rFonts w:ascii="Cambria Math" w:hAnsi="Cambria Math" w:eastAsia="Cambria Math"/>
          <w:position w:val="-5"/>
          <w:sz w:val="20"/>
        </w:rPr>
        <w:t>𝑚𝑖𝑛 </w:t>
      </w:r>
      <w:r>
        <w:rPr>
          <w:sz w:val="28"/>
        </w:rPr>
        <w:t>- </w:t>
      </w:r>
      <w:r>
        <w:rPr>
          <w:sz w:val="27"/>
        </w:rPr>
        <w:t>длины трассы от точки ввода кабельных каналов в кроссовую до розеточного модуля информационной розетки соответственно самого далекого и близкого</w:t>
      </w:r>
      <w:r>
        <w:rPr>
          <w:spacing w:val="-17"/>
          <w:sz w:val="27"/>
        </w:rPr>
        <w:t> </w:t>
      </w:r>
      <w:r>
        <w:rPr>
          <w:sz w:val="27"/>
        </w:rPr>
        <w:t>рабочего</w:t>
      </w:r>
      <w:r>
        <w:rPr>
          <w:spacing w:val="-20"/>
          <w:sz w:val="27"/>
        </w:rPr>
        <w:t> </w:t>
      </w:r>
      <w:r>
        <w:rPr>
          <w:sz w:val="27"/>
        </w:rPr>
        <w:t>места,</w:t>
      </w:r>
      <w:r>
        <w:rPr>
          <w:spacing w:val="-20"/>
          <w:sz w:val="27"/>
        </w:rPr>
        <w:t> </w:t>
      </w:r>
      <w:r>
        <w:rPr>
          <w:sz w:val="27"/>
        </w:rPr>
        <w:t>рассчитанных</w:t>
      </w:r>
      <w:r>
        <w:rPr>
          <w:spacing w:val="-18"/>
          <w:sz w:val="27"/>
        </w:rPr>
        <w:t> </w:t>
      </w:r>
      <w:r>
        <w:rPr>
          <w:sz w:val="27"/>
        </w:rPr>
        <w:t>с</w:t>
      </w:r>
      <w:r>
        <w:rPr>
          <w:spacing w:val="-19"/>
          <w:sz w:val="27"/>
        </w:rPr>
        <w:t> </w:t>
      </w:r>
      <w:r>
        <w:rPr>
          <w:sz w:val="27"/>
        </w:rPr>
        <w:t>учетом</w:t>
      </w:r>
      <w:r>
        <w:rPr>
          <w:spacing w:val="-19"/>
          <w:sz w:val="27"/>
        </w:rPr>
        <w:t> </w:t>
      </w:r>
      <w:r>
        <w:rPr>
          <w:sz w:val="27"/>
        </w:rPr>
        <w:t>особенностей</w:t>
      </w:r>
      <w:r>
        <w:rPr>
          <w:spacing w:val="-20"/>
          <w:sz w:val="27"/>
        </w:rPr>
        <w:t> </w:t>
      </w:r>
      <w:r>
        <w:rPr>
          <w:sz w:val="27"/>
        </w:rPr>
        <w:t>прокладки</w:t>
      </w:r>
      <w:r>
        <w:rPr>
          <w:spacing w:val="-19"/>
          <w:sz w:val="27"/>
        </w:rPr>
        <w:t> </w:t>
      </w:r>
      <w:r>
        <w:rPr>
          <w:sz w:val="27"/>
        </w:rPr>
        <w:t>кабеля,</w:t>
      </w:r>
      <w:r>
        <w:rPr>
          <w:spacing w:val="-19"/>
          <w:sz w:val="27"/>
        </w:rPr>
        <w:t> </w:t>
      </w:r>
      <w:r>
        <w:rPr>
          <w:sz w:val="27"/>
        </w:rPr>
        <w:t>всех спусков, подъемов, поворотов, сквозных межэтажных проемов (при их</w:t>
      </w:r>
      <w:r>
        <w:rPr>
          <w:spacing w:val="-17"/>
          <w:sz w:val="27"/>
        </w:rPr>
        <w:t> </w:t>
      </w:r>
      <w:r>
        <w:rPr>
          <w:sz w:val="27"/>
        </w:rPr>
        <w:t>наличии);</w:t>
      </w:r>
    </w:p>
    <w:p>
      <w:pPr>
        <w:pStyle w:val="BodyText"/>
        <w:spacing w:before="4"/>
        <w:rPr>
          <w:sz w:val="24"/>
        </w:rPr>
      </w:pPr>
    </w:p>
    <w:p>
      <w:pPr>
        <w:spacing w:before="0"/>
        <w:ind w:left="1242" w:right="0" w:firstLine="0"/>
        <w:jc w:val="left"/>
        <w:rPr>
          <w:sz w:val="27"/>
        </w:rPr>
      </w:pPr>
      <w:r>
        <w:rPr>
          <w:rFonts w:ascii="Cambria Math" w:hAnsi="Cambria Math" w:eastAsia="Cambria Math"/>
          <w:sz w:val="27"/>
        </w:rPr>
        <w:t>𝐾</w:t>
      </w:r>
      <w:r>
        <w:rPr>
          <w:rFonts w:ascii="Cambria Math" w:hAnsi="Cambria Math" w:eastAsia="Cambria Math"/>
          <w:position w:val="-5"/>
          <w:sz w:val="19"/>
        </w:rPr>
        <w:t>𝑠 </w:t>
      </w:r>
      <w:r>
        <w:rPr>
          <w:sz w:val="27"/>
        </w:rPr>
        <w:t>– коэффициент технологического запаса – 1,1 (10%);</w:t>
      </w:r>
    </w:p>
    <w:p>
      <w:pPr>
        <w:spacing w:line="225" w:lineRule="auto" w:before="282"/>
        <w:ind w:left="675" w:right="846" w:firstLine="566"/>
        <w:jc w:val="both"/>
        <w:rPr>
          <w:sz w:val="27"/>
        </w:rPr>
      </w:pPr>
      <w:r>
        <w:rPr>
          <w:sz w:val="27"/>
        </w:rPr>
        <w:t>X=</w:t>
      </w:r>
      <w:r>
        <w:rPr>
          <w:rFonts w:ascii="Cambria Math" w:hAnsi="Cambria Math" w:eastAsia="Cambria Math"/>
          <w:sz w:val="27"/>
        </w:rPr>
        <w:t>𝑋</w:t>
      </w:r>
      <w:r>
        <w:rPr>
          <w:rFonts w:ascii="Cambria Math" w:hAnsi="Cambria Math" w:eastAsia="Cambria Math"/>
          <w:position w:val="-5"/>
          <w:sz w:val="19"/>
        </w:rPr>
        <w:t>1 </w:t>
      </w:r>
      <w:r>
        <w:rPr>
          <w:rFonts w:ascii="Cambria Math" w:hAnsi="Cambria Math" w:eastAsia="Cambria Math"/>
          <w:sz w:val="27"/>
        </w:rPr>
        <w:t>+ 𝑋</w:t>
      </w:r>
      <w:r>
        <w:rPr>
          <w:rFonts w:ascii="Cambria Math" w:hAnsi="Cambria Math" w:eastAsia="Cambria Math"/>
          <w:position w:val="-5"/>
          <w:sz w:val="19"/>
        </w:rPr>
        <w:t>2 </w:t>
      </w:r>
      <w:r>
        <w:rPr>
          <w:sz w:val="27"/>
        </w:rPr>
        <w:t>– запас для выполнения разделки кабеля. Со стороны рабочего места он принимается равным 30 см – </w:t>
      </w:r>
      <w:r>
        <w:rPr>
          <w:rFonts w:ascii="Cambria Math" w:hAnsi="Cambria Math" w:eastAsia="Cambria Math"/>
          <w:sz w:val="27"/>
        </w:rPr>
        <w:t>𝑋</w:t>
      </w:r>
      <w:r>
        <w:rPr>
          <w:rFonts w:ascii="Cambria Math" w:hAnsi="Cambria Math" w:eastAsia="Cambria Math"/>
          <w:position w:val="-5"/>
          <w:sz w:val="19"/>
        </w:rPr>
        <w:t>1</w:t>
      </w:r>
      <w:r>
        <w:rPr>
          <w:sz w:val="27"/>
        </w:rPr>
        <w:t>. Параметр </w:t>
      </w:r>
      <w:r>
        <w:rPr>
          <w:rFonts w:ascii="Cambria Math" w:hAnsi="Cambria Math" w:eastAsia="Cambria Math"/>
          <w:sz w:val="27"/>
        </w:rPr>
        <w:t>𝑋</w:t>
      </w:r>
      <w:r>
        <w:rPr>
          <w:rFonts w:ascii="Cambria Math" w:hAnsi="Cambria Math" w:eastAsia="Cambria Math"/>
          <w:position w:val="-5"/>
          <w:sz w:val="19"/>
        </w:rPr>
        <w:t>2 </w:t>
      </w:r>
      <w:r>
        <w:rPr>
          <w:sz w:val="27"/>
        </w:rPr>
        <w:t>обозначает запас со стороны кроссовой (численно равен расстоянию от точки входа горизонтальных кабелей в помещение кроссовой до самого дальнего коммутационного элемента с учетом всех спусков).</w:t>
      </w:r>
    </w:p>
    <w:p>
      <w:pPr>
        <w:pStyle w:val="BodyText"/>
        <w:spacing w:line="211" w:lineRule="auto" w:before="23"/>
        <w:ind w:left="675" w:right="849" w:firstLine="566"/>
        <w:jc w:val="both"/>
      </w:pPr>
      <w:r>
        <w:rPr/>
        <w:t>Далее рассчитывается </w:t>
      </w:r>
      <w:r>
        <w:rPr>
          <w:rFonts w:ascii="Cambria Math" w:hAnsi="Cambria Math" w:eastAsia="Cambria Math"/>
        </w:rPr>
        <w:t>𝑁</w:t>
      </w:r>
      <w:r>
        <w:rPr>
          <w:rFonts w:ascii="Cambria Math" w:hAnsi="Cambria Math" w:eastAsia="Cambria Math"/>
          <w:position w:val="-5"/>
          <w:sz w:val="20"/>
        </w:rPr>
        <w:t>𝑐𝑟 </w:t>
      </w:r>
      <w:r>
        <w:rPr/>
        <w:t>– величина всех кабельных трасс, на которые хватает одной катушки кабеля:</w:t>
      </w:r>
    </w:p>
    <w:p>
      <w:pPr>
        <w:spacing w:after="0" w:line="211" w:lineRule="auto"/>
        <w:jc w:val="both"/>
        <w:sectPr>
          <w:type w:val="continuous"/>
          <w:pgSz w:w="11910" w:h="16840"/>
          <w:pgMar w:top="760" w:bottom="280" w:left="460" w:right="0"/>
        </w:sectPr>
      </w:pPr>
    </w:p>
    <w:p>
      <w:pPr>
        <w:spacing w:before="185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position w:val="6"/>
          <w:sz w:val="28"/>
        </w:rPr>
        <w:t>𝑁</w:t>
      </w:r>
      <w:r>
        <w:rPr>
          <w:rFonts w:ascii="Cambria Math" w:eastAsia="Cambria Math"/>
          <w:w w:val="105"/>
          <w:sz w:val="20"/>
        </w:rPr>
        <w:t>𝑐𝑟</w:t>
      </w:r>
    </w:p>
    <w:p>
      <w:pPr>
        <w:spacing w:line="158" w:lineRule="auto" w:before="6"/>
        <w:ind w:left="55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05"/>
          <w:position w:val="-15"/>
          <w:sz w:val="28"/>
        </w:rPr>
        <w:t>= </w:t>
      </w:r>
      <w:r>
        <w:rPr>
          <w:rFonts w:ascii="Cambria Math" w:eastAsia="Cambria Math"/>
          <w:spacing w:val="9"/>
          <w:w w:val="105"/>
          <w:position w:val="-15"/>
          <w:sz w:val="28"/>
        </w:rPr>
        <w:t> </w:t>
      </w:r>
      <w:r>
        <w:rPr>
          <w:rFonts w:ascii="Cambria Math" w:eastAsia="Cambria Math"/>
          <w:w w:val="105"/>
          <w:position w:val="6"/>
          <w:sz w:val="28"/>
        </w:rPr>
        <w:t>𝐿</w:t>
      </w:r>
      <w:r>
        <w:rPr>
          <w:rFonts w:ascii="Cambria Math" w:eastAsia="Cambria Math"/>
          <w:w w:val="105"/>
          <w:sz w:val="20"/>
        </w:rPr>
        <w:t>𝑐𝑏</w:t>
      </w:r>
    </w:p>
    <w:p>
      <w:pPr>
        <w:spacing w:line="296" w:lineRule="exact" w:before="0"/>
        <w:ind w:left="404" w:right="0" w:firstLine="0"/>
        <w:jc w:val="left"/>
        <w:rPr>
          <w:rFonts w:ascii="Cambria Math" w:eastAsia="Cambria Math"/>
          <w:sz w:val="20"/>
        </w:rPr>
      </w:pPr>
      <w:r>
        <w:rPr/>
        <w:pict>
          <v:line style="position:absolute;mso-position-horizontal-relative:page;mso-position-vertical-relative:paragraph;z-index:-224968" from="315.549988pt,-3.607912pt" to="335.709988pt,-3.607912pt" stroked="true" strokeweight=".95996pt" strokecolor="#000000">
            <v:stroke dashstyle="solid"/>
            <w10:wrap type="none"/>
          </v:line>
        </w:pict>
      </w:r>
      <w:r>
        <w:rPr>
          <w:rFonts w:ascii="Cambria Math" w:eastAsia="Cambria Math"/>
          <w:w w:val="105"/>
          <w:position w:val="6"/>
          <w:sz w:val="28"/>
        </w:rPr>
        <w:t>𝐿</w:t>
      </w:r>
      <w:r>
        <w:rPr>
          <w:rFonts w:ascii="Cambria Math" w:eastAsia="Cambria Math"/>
          <w:w w:val="105"/>
          <w:sz w:val="20"/>
        </w:rPr>
        <w:t>𝑎𝑣</w:t>
      </w:r>
    </w:p>
    <w:p>
      <w:pPr>
        <w:spacing w:after="0" w:line="296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760" w:bottom="280" w:left="460" w:right="0"/>
          <w:cols w:num="2" w:equalWidth="0">
            <w:col w:w="5407" w:space="40"/>
            <w:col w:w="6003"/>
          </w:cols>
        </w:sectPr>
      </w:pPr>
    </w:p>
    <w:p>
      <w:pPr>
        <w:pStyle w:val="BodyText"/>
        <w:spacing w:line="211" w:lineRule="auto" w:before="93"/>
        <w:ind w:left="675" w:firstLine="566"/>
      </w:pPr>
      <w:r>
        <w:rPr/>
        <w:t>где </w:t>
      </w:r>
      <w:r>
        <w:rPr>
          <w:rFonts w:ascii="Cambria Math" w:hAnsi="Cambria Math" w:eastAsia="Cambria Math"/>
        </w:rPr>
        <w:t>𝐿</w:t>
      </w:r>
      <w:r>
        <w:rPr>
          <w:rFonts w:ascii="Cambria Math" w:hAnsi="Cambria Math" w:eastAsia="Cambria Math"/>
          <w:position w:val="-5"/>
          <w:sz w:val="20"/>
        </w:rPr>
        <w:t>𝑐𝑏 </w:t>
      </w:r>
      <w:r>
        <w:rPr/>
        <w:t>– длина кабельной катушки (305 м), результат округляется вниз до ближайшего целого.</w:t>
      </w:r>
    </w:p>
    <w:p>
      <w:pPr>
        <w:pStyle w:val="BodyText"/>
        <w:spacing w:line="211" w:lineRule="auto" w:before="36"/>
        <w:ind w:left="675" w:firstLine="566"/>
      </w:pPr>
      <w:r>
        <w:rPr/>
        <w:t>На последнем шаге получаем общее количество кабеля </w:t>
      </w:r>
      <w:r>
        <w:rPr>
          <w:rFonts w:ascii="Cambria Math" w:hAnsi="Cambria Math" w:eastAsia="Cambria Math"/>
        </w:rPr>
        <w:t>𝐿</w:t>
      </w:r>
      <w:r>
        <w:rPr>
          <w:rFonts w:ascii="Cambria Math" w:hAnsi="Cambria Math" w:eastAsia="Cambria Math"/>
          <w:position w:val="-5"/>
          <w:sz w:val="20"/>
        </w:rPr>
        <w:t>𝑐 </w:t>
      </w:r>
      <w:r>
        <w:rPr/>
        <w:t>– необходимое для создания кабельной системы:</w:t>
      </w:r>
    </w:p>
    <w:p>
      <w:pPr>
        <w:spacing w:after="0" w:line="211" w:lineRule="auto"/>
        <w:sectPr>
          <w:pgSz w:w="11910" w:h="16840"/>
          <w:pgMar w:header="0" w:footer="534" w:top="760" w:bottom="800" w:left="460" w:right="0"/>
        </w:sectPr>
      </w:pPr>
    </w:p>
    <w:p>
      <w:pPr>
        <w:spacing w:before="185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8"/>
        </w:rPr>
        <w:t>𝐿</w:t>
      </w:r>
      <w:r>
        <w:rPr>
          <w:rFonts w:ascii="Cambria Math" w:eastAsia="Cambria Math"/>
          <w:position w:val="-5"/>
          <w:sz w:val="20"/>
        </w:rPr>
        <w:t>𝑐</w:t>
      </w:r>
    </w:p>
    <w:p>
      <w:pPr>
        <w:spacing w:before="185"/>
        <w:ind w:left="56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05"/>
          <w:sz w:val="28"/>
        </w:rPr>
        <w:t>=  </w:t>
      </w:r>
      <w:r>
        <w:rPr>
          <w:rFonts w:ascii="Cambria Math" w:eastAsia="Cambria Math"/>
          <w:spacing w:val="-69"/>
          <w:w w:val="105"/>
          <w:sz w:val="28"/>
        </w:rPr>
        <w:t>𝐿</w:t>
      </w:r>
      <w:r>
        <w:rPr>
          <w:rFonts w:ascii="Cambria Math" w:eastAsia="Cambria Math"/>
          <w:spacing w:val="-69"/>
          <w:w w:val="105"/>
          <w:position w:val="-5"/>
          <w:sz w:val="20"/>
        </w:rPr>
        <w:t>𝑐𝑏</w:t>
      </w:r>
    </w:p>
    <w:p>
      <w:pPr>
        <w:spacing w:line="158" w:lineRule="auto" w:before="4"/>
        <w:ind w:left="40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-15"/>
          <w:sz w:val="28"/>
        </w:rPr>
        <w:t>×</w:t>
      </w:r>
      <w:r>
        <w:rPr>
          <w:rFonts w:ascii="Cambria Math" w:hAnsi="Cambria Math" w:eastAsia="Cambria Math"/>
          <w:spacing w:val="-13"/>
          <w:w w:val="105"/>
          <w:position w:val="-15"/>
          <w:sz w:val="28"/>
        </w:rPr>
        <w:t> </w:t>
      </w:r>
      <w:r>
        <w:rPr>
          <w:rFonts w:ascii="Cambria Math" w:hAnsi="Cambria Math" w:eastAsia="Cambria Math"/>
          <w:spacing w:val="-8"/>
          <w:w w:val="105"/>
          <w:position w:val="6"/>
          <w:sz w:val="28"/>
        </w:rPr>
        <w:t>𝑁</w:t>
      </w:r>
      <w:r>
        <w:rPr>
          <w:rFonts w:ascii="Cambria Math" w:hAnsi="Cambria Math" w:eastAsia="Cambria Math"/>
          <w:spacing w:val="-8"/>
          <w:w w:val="105"/>
          <w:sz w:val="20"/>
        </w:rPr>
        <w:t>𝑡𝑜</w:t>
      </w:r>
    </w:p>
    <w:p>
      <w:pPr>
        <w:spacing w:line="296" w:lineRule="exact" w:before="0"/>
        <w:ind w:left="301" w:right="0" w:firstLine="0"/>
        <w:jc w:val="left"/>
        <w:rPr>
          <w:rFonts w:ascii="Cambria Math" w:eastAsia="Cambria Math"/>
          <w:sz w:val="20"/>
        </w:rPr>
      </w:pPr>
      <w:r>
        <w:rPr/>
        <w:pict>
          <v:line style="position:absolute;mso-position-horizontal-relative:page;mso-position-vertical-relative:paragraph;z-index:-224944" from="329.829987pt,-3.603909pt" to="350.109987pt,-3.603909pt" stroked="true" strokeweight=".96pt" strokecolor="#000000">
            <v:stroke dashstyle="solid"/>
            <w10:wrap type="none"/>
          </v:line>
        </w:pict>
      </w:r>
      <w:r>
        <w:rPr>
          <w:rFonts w:ascii="Cambria Math" w:eastAsia="Cambria Math"/>
          <w:spacing w:val="-8"/>
          <w:w w:val="105"/>
          <w:position w:val="6"/>
          <w:sz w:val="28"/>
        </w:rPr>
        <w:t>𝑁</w:t>
      </w:r>
      <w:r>
        <w:rPr>
          <w:rFonts w:ascii="Cambria Math" w:eastAsia="Cambria Math"/>
          <w:spacing w:val="-8"/>
          <w:w w:val="105"/>
          <w:sz w:val="20"/>
        </w:rPr>
        <w:t>𝑐𝑟</w:t>
      </w:r>
    </w:p>
    <w:p>
      <w:pPr>
        <w:spacing w:after="0" w:line="296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760" w:bottom="280" w:left="460" w:right="0"/>
          <w:cols w:num="3" w:equalWidth="0">
            <w:col w:w="4980" w:space="40"/>
            <w:col w:w="776" w:space="39"/>
            <w:col w:w="5615"/>
          </w:cols>
        </w:sectPr>
      </w:pPr>
    </w:p>
    <w:p>
      <w:pPr>
        <w:pStyle w:val="BodyText"/>
        <w:spacing w:before="3"/>
        <w:rPr>
          <w:rFonts w:ascii="Cambria Math"/>
          <w:sz w:val="16"/>
        </w:rPr>
      </w:pPr>
    </w:p>
    <w:p>
      <w:pPr>
        <w:pStyle w:val="BodyText"/>
        <w:spacing w:line="444" w:lineRule="auto" w:before="85"/>
        <w:ind w:left="1242" w:right="1032"/>
      </w:pPr>
      <w:r>
        <w:rPr/>
        <w:pict>
          <v:shape style="position:absolute;margin-left:85.103996pt;margin-top:53.192753pt;width:439.55pt;height:100.5pt;mso-position-horizontal-relative:page;mso-position-vertical-relative:paragraph;z-index:36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4"/>
                    <w:gridCol w:w="1757"/>
                    <w:gridCol w:w="1754"/>
                    <w:gridCol w:w="1754"/>
                    <w:gridCol w:w="1755"/>
                  </w:tblGrid>
                  <w:tr>
                    <w:trPr>
                      <w:trHeight w:val="393" w:hRule="atLeast"/>
                    </w:trPr>
                    <w:tc>
                      <w:tcPr>
                        <w:tcW w:w="1754" w:type="dxa"/>
                        <w:vMerge w:val="restart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3511" w:type="dxa"/>
                        <w:gridSpan w:val="2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40"/>
                          <w:ind w:left="114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Здание №5</w:t>
                        </w:r>
                      </w:p>
                    </w:tc>
                    <w:tc>
                      <w:tcPr>
                        <w:tcW w:w="3509" w:type="dxa"/>
                        <w:gridSpan w:val="2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40"/>
                          <w:ind w:left="1148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Здание №3</w:t>
                        </w:r>
                      </w:p>
                    </w:tc>
                  </w:tr>
                  <w:tr>
                    <w:trPr>
                      <w:trHeight w:val="402" w:hRule="atLeast"/>
                    </w:trPr>
                    <w:tc>
                      <w:tcPr>
                        <w:tcW w:w="1754" w:type="dxa"/>
                        <w:vMerge/>
                        <w:tcBorders>
                          <w:top w:val="nil"/>
                        </w:tcBorders>
                        <w:shd w:val="clear" w:color="auto" w:fill="D9D9D9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57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45"/>
                          <w:ind w:left="383" w:right="37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Этаж 1</w:t>
                        </w:r>
                      </w:p>
                    </w:tc>
                    <w:tc>
                      <w:tcPr>
                        <w:tcW w:w="175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45"/>
                          <w:ind w:left="379" w:right="37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Этаж 2</w:t>
                        </w:r>
                      </w:p>
                    </w:tc>
                    <w:tc>
                      <w:tcPr>
                        <w:tcW w:w="175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45"/>
                          <w:ind w:left="380" w:right="37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Этаж 1</w:t>
                        </w:r>
                      </w:p>
                    </w:tc>
                    <w:tc>
                      <w:tcPr>
                        <w:tcW w:w="175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0" w:lineRule="auto" w:before="45"/>
                          <w:ind w:right="47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Этаж 2</w:t>
                        </w:r>
                      </w:p>
                    </w:tc>
                  </w:tr>
                  <w:tr>
                    <w:trPr>
                      <w:trHeight w:val="366" w:hRule="atLeast"/>
                    </w:trPr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313" w:lineRule="exact" w:before="34"/>
                          <w:ind w:left="372" w:right="375"/>
                          <w:rPr>
                            <w:rFonts w:ascii="Cambria Math" w:eastAsia="Cambria Math"/>
                            <w:sz w:val="18"/>
                          </w:rPr>
                        </w:pPr>
                        <w:r>
                          <w:rPr>
                            <w:rFonts w:ascii="Cambria Math" w:eastAsia="Cambria Math"/>
                            <w:w w:val="105"/>
                            <w:position w:val="5"/>
                            <w:sz w:val="26"/>
                          </w:rPr>
                          <w:t>𝐿</w:t>
                        </w:r>
                        <w:r>
                          <w:rPr>
                            <w:rFonts w:ascii="Cambria Math" w:eastAsia="Cambria Math"/>
                            <w:w w:val="105"/>
                            <w:sz w:val="18"/>
                          </w:rPr>
                          <w:t>𝑎𝑣</w:t>
                        </w:r>
                      </w:p>
                    </w:tc>
                    <w:tc>
                      <w:tcPr>
                        <w:tcW w:w="1757" w:type="dxa"/>
                      </w:tcPr>
                      <w:p>
                        <w:pPr>
                          <w:pStyle w:val="TableParagraph"/>
                          <w:spacing w:line="240" w:lineRule="auto" w:before="26"/>
                          <w:ind w:left="383" w:right="379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37,542 м</w:t>
                        </w:r>
                      </w:p>
                    </w:tc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240" w:lineRule="auto" w:before="26"/>
                          <w:ind w:left="377" w:right="37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39,952 м</w:t>
                        </w:r>
                      </w:p>
                    </w:tc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240" w:lineRule="auto" w:before="26"/>
                          <w:ind w:left="380" w:right="369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29,84 м</w:t>
                        </w:r>
                      </w:p>
                    </w:tc>
                    <w:tc>
                      <w:tcPr>
                        <w:tcW w:w="1755" w:type="dxa"/>
                      </w:tcPr>
                      <w:p>
                        <w:pPr>
                          <w:pStyle w:val="TableParagraph"/>
                          <w:spacing w:line="240" w:lineRule="auto" w:before="26"/>
                          <w:ind w:right="45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33,27 м</w:t>
                        </w:r>
                      </w:p>
                    </w:tc>
                  </w:tr>
                  <w:tr>
                    <w:trPr>
                      <w:trHeight w:val="389" w:hRule="atLeast"/>
                    </w:trPr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325" w:lineRule="exact" w:before="44"/>
                          <w:ind w:left="370" w:right="375"/>
                          <w:rPr>
                            <w:rFonts w:ascii="Cambria Math" w:eastAsia="Cambria Math"/>
                            <w:sz w:val="18"/>
                          </w:rPr>
                        </w:pPr>
                        <w:r>
                          <w:rPr>
                            <w:rFonts w:ascii="Cambria Math" w:eastAsia="Cambria Math"/>
                            <w:w w:val="105"/>
                            <w:position w:val="5"/>
                            <w:sz w:val="26"/>
                          </w:rPr>
                          <w:t>𝑁</w:t>
                        </w:r>
                        <w:r>
                          <w:rPr>
                            <w:rFonts w:ascii="Cambria Math" w:eastAsia="Cambria Math"/>
                            <w:w w:val="105"/>
                            <w:sz w:val="18"/>
                          </w:rPr>
                          <w:t>𝑐𝑟</w:t>
                        </w:r>
                      </w:p>
                    </w:tc>
                    <w:tc>
                      <w:tcPr>
                        <w:tcW w:w="1757" w:type="dxa"/>
                      </w:tcPr>
                      <w:p>
                        <w:pPr>
                          <w:pStyle w:val="TableParagraph"/>
                          <w:spacing w:line="240" w:lineRule="auto" w:before="38"/>
                          <w:ind w:left="383" w:right="376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8,12 м</w:t>
                        </w:r>
                      </w:p>
                    </w:tc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240" w:lineRule="auto" w:before="38"/>
                          <w:ind w:left="380" w:right="37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7,63 м</w:t>
                        </w:r>
                      </w:p>
                    </w:tc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240" w:lineRule="auto" w:before="38"/>
                          <w:ind w:left="380" w:right="369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10,2 м</w:t>
                        </w:r>
                      </w:p>
                    </w:tc>
                    <w:tc>
                      <w:tcPr>
                        <w:tcW w:w="1755" w:type="dxa"/>
                      </w:tcPr>
                      <w:p>
                        <w:pPr>
                          <w:pStyle w:val="TableParagraph"/>
                          <w:spacing w:line="240" w:lineRule="auto" w:before="38"/>
                          <w:ind w:left="537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9,17 м</w:t>
                        </w:r>
                      </w:p>
                    </w:tc>
                  </w:tr>
                  <w:tr>
                    <w:trPr>
                      <w:trHeight w:val="398" w:hRule="atLeast"/>
                    </w:trPr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332" w:lineRule="exact" w:before="45"/>
                          <w:ind w:left="368" w:right="375"/>
                          <w:rPr>
                            <w:rFonts w:ascii="Cambria Math" w:eastAsia="Cambria Math"/>
                            <w:sz w:val="18"/>
                          </w:rPr>
                        </w:pPr>
                        <w:r>
                          <w:rPr>
                            <w:rFonts w:ascii="Cambria Math" w:eastAsia="Cambria Math"/>
                            <w:w w:val="105"/>
                            <w:sz w:val="26"/>
                          </w:rPr>
                          <w:t>𝐿</w:t>
                        </w:r>
                        <w:r>
                          <w:rPr>
                            <w:rFonts w:ascii="Cambria Math" w:eastAsia="Cambria Math"/>
                            <w:w w:val="105"/>
                            <w:position w:val="-4"/>
                            <w:sz w:val="18"/>
                          </w:rPr>
                          <w:t>𝑐</w:t>
                        </w:r>
                      </w:p>
                    </w:tc>
                    <w:tc>
                      <w:tcPr>
                        <w:tcW w:w="1757" w:type="dxa"/>
                      </w:tcPr>
                      <w:p>
                        <w:pPr>
                          <w:pStyle w:val="TableParagraph"/>
                          <w:spacing w:line="240" w:lineRule="auto" w:before="42"/>
                          <w:ind w:left="383" w:right="379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3230,3 м</w:t>
                        </w:r>
                      </w:p>
                    </w:tc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240" w:lineRule="auto" w:before="42"/>
                          <w:ind w:left="377" w:right="37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2598,3 м</w:t>
                        </w:r>
                      </w:p>
                    </w:tc>
                    <w:tc>
                      <w:tcPr>
                        <w:tcW w:w="1754" w:type="dxa"/>
                      </w:tcPr>
                      <w:p>
                        <w:pPr>
                          <w:pStyle w:val="TableParagraph"/>
                          <w:spacing w:line="240" w:lineRule="auto" w:before="42"/>
                          <w:ind w:left="380" w:right="37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1584,8 м</w:t>
                        </w:r>
                      </w:p>
                    </w:tc>
                    <w:tc>
                      <w:tcPr>
                        <w:tcW w:w="1755" w:type="dxa"/>
                      </w:tcPr>
                      <w:p>
                        <w:pPr>
                          <w:pStyle w:val="TableParagraph"/>
                          <w:spacing w:line="240" w:lineRule="auto" w:before="42"/>
                          <w:ind w:right="39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1995,6 м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где </w:t>
      </w:r>
      <w:r>
        <w:rPr>
          <w:rFonts w:ascii="Cambria Math" w:hAnsi="Cambria Math" w:eastAsia="Cambria Math"/>
        </w:rPr>
        <w:t>𝑁</w:t>
      </w:r>
      <w:r>
        <w:rPr>
          <w:rFonts w:ascii="Cambria Math" w:hAnsi="Cambria Math" w:eastAsia="Cambria Math"/>
          <w:position w:val="-5"/>
          <w:sz w:val="20"/>
        </w:rPr>
        <w:t>𝑡𝑜 </w:t>
      </w:r>
      <w:r>
        <w:rPr/>
        <w:t>– количество розеточных модулей информационных розеток СКС. Таблица 5. Эмпирический метод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7" w:lineRule="auto"/>
        <w:ind w:left="675" w:right="669" w:firstLine="566"/>
      </w:pPr>
      <w:r>
        <w:rPr/>
        <w:t>Сравнение методов сделано для здания №5. По результатам расчетов видно, что значения первого этажа различаются на 136,12 м, второго – на 174,14 м.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after="7"/>
        <w:ind w:left="1242"/>
      </w:pPr>
      <w:r>
        <w:rPr/>
        <w:t>Таблица 6. Горизонтальная подсистема</w:t>
      </w: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2405"/>
        <w:gridCol w:w="2724"/>
        <w:gridCol w:w="996"/>
        <w:gridCol w:w="1141"/>
        <w:gridCol w:w="1659"/>
      </w:tblGrid>
      <w:tr>
        <w:trPr>
          <w:trHeight w:val="1197" w:hRule="atLeast"/>
        </w:trPr>
        <w:tc>
          <w:tcPr>
            <w:tcW w:w="1277" w:type="dxa"/>
            <w:shd w:val="clear" w:color="auto" w:fill="D9D9D9"/>
          </w:tcPr>
          <w:p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95" w:hanging="186"/>
              <w:jc w:val="lef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Наимено </w:t>
            </w:r>
            <w:r>
              <w:rPr>
                <w:b/>
                <w:sz w:val="26"/>
              </w:rPr>
              <w:t>вание</w:t>
            </w:r>
          </w:p>
        </w:tc>
        <w:tc>
          <w:tcPr>
            <w:tcW w:w="2405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953" w:right="946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2724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893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996" w:type="dxa"/>
            <w:shd w:val="clear" w:color="auto" w:fill="D9D9D9"/>
          </w:tcPr>
          <w:p>
            <w:pPr>
              <w:pStyle w:val="TableParagraph"/>
              <w:spacing w:line="240" w:lineRule="auto" w:before="2"/>
              <w:ind w:left="108" w:right="100" w:hanging="6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Стоим </w:t>
            </w:r>
            <w:r>
              <w:rPr>
                <w:b/>
                <w:sz w:val="26"/>
              </w:rPr>
              <w:t>ость</w:t>
            </w:r>
          </w:p>
          <w:p>
            <w:pPr>
              <w:pStyle w:val="TableParagraph"/>
              <w:spacing w:line="298" w:lineRule="exact" w:before="4"/>
              <w:ind w:left="108" w:right="100"/>
              <w:rPr>
                <w:b/>
                <w:sz w:val="26"/>
              </w:rPr>
            </w:pPr>
            <w:r>
              <w:rPr>
                <w:b/>
                <w:sz w:val="26"/>
              </w:rPr>
              <w:t>за </w:t>
            </w:r>
            <w:r>
              <w:rPr>
                <w:b/>
                <w:spacing w:val="-4"/>
                <w:sz w:val="26"/>
              </w:rPr>
              <w:t>шт., </w:t>
            </w:r>
            <w:r>
              <w:rPr>
                <w:b/>
                <w:sz w:val="26"/>
              </w:rPr>
              <w:t>руб.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134" w:right="134"/>
              <w:rPr>
                <w:b/>
                <w:sz w:val="26"/>
              </w:rPr>
            </w:pPr>
            <w:r>
              <w:rPr>
                <w:b/>
                <w:sz w:val="26"/>
              </w:rPr>
              <w:t>Кол-во</w:t>
            </w:r>
          </w:p>
        </w:tc>
        <w:tc>
          <w:tcPr>
            <w:tcW w:w="1659" w:type="dxa"/>
            <w:shd w:val="clear" w:color="auto" w:fill="D9D9D9"/>
          </w:tcPr>
          <w:p>
            <w:pPr>
              <w:pStyle w:val="TableParagraph"/>
              <w:spacing w:line="298" w:lineRule="exact" w:before="150"/>
              <w:ind w:left="41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Общая</w:t>
            </w:r>
          </w:p>
          <w:p>
            <w:pPr>
              <w:pStyle w:val="TableParagraph"/>
              <w:spacing w:line="240" w:lineRule="auto"/>
              <w:ind w:left="190" w:right="178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стоимость, </w:t>
            </w:r>
            <w:r>
              <w:rPr>
                <w:b/>
                <w:sz w:val="26"/>
              </w:rPr>
              <w:t>руб.</w:t>
            </w:r>
          </w:p>
        </w:tc>
      </w:tr>
      <w:tr>
        <w:trPr>
          <w:trHeight w:val="1914" w:hRule="atLeast"/>
        </w:trPr>
        <w:tc>
          <w:tcPr>
            <w:tcW w:w="1277" w:type="dxa"/>
          </w:tcPr>
          <w:p>
            <w:pPr>
              <w:pStyle w:val="TableParagraph"/>
              <w:spacing w:line="240" w:lineRule="auto" w:before="52"/>
              <w:ind w:left="107" w:right="260"/>
              <w:jc w:val="both"/>
              <w:rPr>
                <w:sz w:val="26"/>
              </w:rPr>
            </w:pPr>
            <w:r>
              <w:rPr>
                <w:sz w:val="26"/>
              </w:rPr>
              <w:t>Розетка двойная</w:t>
            </w:r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RJ-45</w:t>
            </w:r>
          </w:p>
          <w:p>
            <w:pPr>
              <w:pStyle w:val="TableParagraph"/>
              <w:spacing w:line="240" w:lineRule="auto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8P8C для сети кат.5Е</w:t>
            </w:r>
          </w:p>
        </w:tc>
        <w:tc>
          <w:tcPr>
            <w:tcW w:w="2405" w:type="dxa"/>
          </w:tcPr>
          <w:p>
            <w:pPr>
              <w:pStyle w:val="TableParagraph"/>
              <w:spacing w:line="240" w:lineRule="auto" w:before="3"/>
              <w:jc w:val="left"/>
              <w:rPr>
                <w:sz w:val="18"/>
              </w:rPr>
            </w:pPr>
          </w:p>
          <w:p>
            <w:pPr>
              <w:pStyle w:val="TableParagraph"/>
              <w:spacing w:line="240" w:lineRule="auto"/>
              <w:ind w:left="27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87181" cy="1030986"/>
                  <wp:effectExtent l="0" t="0" r="0" b="0"/>
                  <wp:docPr id="13" name="image12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24.jpe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181" cy="103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2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"/>
              <w:ind w:left="177" w:right="119" w:hanging="8"/>
              <w:jc w:val="left"/>
              <w:rPr>
                <w:sz w:val="26"/>
              </w:rPr>
            </w:pPr>
            <w:hyperlink r:id="rId130">
              <w:r>
                <w:rPr>
                  <w:w w:val="95"/>
                  <w:sz w:val="26"/>
                </w:rPr>
                <w:t>https://ww</w:t>
              </w:r>
            </w:hyperlink>
            <w:r>
              <w:rPr>
                <w:w w:val="95"/>
                <w:sz w:val="26"/>
              </w:rPr>
              <w:t>w.oldi.</w:t>
            </w:r>
            <w:hyperlink r:id="rId130">
              <w:r>
                <w:rPr>
                  <w:w w:val="95"/>
                  <w:sz w:val="26"/>
                </w:rPr>
                <w:t>ru/cat</w:t>
              </w:r>
            </w:hyperlink>
            <w:r>
              <w:rPr>
                <w:w w:val="95"/>
                <w:sz w:val="26"/>
              </w:rPr>
              <w:t> </w:t>
            </w:r>
            <w:r>
              <w:rPr>
                <w:sz w:val="26"/>
              </w:rPr>
              <w:t>alog/element/0012778/</w:t>
            </w:r>
          </w:p>
        </w:tc>
        <w:tc>
          <w:tcPr>
            <w:tcW w:w="99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41"/>
              </w:rPr>
            </w:pPr>
          </w:p>
          <w:p>
            <w:pPr>
              <w:pStyle w:val="TableParagraph"/>
              <w:spacing w:line="240" w:lineRule="auto"/>
              <w:ind w:left="300"/>
              <w:jc w:val="left"/>
              <w:rPr>
                <w:sz w:val="26"/>
              </w:rPr>
            </w:pPr>
            <w:r>
              <w:rPr>
                <w:sz w:val="26"/>
              </w:rPr>
              <w:t>159</w:t>
            </w:r>
          </w:p>
        </w:tc>
        <w:tc>
          <w:tcPr>
            <w:tcW w:w="114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41"/>
              </w:rPr>
            </w:pPr>
          </w:p>
          <w:p>
            <w:pPr>
              <w:pStyle w:val="TableParagraph"/>
              <w:spacing w:line="240" w:lineRule="auto"/>
              <w:ind w:left="134" w:right="130"/>
              <w:rPr>
                <w:sz w:val="26"/>
              </w:rPr>
            </w:pPr>
            <w:r>
              <w:rPr>
                <w:sz w:val="26"/>
              </w:rPr>
              <w:t>264</w:t>
            </w:r>
          </w:p>
        </w:tc>
        <w:tc>
          <w:tcPr>
            <w:tcW w:w="16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41"/>
              </w:rPr>
            </w:pPr>
          </w:p>
          <w:p>
            <w:pPr>
              <w:pStyle w:val="TableParagraph"/>
              <w:spacing w:line="240" w:lineRule="auto"/>
              <w:ind w:left="190" w:right="183"/>
              <w:rPr>
                <w:sz w:val="26"/>
              </w:rPr>
            </w:pPr>
            <w:r>
              <w:rPr>
                <w:sz w:val="26"/>
              </w:rPr>
              <w:t>41976</w:t>
            </w:r>
          </w:p>
        </w:tc>
      </w:tr>
      <w:tr>
        <w:trPr>
          <w:trHeight w:val="2563" w:hRule="atLeast"/>
        </w:trPr>
        <w:tc>
          <w:tcPr>
            <w:tcW w:w="1277" w:type="dxa"/>
          </w:tcPr>
          <w:p>
            <w:pPr>
              <w:pStyle w:val="TableParagraph"/>
              <w:spacing w:line="240" w:lineRule="auto" w:before="8"/>
              <w:jc w:val="left"/>
              <w:rPr>
                <w:sz w:val="32"/>
              </w:rPr>
            </w:pPr>
          </w:p>
          <w:p>
            <w:pPr>
              <w:pStyle w:val="TableParagraph"/>
              <w:spacing w:line="240" w:lineRule="auto"/>
              <w:ind w:left="107" w:right="98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Кабель </w:t>
            </w:r>
            <w:r>
              <w:rPr>
                <w:sz w:val="26"/>
              </w:rPr>
              <w:t>витая пара Cat.5e Belden 1583E</w:t>
            </w:r>
          </w:p>
        </w:tc>
        <w:tc>
          <w:tcPr>
            <w:tcW w:w="2405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22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8515" cy="626649"/>
                  <wp:effectExtent l="0" t="0" r="0" b="0"/>
                  <wp:docPr id="15" name="image12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25.jpe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15" cy="62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2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05"/>
              <w:ind w:left="125" w:right="119" w:hanging="2"/>
              <w:rPr>
                <w:sz w:val="26"/>
              </w:rPr>
            </w:pPr>
            <w:hyperlink r:id="rId132">
              <w:r>
                <w:rPr>
                  <w:sz w:val="26"/>
                </w:rPr>
                <w:t>https://ww</w:t>
              </w:r>
            </w:hyperlink>
            <w:r>
              <w:rPr>
                <w:sz w:val="26"/>
              </w:rPr>
              <w:t>w.allcab</w:t>
            </w:r>
            <w:hyperlink r:id="rId132">
              <w:r>
                <w:rPr>
                  <w:sz w:val="26"/>
                </w:rPr>
                <w:t>les.r</w:t>
              </w:r>
            </w:hyperlink>
            <w:r>
              <w:rPr>
                <w:sz w:val="26"/>
              </w:rPr>
              <w:t> u/product/kabel-vitaya- </w:t>
            </w:r>
            <w:r>
              <w:rPr>
                <w:w w:val="95"/>
                <w:sz w:val="26"/>
              </w:rPr>
              <w:t>para-cat-5e-4-pary-bez- </w:t>
            </w:r>
            <w:r>
              <w:rPr>
                <w:sz w:val="26"/>
              </w:rPr>
              <w:t>ekrana-belden-1583e- 3227/</w:t>
            </w:r>
          </w:p>
        </w:tc>
        <w:tc>
          <w:tcPr>
            <w:tcW w:w="99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41"/>
              </w:rPr>
            </w:pPr>
          </w:p>
          <w:p>
            <w:pPr>
              <w:pStyle w:val="TableParagraph"/>
              <w:spacing w:line="240" w:lineRule="auto"/>
              <w:ind w:left="365"/>
              <w:jc w:val="left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  <w:tc>
          <w:tcPr>
            <w:tcW w:w="114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41"/>
              </w:rPr>
            </w:pPr>
          </w:p>
          <w:p>
            <w:pPr>
              <w:pStyle w:val="TableParagraph"/>
              <w:spacing w:line="240" w:lineRule="auto"/>
              <w:ind w:left="134" w:right="130"/>
              <w:rPr>
                <w:sz w:val="26"/>
              </w:rPr>
            </w:pPr>
            <w:r>
              <w:rPr>
                <w:sz w:val="26"/>
              </w:rPr>
              <w:t>9410</w:t>
            </w:r>
          </w:p>
        </w:tc>
        <w:tc>
          <w:tcPr>
            <w:tcW w:w="16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41"/>
              </w:rPr>
            </w:pPr>
          </w:p>
          <w:p>
            <w:pPr>
              <w:pStyle w:val="TableParagraph"/>
              <w:spacing w:line="240" w:lineRule="auto"/>
              <w:ind w:left="190" w:right="183"/>
              <w:rPr>
                <w:sz w:val="26"/>
              </w:rPr>
            </w:pPr>
            <w:r>
              <w:rPr>
                <w:sz w:val="26"/>
              </w:rPr>
              <w:t>263452</w:t>
            </w:r>
          </w:p>
        </w:tc>
      </w:tr>
    </w:tbl>
    <w:p>
      <w:pPr>
        <w:spacing w:after="0" w:line="240" w:lineRule="auto"/>
        <w:rPr>
          <w:sz w:val="26"/>
        </w:rPr>
        <w:sectPr>
          <w:type w:val="continuous"/>
          <w:pgSz w:w="11910" w:h="16840"/>
          <w:pgMar w:top="760" w:bottom="280" w:left="460" w:right="0"/>
        </w:sect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2405"/>
        <w:gridCol w:w="2724"/>
        <w:gridCol w:w="996"/>
        <w:gridCol w:w="1141"/>
        <w:gridCol w:w="1659"/>
      </w:tblGrid>
      <w:tr>
        <w:trPr>
          <w:trHeight w:val="2987" w:hRule="atLeast"/>
        </w:trPr>
        <w:tc>
          <w:tcPr>
            <w:tcW w:w="1277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8"/>
              <w:jc w:val="left"/>
              <w:rPr>
                <w:sz w:val="22"/>
              </w:rPr>
            </w:pPr>
          </w:p>
          <w:p>
            <w:pPr>
              <w:pStyle w:val="TableParagraph"/>
              <w:tabs>
                <w:tab w:pos="748" w:val="left" w:leader="none"/>
              </w:tabs>
              <w:spacing w:line="240" w:lineRule="auto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Патч- корд </w:t>
            </w:r>
            <w:r>
              <w:rPr>
                <w:spacing w:val="-5"/>
                <w:sz w:val="26"/>
              </w:rPr>
              <w:t>UTP </w:t>
            </w:r>
            <w:r>
              <w:rPr>
                <w:sz w:val="26"/>
              </w:rPr>
              <w:t>5е</w:t>
              <w:tab/>
            </w:r>
            <w:r>
              <w:rPr>
                <w:spacing w:val="-6"/>
                <w:sz w:val="26"/>
              </w:rPr>
              <w:t>кат. </w:t>
            </w:r>
            <w:r>
              <w:rPr>
                <w:sz w:val="26"/>
              </w:rPr>
              <w:t>литой </w:t>
            </w:r>
            <w:r>
              <w:rPr>
                <w:spacing w:val="-5"/>
                <w:sz w:val="26"/>
              </w:rPr>
              <w:t>1,5 </w:t>
            </w:r>
            <w:r>
              <w:rPr>
                <w:sz w:val="26"/>
              </w:rPr>
              <w:t>м СЕРЫЙ</w:t>
            </w:r>
          </w:p>
        </w:tc>
        <w:tc>
          <w:tcPr>
            <w:tcW w:w="2405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65640" cy="1056512"/>
                  <wp:effectExtent l="0" t="0" r="0" b="0"/>
                  <wp:docPr id="17" name="image12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26.jpe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640" cy="105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24" w:type="dxa"/>
          </w:tcPr>
          <w:p>
            <w:pPr>
              <w:pStyle w:val="TableParagraph"/>
              <w:spacing w:line="240" w:lineRule="auto"/>
              <w:ind w:left="122" w:right="118" w:hanging="2"/>
              <w:rPr>
                <w:sz w:val="26"/>
              </w:rPr>
            </w:pPr>
            <w:r>
              <w:rPr>
                <w:sz w:val="26"/>
              </w:rPr>
              <w:t>https://avselectro.ru/cat alog/kabeli-i- provoda/patch-kordy- mednye-vitaya- para/696200?utm_sour </w:t>
            </w:r>
            <w:r>
              <w:rPr>
                <w:w w:val="95"/>
                <w:sz w:val="26"/>
              </w:rPr>
              <w:t>ce=google&amp;utm_mediu </w:t>
            </w:r>
            <w:r>
              <w:rPr>
                <w:sz w:val="26"/>
              </w:rPr>
              <w:t>m=cpc&amp;utm_campaign</w:t>
            </w:r>
          </w:p>
          <w:p>
            <w:pPr>
              <w:pStyle w:val="TableParagraph"/>
              <w:spacing w:line="240" w:lineRule="auto"/>
              <w:ind w:left="115" w:right="110" w:hanging="3"/>
              <w:rPr>
                <w:sz w:val="26"/>
              </w:rPr>
            </w:pPr>
            <w:r>
              <w:rPr>
                <w:sz w:val="26"/>
              </w:rPr>
              <w:t>=torg_other_districts&amp; </w:t>
            </w:r>
            <w:r>
              <w:rPr>
                <w:w w:val="95"/>
                <w:sz w:val="26"/>
              </w:rPr>
              <w:t>utm_content=29421420</w:t>
            </w:r>
          </w:p>
          <w:p>
            <w:pPr>
              <w:pStyle w:val="TableParagraph"/>
              <w:spacing w:line="291" w:lineRule="exact"/>
              <w:ind w:left="398" w:right="395"/>
              <w:rPr>
                <w:sz w:val="26"/>
              </w:rPr>
            </w:pPr>
            <w:r>
              <w:rPr>
                <w:sz w:val="26"/>
              </w:rPr>
              <w:t>2053&amp;utm_term=</w:t>
            </w:r>
          </w:p>
        </w:tc>
        <w:tc>
          <w:tcPr>
            <w:tcW w:w="99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7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 w:before="1"/>
              <w:ind w:left="104" w:right="100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114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7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 w:before="1"/>
              <w:ind w:left="134" w:right="130"/>
              <w:rPr>
                <w:sz w:val="26"/>
              </w:rPr>
            </w:pPr>
            <w:r>
              <w:rPr>
                <w:sz w:val="26"/>
              </w:rPr>
              <w:t>121</w:t>
            </w:r>
          </w:p>
        </w:tc>
        <w:tc>
          <w:tcPr>
            <w:tcW w:w="16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7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 w:before="1"/>
              <w:ind w:left="190" w:right="183"/>
              <w:rPr>
                <w:sz w:val="26"/>
              </w:rPr>
            </w:pPr>
            <w:r>
              <w:rPr>
                <w:sz w:val="26"/>
              </w:rPr>
              <w:t>3993</w:t>
            </w:r>
          </w:p>
        </w:tc>
      </w:tr>
      <w:tr>
        <w:trPr>
          <w:trHeight w:val="3290" w:hRule="atLeast"/>
        </w:trPr>
        <w:tc>
          <w:tcPr>
            <w:tcW w:w="1277" w:type="dxa"/>
          </w:tcPr>
          <w:p>
            <w:pPr>
              <w:pStyle w:val="TableParagraph"/>
              <w:spacing w:line="240" w:lineRule="auto"/>
              <w:ind w:left="107" w:right="478"/>
              <w:jc w:val="both"/>
              <w:rPr>
                <w:sz w:val="26"/>
              </w:rPr>
            </w:pPr>
            <w:r>
              <w:rPr>
                <w:sz w:val="26"/>
              </w:rPr>
              <w:t>Efapel 10090 RBR</w:t>
            </w: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Короб </w:t>
            </w:r>
            <w:r>
              <w:rPr>
                <w:w w:val="95"/>
                <w:sz w:val="26"/>
              </w:rPr>
              <w:t>110х50</w:t>
            </w:r>
          </w:p>
          <w:p>
            <w:pPr>
              <w:pStyle w:val="TableParagraph"/>
              <w:tabs>
                <w:tab w:pos="1043" w:val="left" w:leader="none"/>
              </w:tabs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мм,</w:t>
              <w:tab/>
              <w:t>в</w:t>
            </w:r>
          </w:p>
          <w:p>
            <w:pPr>
              <w:pStyle w:val="TableParagraph"/>
              <w:tabs>
                <w:tab w:pos="1053" w:val="left" w:leader="none"/>
              </w:tabs>
              <w:spacing w:line="240" w:lineRule="auto"/>
              <w:ind w:left="107" w:right="96"/>
              <w:jc w:val="left"/>
              <w:rPr>
                <w:sz w:val="26"/>
              </w:rPr>
            </w:pPr>
            <w:r>
              <w:rPr>
                <w:sz w:val="26"/>
              </w:rPr>
              <w:t>комплект е</w:t>
              <w:tab/>
            </w:r>
            <w:r>
              <w:rPr>
                <w:spacing w:val="-18"/>
                <w:sz w:val="26"/>
              </w:rPr>
              <w:t>с</w:t>
            </w:r>
          </w:p>
          <w:p>
            <w:pPr>
              <w:pStyle w:val="TableParagraph"/>
              <w:spacing w:line="29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крышкой</w:t>
            </w:r>
          </w:p>
          <w:p>
            <w:pPr>
              <w:pStyle w:val="TableParagraph"/>
              <w:spacing w:line="298" w:lineRule="exact"/>
              <w:ind w:left="107" w:right="123"/>
              <w:jc w:val="left"/>
              <w:rPr>
                <w:sz w:val="26"/>
              </w:rPr>
            </w:pPr>
            <w:r>
              <w:rPr>
                <w:sz w:val="26"/>
              </w:rPr>
              <w:t>шириной</w:t>
            </w:r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75 мм</w:t>
            </w:r>
          </w:p>
        </w:tc>
        <w:tc>
          <w:tcPr>
            <w:tcW w:w="2405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4"/>
              <w:jc w:val="left"/>
              <w:rPr>
                <w:sz w:val="12"/>
              </w:rPr>
            </w:pPr>
          </w:p>
          <w:p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69967" cy="1055179"/>
                  <wp:effectExtent l="0" t="0" r="0" b="0"/>
                  <wp:docPr id="19" name="image12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27.jpe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967" cy="105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2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/>
              <w:ind w:left="1099" w:right="104" w:hanging="972"/>
              <w:jc w:val="left"/>
              <w:rPr>
                <w:sz w:val="26"/>
              </w:rPr>
            </w:pPr>
            <w:r>
              <w:rPr>
                <w:sz w:val="26"/>
              </w:rPr>
              <w:t>https://anlan.ru/catalog/</w:t>
            </w:r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4171</w:t>
            </w:r>
          </w:p>
        </w:tc>
        <w:tc>
          <w:tcPr>
            <w:tcW w:w="99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96"/>
              <w:ind w:left="102" w:right="100"/>
              <w:rPr>
                <w:sz w:val="26"/>
              </w:rPr>
            </w:pPr>
            <w:r>
              <w:rPr>
                <w:sz w:val="26"/>
              </w:rPr>
              <w:t>585,77</w:t>
            </w:r>
          </w:p>
        </w:tc>
        <w:tc>
          <w:tcPr>
            <w:tcW w:w="114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96"/>
              <w:ind w:left="134" w:right="132"/>
              <w:rPr>
                <w:sz w:val="26"/>
              </w:rPr>
            </w:pPr>
            <w:r>
              <w:rPr>
                <w:sz w:val="26"/>
              </w:rPr>
              <w:t>232,5</w:t>
            </w:r>
          </w:p>
        </w:tc>
        <w:tc>
          <w:tcPr>
            <w:tcW w:w="16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96"/>
              <w:ind w:left="190" w:right="183"/>
              <w:rPr>
                <w:sz w:val="26"/>
              </w:rPr>
            </w:pPr>
            <w:r>
              <w:rPr>
                <w:sz w:val="26"/>
              </w:rPr>
              <w:t>136191,525</w:t>
            </w:r>
          </w:p>
        </w:tc>
      </w:tr>
      <w:tr>
        <w:trPr>
          <w:trHeight w:val="1895" w:hRule="atLeast"/>
        </w:trPr>
        <w:tc>
          <w:tcPr>
            <w:tcW w:w="1277" w:type="dxa"/>
          </w:tcPr>
          <w:p>
            <w:pPr>
              <w:pStyle w:val="TableParagraph"/>
              <w:spacing w:line="240" w:lineRule="auto" w:before="36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Металли ческий лоток перфори рованны й</w:t>
            </w:r>
          </w:p>
        </w:tc>
        <w:tc>
          <w:tcPr>
            <w:tcW w:w="2405" w:type="dxa"/>
          </w:tcPr>
          <w:p>
            <w:pPr>
              <w:pStyle w:val="TableParagraph"/>
              <w:spacing w:line="240" w:lineRule="auto" w:before="6"/>
              <w:jc w:val="left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2626" cy="953452"/>
                  <wp:effectExtent l="0" t="0" r="0" b="0"/>
                  <wp:docPr id="21" name="image12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28.jpe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626" cy="953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2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63"/>
              <w:ind w:left="105" w:right="101" w:firstLine="1"/>
              <w:rPr>
                <w:sz w:val="26"/>
              </w:rPr>
            </w:pPr>
            <w:r>
              <w:rPr>
                <w:sz w:val="26"/>
              </w:rPr>
              <w:t>https://www.v- </w:t>
            </w:r>
            <w:r>
              <w:rPr>
                <w:w w:val="95"/>
                <w:sz w:val="26"/>
              </w:rPr>
              <w:t>profil.ru/production/kab </w:t>
            </w:r>
            <w:r>
              <w:rPr>
                <w:sz w:val="26"/>
              </w:rPr>
              <w:t>elnyj-lotok/standart</w:t>
            </w:r>
          </w:p>
        </w:tc>
        <w:tc>
          <w:tcPr>
            <w:tcW w:w="99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40"/>
              </w:rPr>
            </w:pPr>
          </w:p>
          <w:p>
            <w:pPr>
              <w:pStyle w:val="TableParagraph"/>
              <w:spacing w:line="240" w:lineRule="auto"/>
              <w:ind w:left="102" w:right="100"/>
              <w:rPr>
                <w:sz w:val="26"/>
              </w:rPr>
            </w:pPr>
            <w:r>
              <w:rPr>
                <w:sz w:val="26"/>
              </w:rPr>
              <w:t>149,49</w:t>
            </w:r>
          </w:p>
        </w:tc>
        <w:tc>
          <w:tcPr>
            <w:tcW w:w="114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40"/>
              </w:rPr>
            </w:pPr>
          </w:p>
          <w:p>
            <w:pPr>
              <w:pStyle w:val="TableParagraph"/>
              <w:spacing w:line="240" w:lineRule="auto"/>
              <w:ind w:left="134" w:right="132"/>
              <w:rPr>
                <w:sz w:val="26"/>
              </w:rPr>
            </w:pPr>
            <w:r>
              <w:rPr>
                <w:sz w:val="26"/>
              </w:rPr>
              <w:t>129,3</w:t>
            </w:r>
          </w:p>
        </w:tc>
        <w:tc>
          <w:tcPr>
            <w:tcW w:w="16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40"/>
              </w:rPr>
            </w:pPr>
          </w:p>
          <w:p>
            <w:pPr>
              <w:pStyle w:val="TableParagraph"/>
              <w:spacing w:line="240" w:lineRule="auto"/>
              <w:ind w:left="188" w:right="183"/>
              <w:rPr>
                <w:sz w:val="26"/>
              </w:rPr>
            </w:pPr>
            <w:r>
              <w:rPr>
                <w:sz w:val="26"/>
              </w:rPr>
              <w:t>19329,057</w:t>
            </w:r>
          </w:p>
        </w:tc>
      </w:tr>
      <w:tr>
        <w:trPr>
          <w:trHeight w:val="2411" w:hRule="atLeast"/>
        </w:trPr>
        <w:tc>
          <w:tcPr>
            <w:tcW w:w="1277" w:type="dxa"/>
          </w:tcPr>
          <w:p>
            <w:pPr>
              <w:pStyle w:val="TableParagraph"/>
              <w:tabs>
                <w:tab w:pos="517" w:val="left" w:leader="none"/>
              </w:tabs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DKC/ДК С</w:t>
              <w:tab/>
            </w:r>
            <w:r>
              <w:rPr>
                <w:spacing w:val="-4"/>
                <w:sz w:val="26"/>
              </w:rPr>
              <w:t>36023</w:t>
            </w:r>
          </w:p>
          <w:p>
            <w:pPr>
              <w:pStyle w:val="TableParagraph"/>
              <w:tabs>
                <w:tab w:pos="906" w:val="left" w:leader="none"/>
              </w:tabs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Угол СРО</w:t>
              <w:tab/>
            </w:r>
            <w:r>
              <w:rPr>
                <w:spacing w:val="-9"/>
                <w:sz w:val="26"/>
              </w:rPr>
              <w:t>90</w:t>
            </w: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горизонт </w:t>
            </w:r>
            <w:r>
              <w:rPr>
                <w:sz w:val="26"/>
              </w:rPr>
              <w:t>альный 90</w:t>
            </w:r>
            <w:r>
              <w:rPr>
                <w:rFonts w:ascii="Symbol" w:hAnsi="Symbol"/>
                <w:sz w:val="26"/>
              </w:rPr>
              <w:t></w:t>
            </w:r>
            <w:r>
              <w:rPr>
                <w:sz w:val="26"/>
              </w:rPr>
              <w:t>,</w:t>
            </w:r>
          </w:p>
          <w:p>
            <w:pPr>
              <w:pStyle w:val="TableParagraph"/>
              <w:spacing w:line="292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150х80</w:t>
            </w:r>
          </w:p>
        </w:tc>
        <w:tc>
          <w:tcPr>
            <w:tcW w:w="2405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10" w:after="1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2926" cy="698373"/>
                  <wp:effectExtent l="0" t="0" r="0" b="0"/>
                  <wp:docPr id="23" name="image12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9.jpe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926" cy="69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2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9"/>
              <w:ind w:left="1099" w:right="104" w:hanging="972"/>
              <w:jc w:val="left"/>
              <w:rPr>
                <w:sz w:val="26"/>
              </w:rPr>
            </w:pPr>
            <w:r>
              <w:rPr>
                <w:sz w:val="26"/>
              </w:rPr>
              <w:t>https://anlan.ru/catalog/</w:t>
            </w:r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2592</w:t>
            </w:r>
          </w:p>
        </w:tc>
        <w:tc>
          <w:tcPr>
            <w:tcW w:w="99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34"/>
              </w:rPr>
            </w:pPr>
          </w:p>
          <w:p>
            <w:pPr>
              <w:pStyle w:val="TableParagraph"/>
              <w:spacing w:line="240" w:lineRule="auto" w:before="1"/>
              <w:ind w:left="102" w:right="100"/>
              <w:rPr>
                <w:sz w:val="26"/>
              </w:rPr>
            </w:pPr>
            <w:r>
              <w:rPr>
                <w:sz w:val="26"/>
              </w:rPr>
              <w:t>727,3</w:t>
            </w:r>
          </w:p>
        </w:tc>
        <w:tc>
          <w:tcPr>
            <w:tcW w:w="114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34"/>
              </w:rPr>
            </w:pPr>
          </w:p>
          <w:p>
            <w:pPr>
              <w:pStyle w:val="TableParagraph"/>
              <w:spacing w:line="240" w:lineRule="auto" w:before="1"/>
              <w:ind w:left="4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6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34"/>
              </w:rPr>
            </w:pPr>
          </w:p>
          <w:p>
            <w:pPr>
              <w:pStyle w:val="TableParagraph"/>
              <w:spacing w:line="240" w:lineRule="auto" w:before="1"/>
              <w:ind w:left="188" w:right="183"/>
              <w:rPr>
                <w:sz w:val="26"/>
              </w:rPr>
            </w:pPr>
            <w:r>
              <w:rPr>
                <w:sz w:val="26"/>
              </w:rPr>
              <w:t>4363,8</w:t>
            </w:r>
          </w:p>
        </w:tc>
      </w:tr>
      <w:tr>
        <w:trPr>
          <w:trHeight w:val="2990" w:hRule="atLeast"/>
        </w:trPr>
        <w:tc>
          <w:tcPr>
            <w:tcW w:w="1277" w:type="dxa"/>
          </w:tcPr>
          <w:p>
            <w:pPr>
              <w:pStyle w:val="TableParagraph"/>
              <w:tabs>
                <w:tab w:pos="517" w:val="left" w:leader="none"/>
              </w:tabs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DKC/ДК С</w:t>
              <w:tab/>
            </w:r>
            <w:r>
              <w:rPr>
                <w:spacing w:val="-4"/>
                <w:sz w:val="26"/>
              </w:rPr>
              <w:t>36123</w:t>
            </w:r>
          </w:p>
          <w:p>
            <w:pPr>
              <w:pStyle w:val="TableParagraph"/>
              <w:spacing w:line="240" w:lineRule="auto"/>
              <w:ind w:left="107" w:right="98"/>
              <w:jc w:val="both"/>
              <w:rPr>
                <w:sz w:val="26"/>
              </w:rPr>
            </w:pPr>
            <w:r>
              <w:rPr>
                <w:sz w:val="26"/>
              </w:rPr>
              <w:t>Ответвит ель DPT T-</w:t>
            </w:r>
          </w:p>
          <w:p>
            <w:pPr>
              <w:pStyle w:val="TableParagraph"/>
              <w:spacing w:line="240" w:lineRule="auto"/>
              <w:ind w:left="107" w:right="123"/>
              <w:jc w:val="left"/>
              <w:rPr>
                <w:sz w:val="26"/>
              </w:rPr>
            </w:pPr>
            <w:r>
              <w:rPr>
                <w:sz w:val="26"/>
              </w:rPr>
              <w:t>образны й </w:t>
            </w:r>
            <w:r>
              <w:rPr>
                <w:w w:val="95"/>
                <w:sz w:val="26"/>
              </w:rPr>
              <w:t>горизонт</w:t>
            </w:r>
          </w:p>
          <w:p>
            <w:pPr>
              <w:pStyle w:val="TableParagraph"/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альный, </w:t>
            </w:r>
            <w:r>
              <w:rPr>
                <w:sz w:val="26"/>
              </w:rPr>
              <w:t>150х50</w:t>
            </w:r>
          </w:p>
        </w:tc>
        <w:tc>
          <w:tcPr>
            <w:tcW w:w="2405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8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8017" cy="800100"/>
                  <wp:effectExtent l="0" t="0" r="0" b="0"/>
                  <wp:docPr id="25" name="image13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0.jpe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017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2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15"/>
              <w:ind w:left="1099" w:right="104" w:hanging="972"/>
              <w:jc w:val="left"/>
              <w:rPr>
                <w:sz w:val="26"/>
              </w:rPr>
            </w:pPr>
            <w:r>
              <w:rPr>
                <w:sz w:val="26"/>
              </w:rPr>
              <w:t>https://anlan.ru/catalog/</w:t>
            </w:r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2655</w:t>
            </w:r>
          </w:p>
        </w:tc>
        <w:tc>
          <w:tcPr>
            <w:tcW w:w="99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15"/>
              <w:ind w:left="102" w:right="100"/>
              <w:rPr>
                <w:sz w:val="26"/>
              </w:rPr>
            </w:pPr>
            <w:r>
              <w:rPr>
                <w:sz w:val="26"/>
              </w:rPr>
              <w:t>1083,3</w:t>
            </w:r>
          </w:p>
          <w:p>
            <w:pPr>
              <w:pStyle w:val="TableParagraph"/>
              <w:spacing w:line="240" w:lineRule="auto" w:before="1"/>
              <w:ind w:left="4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14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/>
              <w:ind w:left="134" w:right="130"/>
              <w:rPr>
                <w:sz w:val="26"/>
              </w:rPr>
            </w:pPr>
            <w:r>
              <w:rPr>
                <w:sz w:val="26"/>
              </w:rPr>
              <w:t>63</w:t>
            </w:r>
          </w:p>
        </w:tc>
        <w:tc>
          <w:tcPr>
            <w:tcW w:w="16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/>
              <w:ind w:left="188" w:right="183"/>
              <w:rPr>
                <w:sz w:val="26"/>
              </w:rPr>
            </w:pPr>
            <w:r>
              <w:rPr>
                <w:sz w:val="26"/>
              </w:rPr>
              <w:t>68249,16</w:t>
            </w:r>
          </w:p>
        </w:tc>
      </w:tr>
    </w:tbl>
    <w:p>
      <w:pPr>
        <w:spacing w:after="0" w:line="240" w:lineRule="auto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2405"/>
        <w:gridCol w:w="2724"/>
        <w:gridCol w:w="996"/>
        <w:gridCol w:w="1141"/>
        <w:gridCol w:w="1659"/>
      </w:tblGrid>
      <w:tr>
        <w:trPr>
          <w:trHeight w:val="2556" w:hRule="atLeast"/>
        </w:trPr>
        <w:tc>
          <w:tcPr>
            <w:tcW w:w="1277" w:type="dxa"/>
          </w:tcPr>
          <w:p>
            <w:pPr>
              <w:pStyle w:val="TableParagraph"/>
              <w:spacing w:line="240" w:lineRule="auto" w:before="216"/>
              <w:ind w:left="107" w:right="356"/>
              <w:jc w:val="left"/>
              <w:rPr>
                <w:sz w:val="26"/>
              </w:rPr>
            </w:pPr>
            <w:r>
              <w:rPr>
                <w:sz w:val="26"/>
              </w:rPr>
              <w:t>Подвес С-</w:t>
            </w:r>
          </w:p>
          <w:p>
            <w:pPr>
              <w:pStyle w:val="TableParagraph"/>
              <w:tabs>
                <w:tab w:pos="1168" w:val="right" w:leader="none"/>
              </w:tabs>
              <w:spacing w:line="240" w:lineRule="auto" w:before="2"/>
              <w:ind w:left="107" w:right="96"/>
              <w:jc w:val="left"/>
              <w:rPr>
                <w:sz w:val="26"/>
              </w:rPr>
            </w:pPr>
            <w:r>
              <w:rPr>
                <w:sz w:val="26"/>
              </w:rPr>
              <w:t>образны й</w:t>
              <w:tab/>
              <w:t>150</w:t>
            </w:r>
          </w:p>
          <w:p>
            <w:pPr>
              <w:pStyle w:val="TableParagraph"/>
              <w:spacing w:line="240" w:lineRule="auto"/>
              <w:ind w:left="107" w:right="235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CLW10- </w:t>
            </w:r>
            <w:r>
              <w:rPr>
                <w:sz w:val="26"/>
              </w:rPr>
              <w:t>VR-150,</w:t>
            </w:r>
          </w:p>
          <w:p>
            <w:pPr>
              <w:pStyle w:val="TableParagraph"/>
              <w:spacing w:line="29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150мм</w:t>
            </w:r>
          </w:p>
        </w:tc>
        <w:tc>
          <w:tcPr>
            <w:tcW w:w="2405" w:type="dxa"/>
          </w:tcPr>
          <w:p>
            <w:pPr>
              <w:pStyle w:val="TableParagraph"/>
              <w:spacing w:line="240" w:lineRule="auto" w:before="8"/>
              <w:jc w:val="left"/>
              <w:rPr>
                <w:sz w:val="4"/>
              </w:rPr>
            </w:pPr>
          </w:p>
          <w:p>
            <w:pPr>
              <w:pStyle w:val="TableParagraph"/>
              <w:spacing w:line="240" w:lineRule="auto"/>
              <w:ind w:left="155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3807" cy="1562100"/>
                  <wp:effectExtent l="0" t="0" r="0" b="0"/>
                  <wp:docPr id="27" name="image13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31.jpe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807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2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/>
              <w:ind w:left="110" w:right="102" w:hanging="3"/>
              <w:rPr>
                <w:sz w:val="26"/>
              </w:rPr>
            </w:pPr>
            <w:r>
              <w:rPr>
                <w:sz w:val="26"/>
              </w:rPr>
              <w:t>https://e- kc.ru/cena/podves-s- </w:t>
            </w:r>
            <w:r>
              <w:rPr>
                <w:w w:val="95"/>
                <w:sz w:val="26"/>
              </w:rPr>
              <w:t>obraznyj-150-clw10-vr- </w:t>
            </w:r>
            <w:r>
              <w:rPr>
                <w:sz w:val="26"/>
              </w:rPr>
              <w:t>150</w:t>
            </w:r>
          </w:p>
        </w:tc>
        <w:tc>
          <w:tcPr>
            <w:tcW w:w="99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40"/>
              </w:rPr>
            </w:pPr>
          </w:p>
          <w:p>
            <w:pPr>
              <w:pStyle w:val="TableParagraph"/>
              <w:spacing w:line="240" w:lineRule="auto"/>
              <w:ind w:left="137"/>
              <w:jc w:val="left"/>
              <w:rPr>
                <w:sz w:val="26"/>
              </w:rPr>
            </w:pPr>
            <w:r>
              <w:rPr>
                <w:sz w:val="26"/>
              </w:rPr>
              <w:t>221,42</w:t>
            </w:r>
          </w:p>
        </w:tc>
        <w:tc>
          <w:tcPr>
            <w:tcW w:w="114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40"/>
              </w:rPr>
            </w:pPr>
          </w:p>
          <w:p>
            <w:pPr>
              <w:pStyle w:val="TableParagraph"/>
              <w:spacing w:line="240" w:lineRule="auto"/>
              <w:ind w:left="373"/>
              <w:jc w:val="left"/>
              <w:rPr>
                <w:sz w:val="26"/>
              </w:rPr>
            </w:pPr>
            <w:r>
              <w:rPr>
                <w:sz w:val="26"/>
              </w:rPr>
              <w:t>200</w:t>
            </w:r>
          </w:p>
        </w:tc>
        <w:tc>
          <w:tcPr>
            <w:tcW w:w="16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40"/>
              </w:rPr>
            </w:pPr>
          </w:p>
          <w:p>
            <w:pPr>
              <w:pStyle w:val="TableParagraph"/>
              <w:spacing w:line="240" w:lineRule="auto"/>
              <w:ind w:left="190" w:right="183"/>
              <w:rPr>
                <w:sz w:val="26"/>
              </w:rPr>
            </w:pPr>
            <w:r>
              <w:rPr>
                <w:sz w:val="26"/>
              </w:rPr>
              <w:t>44284</w:t>
            </w:r>
          </w:p>
        </w:tc>
      </w:tr>
      <w:tr>
        <w:trPr>
          <w:trHeight w:val="325" w:hRule="atLeast"/>
        </w:trPr>
        <w:tc>
          <w:tcPr>
            <w:tcW w:w="8543" w:type="dxa"/>
            <w:gridSpan w:val="5"/>
            <w:shd w:val="clear" w:color="auto" w:fill="D9D9D9"/>
          </w:tcPr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659" w:type="dxa"/>
            <w:shd w:val="clear" w:color="auto" w:fill="D9D9D9"/>
          </w:tcPr>
          <w:p>
            <w:pPr>
              <w:pStyle w:val="TableParagraph"/>
              <w:spacing w:line="240" w:lineRule="auto"/>
              <w:ind w:left="190" w:right="183"/>
              <w:rPr>
                <w:sz w:val="26"/>
              </w:rPr>
            </w:pPr>
            <w:r>
              <w:rPr>
                <w:sz w:val="26"/>
              </w:rPr>
              <w:t>581838,542</w:t>
            </w: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spacing w:line="322" w:lineRule="exact" w:before="89"/>
        <w:ind w:left="1242"/>
      </w:pPr>
      <w:r>
        <w:rPr/>
        <w:t>Расчет оптического кабеля будет производиться методом суммирования.</w:t>
      </w:r>
    </w:p>
    <w:p>
      <w:pPr>
        <w:pStyle w:val="BodyText"/>
        <w:spacing w:line="322" w:lineRule="exact"/>
        <w:ind w:left="675"/>
      </w:pPr>
      <w:r>
        <w:rPr/>
        <w:t>3050 + 4000 + 1500 + 1850000 + 1500 + 9600 = 1869650 мм = 1869,65 м * 1,1 (запас)</w:t>
      </w:r>
    </w:p>
    <w:p>
      <w:pPr>
        <w:pStyle w:val="Heading2"/>
        <w:ind w:left="675"/>
      </w:pPr>
      <w:r>
        <w:rPr>
          <w:b w:val="0"/>
        </w:rPr>
        <w:t>= </w:t>
      </w:r>
      <w:r>
        <w:rPr/>
        <w:t>2056,62 м</w:t>
      </w:r>
    </w:p>
    <w:p>
      <w:pPr>
        <w:pStyle w:val="BodyText"/>
        <w:rPr>
          <w:b/>
        </w:rPr>
      </w:pPr>
    </w:p>
    <w:p>
      <w:pPr>
        <w:pStyle w:val="BodyText"/>
        <w:ind w:left="1242"/>
      </w:pPr>
      <w:r>
        <w:rPr/>
        <w:t>Таблица 7. Вертикальная подсистема</w:t>
      </w: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6"/>
        <w:gridCol w:w="2127"/>
        <w:gridCol w:w="3260"/>
        <w:gridCol w:w="992"/>
        <w:gridCol w:w="852"/>
        <w:gridCol w:w="1274"/>
      </w:tblGrid>
      <w:tr>
        <w:trPr>
          <w:trHeight w:val="1194" w:hRule="atLeast"/>
        </w:trPr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240" w:lineRule="auto" w:before="9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569" w:right="87" w:hanging="45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Наименова ние</w:t>
            </w:r>
          </w:p>
        </w:tc>
        <w:tc>
          <w:tcPr>
            <w:tcW w:w="2127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811" w:right="811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3260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308" w:right="308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992" w:type="dxa"/>
            <w:shd w:val="clear" w:color="auto" w:fill="D9D9D9"/>
          </w:tcPr>
          <w:p>
            <w:pPr>
              <w:pStyle w:val="TableParagraph"/>
              <w:spacing w:line="240" w:lineRule="auto"/>
              <w:ind w:left="120" w:right="116"/>
              <w:rPr>
                <w:b/>
                <w:sz w:val="26"/>
              </w:rPr>
            </w:pPr>
            <w:r>
              <w:rPr>
                <w:b/>
                <w:spacing w:val="-1"/>
                <w:w w:val="95"/>
                <w:sz w:val="26"/>
              </w:rPr>
              <w:t>Стоим </w:t>
            </w:r>
            <w:r>
              <w:rPr>
                <w:b/>
                <w:sz w:val="26"/>
              </w:rPr>
              <w:t>ость за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м.,</w:t>
            </w:r>
          </w:p>
          <w:p>
            <w:pPr>
              <w:pStyle w:val="TableParagraph"/>
              <w:spacing w:line="278" w:lineRule="exact"/>
              <w:ind w:left="114" w:right="110"/>
              <w:rPr>
                <w:b/>
                <w:sz w:val="26"/>
              </w:rPr>
            </w:pPr>
            <w:r>
              <w:rPr>
                <w:b/>
                <w:sz w:val="26"/>
              </w:rPr>
              <w:t>руб.</w:t>
            </w:r>
          </w:p>
        </w:tc>
        <w:tc>
          <w:tcPr>
            <w:tcW w:w="852" w:type="dxa"/>
            <w:shd w:val="clear" w:color="auto" w:fill="D9D9D9"/>
          </w:tcPr>
          <w:p>
            <w:pPr>
              <w:pStyle w:val="TableParagraph"/>
              <w:spacing w:line="240" w:lineRule="auto" w:before="9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289" w:right="124" w:hanging="142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Кол- во</w:t>
            </w:r>
          </w:p>
        </w:tc>
        <w:tc>
          <w:tcPr>
            <w:tcW w:w="1274" w:type="dxa"/>
            <w:shd w:val="clear" w:color="auto" w:fill="D9D9D9"/>
          </w:tcPr>
          <w:p>
            <w:pPr>
              <w:pStyle w:val="TableParagraph"/>
              <w:spacing w:line="240" w:lineRule="auto" w:before="148"/>
              <w:ind w:left="161" w:right="157" w:firstLine="62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Общая </w:t>
            </w:r>
            <w:r>
              <w:rPr>
                <w:b/>
                <w:w w:val="95"/>
                <w:sz w:val="26"/>
              </w:rPr>
              <w:t>стоимос </w:t>
            </w:r>
            <w:r>
              <w:rPr>
                <w:b/>
                <w:sz w:val="26"/>
              </w:rPr>
              <w:t>ть, руб.</w:t>
            </w:r>
          </w:p>
        </w:tc>
      </w:tr>
      <w:tr>
        <w:trPr>
          <w:trHeight w:val="2248" w:hRule="atLeast"/>
        </w:trPr>
        <w:tc>
          <w:tcPr>
            <w:tcW w:w="1556" w:type="dxa"/>
          </w:tcPr>
          <w:p>
            <w:pPr>
              <w:pStyle w:val="TableParagraph"/>
              <w:tabs>
                <w:tab w:pos="707" w:val="left" w:leader="none"/>
              </w:tabs>
              <w:spacing w:line="240" w:lineRule="auto" w:before="220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Оптически й</w:t>
              <w:tab/>
            </w:r>
            <w:r>
              <w:rPr>
                <w:spacing w:val="-3"/>
                <w:sz w:val="26"/>
              </w:rPr>
              <w:t>кабель </w:t>
            </w:r>
            <w:r>
              <w:rPr>
                <w:sz w:val="26"/>
              </w:rPr>
              <w:t>ОКЗ-САО- 4(2,0)СП-</w:t>
            </w:r>
          </w:p>
          <w:p>
            <w:pPr>
              <w:pStyle w:val="TableParagraph"/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16(2)</w:t>
            </w:r>
          </w:p>
          <w:p>
            <w:pPr>
              <w:pStyle w:val="TableParagraph"/>
              <w:spacing w:line="240" w:lineRule="auto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«2,7КН»</w:t>
            </w:r>
          </w:p>
        </w:tc>
        <w:tc>
          <w:tcPr>
            <w:tcW w:w="2127" w:type="dxa"/>
          </w:tcPr>
          <w:p>
            <w:pPr>
              <w:pStyle w:val="TableParagraph"/>
              <w:spacing w:line="240" w:lineRule="auto"/>
              <w:ind w:left="159" w:right="-5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4868" cy="1230629"/>
                  <wp:effectExtent l="0" t="0" r="0" b="0"/>
                  <wp:docPr id="29" name="image13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32.jpe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868" cy="1230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260" w:type="dxa"/>
          </w:tcPr>
          <w:p>
            <w:pPr>
              <w:pStyle w:val="TableParagraph"/>
              <w:spacing w:line="240" w:lineRule="auto" w:before="1"/>
              <w:jc w:val="left"/>
              <w:rPr>
                <w:sz w:val="32"/>
              </w:rPr>
            </w:pPr>
          </w:p>
          <w:p>
            <w:pPr>
              <w:pStyle w:val="TableParagraph"/>
              <w:spacing w:line="240" w:lineRule="auto"/>
              <w:ind w:left="126" w:right="127" w:firstLine="4"/>
              <w:rPr>
                <w:sz w:val="26"/>
              </w:rPr>
            </w:pPr>
            <w:hyperlink r:id="rId140">
              <w:r>
                <w:rPr>
                  <w:sz w:val="26"/>
                </w:rPr>
                <w:t>http://skkk-</w:t>
              </w:r>
            </w:hyperlink>
            <w:r>
              <w:rPr>
                <w:sz w:val="26"/>
              </w:rPr>
              <w:t> </w:t>
            </w:r>
            <w:r>
              <w:rPr>
                <w:w w:val="95"/>
                <w:sz w:val="26"/>
              </w:rPr>
              <w:t>kabel.ru/product/opticheskijj</w:t>
            </w:r>
          </w:p>
          <w:p>
            <w:pPr>
              <w:pStyle w:val="TableParagraph"/>
              <w:spacing w:line="240" w:lineRule="auto"/>
              <w:ind w:left="311" w:right="308"/>
              <w:rPr>
                <w:sz w:val="26"/>
              </w:rPr>
            </w:pPr>
            <w:r>
              <w:rPr>
                <w:sz w:val="26"/>
              </w:rPr>
              <w:t>-kabel/v-kabelnuyu- </w:t>
            </w:r>
            <w:r>
              <w:rPr>
                <w:w w:val="95"/>
                <w:sz w:val="26"/>
              </w:rPr>
              <w:t>kanalizaciyu/okz-sao-42- </w:t>
            </w:r>
            <w:r>
              <w:rPr>
                <w:sz w:val="26"/>
              </w:rPr>
              <w:t>0sp-162-2-7kn</w:t>
            </w:r>
          </w:p>
        </w:tc>
        <w:tc>
          <w:tcPr>
            <w:tcW w:w="99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ind w:left="114" w:right="112"/>
              <w:rPr>
                <w:sz w:val="26"/>
              </w:rPr>
            </w:pPr>
            <w:r>
              <w:rPr>
                <w:sz w:val="26"/>
              </w:rPr>
              <w:t>42,10</w:t>
            </w:r>
          </w:p>
        </w:tc>
        <w:tc>
          <w:tcPr>
            <w:tcW w:w="85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ind w:left="143" w:right="138"/>
              <w:rPr>
                <w:sz w:val="26"/>
              </w:rPr>
            </w:pPr>
            <w:r>
              <w:rPr>
                <w:sz w:val="26"/>
              </w:rPr>
              <w:t>2057</w:t>
            </w:r>
          </w:p>
        </w:tc>
        <w:tc>
          <w:tcPr>
            <w:tcW w:w="127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ind w:left="126" w:right="123"/>
              <w:rPr>
                <w:sz w:val="26"/>
              </w:rPr>
            </w:pPr>
            <w:r>
              <w:rPr>
                <w:sz w:val="26"/>
              </w:rPr>
              <w:t>86599,7</w:t>
            </w:r>
          </w:p>
        </w:tc>
      </w:tr>
      <w:tr>
        <w:trPr>
          <w:trHeight w:val="3290" w:hRule="atLeast"/>
        </w:trPr>
        <w:tc>
          <w:tcPr>
            <w:tcW w:w="155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36"/>
              </w:rPr>
            </w:pPr>
          </w:p>
          <w:p>
            <w:pPr>
              <w:pStyle w:val="TableParagraph"/>
              <w:tabs>
                <w:tab w:pos="1051" w:val="left" w:leader="none"/>
              </w:tabs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Труба D=110</w:t>
              <w:tab/>
            </w:r>
            <w:r>
              <w:rPr>
                <w:spacing w:val="-8"/>
                <w:sz w:val="26"/>
              </w:rPr>
              <w:t>мм,</w:t>
            </w:r>
          </w:p>
          <w:p>
            <w:pPr>
              <w:pStyle w:val="TableParagraph"/>
              <w:spacing w:line="240" w:lineRule="auto"/>
              <w:ind w:left="107" w:right="87"/>
              <w:jc w:val="left"/>
              <w:rPr>
                <w:sz w:val="26"/>
              </w:rPr>
            </w:pPr>
            <w:r>
              <w:rPr>
                <w:sz w:val="26"/>
              </w:rPr>
              <w:t>L = 1 м для внутренней канализаци и</w:t>
            </w:r>
          </w:p>
        </w:tc>
        <w:tc>
          <w:tcPr>
            <w:tcW w:w="2127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1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215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2924" cy="1434846"/>
                  <wp:effectExtent l="0" t="0" r="0" b="0"/>
                  <wp:docPr id="31" name="image13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33.jpe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924" cy="143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260" w:type="dxa"/>
          </w:tcPr>
          <w:p>
            <w:pPr>
              <w:pStyle w:val="TableParagraph"/>
              <w:spacing w:line="240" w:lineRule="auto"/>
              <w:ind w:left="114" w:right="110" w:hanging="1"/>
              <w:rPr>
                <w:sz w:val="26"/>
              </w:rPr>
            </w:pPr>
            <w:r>
              <w:rPr>
                <w:sz w:val="26"/>
              </w:rPr>
              <w:t>https://variant- a.ru/catalog/truba_rr_kanal_ d_110_l_1_0_m_kod_7886. html?utm_source=GoogleM erchant&amp;utm_medium=cpc &amp;utm_campaign=vnutrenny aya_kanalizatsiya_rossiya&amp; </w:t>
            </w:r>
            <w:r>
              <w:rPr>
                <w:w w:val="95"/>
                <w:sz w:val="26"/>
              </w:rPr>
              <w:t>utm_term=18705&amp;gclid=EA </w:t>
            </w:r>
            <w:r>
              <w:rPr>
                <w:sz w:val="26"/>
              </w:rPr>
              <w:t>IaIQobChMI3uel7J6n3wIVy RoYCh2H6QvQEAYYBCA</w:t>
            </w:r>
          </w:p>
          <w:p>
            <w:pPr>
              <w:pStyle w:val="TableParagraph"/>
              <w:spacing w:line="287" w:lineRule="exact"/>
              <w:ind w:left="308" w:right="308"/>
              <w:rPr>
                <w:sz w:val="26"/>
              </w:rPr>
            </w:pPr>
            <w:r>
              <w:rPr>
                <w:sz w:val="26"/>
              </w:rPr>
              <w:t>BEgIAefD_BwE</w:t>
            </w:r>
          </w:p>
        </w:tc>
        <w:tc>
          <w:tcPr>
            <w:tcW w:w="99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99"/>
              <w:ind w:left="114" w:right="112"/>
              <w:rPr>
                <w:sz w:val="26"/>
              </w:rPr>
            </w:pPr>
            <w:r>
              <w:rPr>
                <w:sz w:val="26"/>
              </w:rPr>
              <w:t>147,69</w:t>
            </w:r>
          </w:p>
        </w:tc>
        <w:tc>
          <w:tcPr>
            <w:tcW w:w="85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99"/>
              <w:ind w:left="5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27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99"/>
              <w:ind w:left="126" w:right="123"/>
              <w:rPr>
                <w:sz w:val="26"/>
              </w:rPr>
            </w:pPr>
            <w:r>
              <w:rPr>
                <w:sz w:val="26"/>
              </w:rPr>
              <w:t>1181,52</w:t>
            </w:r>
          </w:p>
        </w:tc>
      </w:tr>
      <w:tr>
        <w:trPr>
          <w:trHeight w:val="306" w:hRule="atLeast"/>
        </w:trPr>
        <w:tc>
          <w:tcPr>
            <w:tcW w:w="8787" w:type="dxa"/>
            <w:gridSpan w:val="5"/>
            <w:shd w:val="clear" w:color="auto" w:fill="D9D9D9"/>
          </w:tcPr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274" w:type="dxa"/>
            <w:shd w:val="clear" w:color="auto" w:fill="D9D9D9"/>
          </w:tcPr>
          <w:p>
            <w:pPr>
              <w:pStyle w:val="TableParagraph"/>
              <w:spacing w:line="287" w:lineRule="exact"/>
              <w:ind w:left="126" w:right="123"/>
              <w:rPr>
                <w:sz w:val="26"/>
              </w:rPr>
            </w:pPr>
            <w:r>
              <w:rPr>
                <w:sz w:val="26"/>
              </w:rPr>
              <w:t>87781,22</w:t>
            </w:r>
          </w:p>
        </w:tc>
      </w:tr>
    </w:tbl>
    <w:p>
      <w:pPr>
        <w:pStyle w:val="BodyText"/>
        <w:spacing w:before="6"/>
        <w:rPr>
          <w:sz w:val="23"/>
        </w:rPr>
      </w:pPr>
    </w:p>
    <w:p>
      <w:pPr>
        <w:pStyle w:val="BodyText"/>
        <w:spacing w:before="1" w:after="9"/>
        <w:ind w:left="1242"/>
      </w:pPr>
      <w:r>
        <w:rPr/>
        <w:t>Таблица 8. Оборудование для сотрудников</w:t>
      </w: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2389"/>
        <w:gridCol w:w="2809"/>
        <w:gridCol w:w="1011"/>
        <w:gridCol w:w="1158"/>
        <w:gridCol w:w="1438"/>
      </w:tblGrid>
      <w:tr>
        <w:trPr>
          <w:trHeight w:val="1197" w:hRule="atLeast"/>
        </w:trPr>
        <w:tc>
          <w:tcPr>
            <w:tcW w:w="1294" w:type="dxa"/>
            <w:shd w:val="clear" w:color="auto" w:fill="D9D9D9"/>
          </w:tcPr>
          <w:p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302" w:hanging="183"/>
              <w:jc w:val="lef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Наимено </w:t>
            </w:r>
            <w:r>
              <w:rPr>
                <w:b/>
                <w:sz w:val="26"/>
              </w:rPr>
              <w:t>вание</w:t>
            </w:r>
          </w:p>
        </w:tc>
        <w:tc>
          <w:tcPr>
            <w:tcW w:w="2389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946" w:right="938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2809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913" w:right="913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1011" w:type="dxa"/>
            <w:shd w:val="clear" w:color="auto" w:fill="D9D9D9"/>
          </w:tcPr>
          <w:p>
            <w:pPr>
              <w:pStyle w:val="TableParagraph"/>
              <w:spacing w:line="240" w:lineRule="auto"/>
              <w:ind w:left="116" w:right="107" w:hanging="6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Стоим </w:t>
            </w:r>
            <w:r>
              <w:rPr>
                <w:b/>
                <w:sz w:val="26"/>
              </w:rPr>
              <w:t>ость за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шт.,</w:t>
            </w:r>
          </w:p>
          <w:p>
            <w:pPr>
              <w:pStyle w:val="TableParagraph"/>
              <w:ind w:left="222" w:right="218"/>
              <w:rPr>
                <w:b/>
                <w:sz w:val="26"/>
              </w:rPr>
            </w:pPr>
            <w:r>
              <w:rPr>
                <w:b/>
                <w:sz w:val="26"/>
              </w:rPr>
              <w:t>руб.</w:t>
            </w:r>
          </w:p>
        </w:tc>
        <w:tc>
          <w:tcPr>
            <w:tcW w:w="1158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163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Кол-во</w:t>
            </w:r>
          </w:p>
        </w:tc>
        <w:tc>
          <w:tcPr>
            <w:tcW w:w="1438" w:type="dxa"/>
            <w:shd w:val="clear" w:color="auto" w:fill="D9D9D9"/>
          </w:tcPr>
          <w:p>
            <w:pPr>
              <w:pStyle w:val="TableParagraph"/>
              <w:spacing w:line="298" w:lineRule="exact" w:before="150"/>
              <w:ind w:left="87" w:right="88"/>
              <w:rPr>
                <w:b/>
                <w:sz w:val="26"/>
              </w:rPr>
            </w:pPr>
            <w:r>
              <w:rPr>
                <w:b/>
                <w:sz w:val="26"/>
              </w:rPr>
              <w:t>Общая</w:t>
            </w:r>
          </w:p>
          <w:p>
            <w:pPr>
              <w:pStyle w:val="TableParagraph"/>
              <w:spacing w:line="298" w:lineRule="exact"/>
              <w:ind w:left="87" w:right="89"/>
              <w:rPr>
                <w:b/>
                <w:sz w:val="26"/>
              </w:rPr>
            </w:pPr>
            <w:r>
              <w:rPr>
                <w:b/>
                <w:sz w:val="26"/>
              </w:rPr>
              <w:t>стоимость</w:t>
            </w:r>
          </w:p>
          <w:p>
            <w:pPr>
              <w:pStyle w:val="TableParagraph"/>
              <w:spacing w:line="240" w:lineRule="auto" w:before="1"/>
              <w:ind w:left="87" w:right="87"/>
              <w:rPr>
                <w:b/>
                <w:sz w:val="26"/>
              </w:rPr>
            </w:pPr>
            <w:r>
              <w:rPr>
                <w:b/>
                <w:sz w:val="26"/>
              </w:rPr>
              <w:t>, руб.</w:t>
            </w:r>
          </w:p>
        </w:tc>
      </w:tr>
    </w:tbl>
    <w:p>
      <w:pPr>
        <w:spacing w:after="0" w:line="240" w:lineRule="auto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2389"/>
        <w:gridCol w:w="2809"/>
        <w:gridCol w:w="1011"/>
        <w:gridCol w:w="1158"/>
        <w:gridCol w:w="1438"/>
      </w:tblGrid>
      <w:tr>
        <w:trPr>
          <w:trHeight w:val="2313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"/>
              <w:jc w:val="left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107" w:right="190"/>
              <w:jc w:val="left"/>
              <w:rPr>
                <w:sz w:val="26"/>
              </w:rPr>
            </w:pPr>
            <w:r>
              <w:rPr>
                <w:sz w:val="26"/>
              </w:rPr>
              <w:t>ПК </w:t>
            </w:r>
            <w:r>
              <w:rPr>
                <w:w w:val="95"/>
                <w:sz w:val="26"/>
              </w:rPr>
              <w:t>DEXP</w:t>
            </w:r>
          </w:p>
          <w:p>
            <w:pPr>
              <w:pStyle w:val="TableParagraph"/>
              <w:spacing w:line="240" w:lineRule="auto"/>
              <w:ind w:left="107" w:right="579"/>
              <w:jc w:val="left"/>
              <w:rPr>
                <w:sz w:val="26"/>
              </w:rPr>
            </w:pPr>
            <w:r>
              <w:rPr>
                <w:sz w:val="26"/>
              </w:rPr>
              <w:t>Atlas H137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 w:before="2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ind w:left="313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58848" cy="1131570"/>
                  <wp:effectExtent l="0" t="0" r="0" b="0"/>
                  <wp:docPr id="33" name="image13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34.jpe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848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23"/>
              <w:ind w:left="104" w:right="129"/>
              <w:jc w:val="left"/>
              <w:rPr>
                <w:sz w:val="26"/>
              </w:rPr>
            </w:pPr>
            <w:r>
              <w:rPr>
                <w:sz w:val="26"/>
              </w:rPr>
              <w:t>https://www.dns- </w:t>
            </w:r>
            <w:r>
              <w:rPr>
                <w:w w:val="95"/>
                <w:sz w:val="26"/>
              </w:rPr>
              <w:t>shop.ru/product/bfe6b4d </w:t>
            </w:r>
            <w:r>
              <w:rPr>
                <w:sz w:val="26"/>
              </w:rPr>
              <w:t>9022b3330/pk-dexp- atlas-h137/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178"/>
              <w:jc w:val="left"/>
              <w:rPr>
                <w:sz w:val="26"/>
              </w:rPr>
            </w:pPr>
            <w:r>
              <w:rPr>
                <w:sz w:val="26"/>
              </w:rPr>
              <w:t>23999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359" w:right="358"/>
              <w:rPr>
                <w:sz w:val="26"/>
              </w:rPr>
            </w:pPr>
            <w:r>
              <w:rPr>
                <w:sz w:val="26"/>
              </w:rPr>
              <w:t>54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87" w:right="87"/>
              <w:rPr>
                <w:sz w:val="26"/>
              </w:rPr>
            </w:pPr>
            <w:r>
              <w:rPr>
                <w:sz w:val="26"/>
              </w:rPr>
              <w:t>1295946</w:t>
            </w:r>
          </w:p>
        </w:tc>
      </w:tr>
      <w:tr>
        <w:trPr>
          <w:trHeight w:val="206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6"/>
              <w:jc w:val="left"/>
              <w:rPr>
                <w:sz w:val="36"/>
              </w:rPr>
            </w:pPr>
          </w:p>
          <w:p>
            <w:pPr>
              <w:pStyle w:val="TableParagraph"/>
              <w:spacing w:line="240" w:lineRule="auto"/>
              <w:ind w:left="107" w:right="190"/>
              <w:jc w:val="left"/>
              <w:rPr>
                <w:sz w:val="26"/>
              </w:rPr>
            </w:pPr>
            <w:r>
              <w:rPr>
                <w:sz w:val="26"/>
              </w:rPr>
              <w:t>ПК </w:t>
            </w:r>
            <w:r>
              <w:rPr>
                <w:w w:val="95"/>
                <w:sz w:val="26"/>
              </w:rPr>
              <w:t>DEXP</w:t>
            </w:r>
          </w:p>
          <w:p>
            <w:pPr>
              <w:pStyle w:val="TableParagraph"/>
              <w:spacing w:line="240" w:lineRule="auto"/>
              <w:ind w:left="107" w:right="608"/>
              <w:jc w:val="left"/>
              <w:rPr>
                <w:sz w:val="26"/>
              </w:rPr>
            </w:pPr>
            <w:r>
              <w:rPr>
                <w:sz w:val="26"/>
              </w:rPr>
              <w:t>Mars E170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 w:before="1"/>
              <w:jc w:val="left"/>
              <w:rPr>
                <w:sz w:val="8"/>
              </w:rPr>
            </w:pPr>
          </w:p>
          <w:p>
            <w:pPr>
              <w:pStyle w:val="TableParagraph"/>
              <w:spacing w:line="240" w:lineRule="auto"/>
              <w:ind w:left="391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99709" cy="995838"/>
                  <wp:effectExtent l="0" t="0" r="0" b="0"/>
                  <wp:docPr id="35" name="image13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35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09" cy="99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40" w:lineRule="auto" w:before="6"/>
              <w:jc w:val="left"/>
              <w:rPr>
                <w:sz w:val="36"/>
              </w:rPr>
            </w:pPr>
          </w:p>
          <w:p>
            <w:pPr>
              <w:pStyle w:val="TableParagraph"/>
              <w:spacing w:line="240" w:lineRule="auto"/>
              <w:ind w:left="104" w:right="215"/>
              <w:jc w:val="left"/>
              <w:rPr>
                <w:sz w:val="26"/>
              </w:rPr>
            </w:pPr>
            <w:r>
              <w:rPr>
                <w:sz w:val="26"/>
              </w:rPr>
              <w:t>https://www.dns- </w:t>
            </w:r>
            <w:r>
              <w:rPr>
                <w:w w:val="95"/>
                <w:sz w:val="26"/>
              </w:rPr>
              <w:t>shop.ru/product/9e5443 </w:t>
            </w:r>
            <w:r>
              <w:rPr>
                <w:sz w:val="26"/>
              </w:rPr>
              <w:t>da86423330/pk-dexp- mars-e170/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22"/>
              <w:ind w:left="178"/>
              <w:jc w:val="left"/>
              <w:rPr>
                <w:sz w:val="26"/>
              </w:rPr>
            </w:pPr>
            <w:r>
              <w:rPr>
                <w:sz w:val="26"/>
              </w:rPr>
              <w:t>26999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22"/>
              <w:ind w:left="359" w:right="358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22"/>
              <w:ind w:left="87" w:right="87"/>
              <w:rPr>
                <w:sz w:val="26"/>
              </w:rPr>
            </w:pPr>
            <w:r>
              <w:rPr>
                <w:sz w:val="26"/>
              </w:rPr>
              <w:t>1565942</w:t>
            </w:r>
          </w:p>
        </w:tc>
      </w:tr>
      <w:tr>
        <w:trPr>
          <w:trHeight w:val="2093" w:hRule="atLeast"/>
        </w:trPr>
        <w:tc>
          <w:tcPr>
            <w:tcW w:w="1294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21.5"</w:t>
            </w:r>
          </w:p>
          <w:p>
            <w:pPr>
              <w:pStyle w:val="TableParagraph"/>
              <w:spacing w:line="240" w:lineRule="auto" w:before="1"/>
              <w:ind w:left="107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Монитор </w:t>
            </w:r>
            <w:r>
              <w:rPr>
                <w:sz w:val="26"/>
              </w:rPr>
              <w:t>Acer V226HQ</w:t>
            </w:r>
          </w:p>
          <w:p>
            <w:pPr>
              <w:pStyle w:val="TableParagraph"/>
              <w:spacing w:line="300" w:lineRule="exact" w:before="1"/>
              <w:ind w:left="107" w:right="167"/>
              <w:jc w:val="left"/>
              <w:rPr>
                <w:sz w:val="26"/>
              </w:rPr>
            </w:pPr>
            <w:r>
              <w:rPr>
                <w:sz w:val="26"/>
              </w:rPr>
              <w:t>Lb </w:t>
            </w:r>
            <w:r>
              <w:rPr>
                <w:w w:val="95"/>
                <w:sz w:val="26"/>
              </w:rPr>
              <w:t>[UM.WV </w:t>
            </w:r>
            <w:r>
              <w:rPr>
                <w:sz w:val="26"/>
              </w:rPr>
              <w:t>6EE.002]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 w:before="5"/>
              <w:jc w:val="left"/>
              <w:rPr>
                <w:sz w:val="10"/>
              </w:rPr>
            </w:pPr>
          </w:p>
          <w:p>
            <w:pPr>
              <w:pStyle w:val="TableParagraph"/>
              <w:spacing w:line="240" w:lineRule="auto"/>
              <w:ind w:left="22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76513" cy="984885"/>
                  <wp:effectExtent l="0" t="0" r="0" b="0"/>
                  <wp:docPr id="37" name="image13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36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13" cy="9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40" w:lineRule="auto" w:before="135"/>
              <w:ind w:left="104" w:right="216"/>
              <w:jc w:val="left"/>
              <w:rPr>
                <w:sz w:val="26"/>
              </w:rPr>
            </w:pPr>
            <w:r>
              <w:rPr>
                <w:sz w:val="26"/>
              </w:rPr>
              <w:t>https://www.dns- </w:t>
            </w:r>
            <w:r>
              <w:rPr>
                <w:w w:val="95"/>
                <w:sz w:val="26"/>
              </w:rPr>
              <w:t>shop.ru/product/b18c73 </w:t>
            </w:r>
            <w:r>
              <w:rPr>
                <w:sz w:val="26"/>
              </w:rPr>
              <w:t>4402a53330/215-</w:t>
            </w:r>
          </w:p>
          <w:p>
            <w:pPr>
              <w:pStyle w:val="TableParagraph"/>
              <w:spacing w:line="240" w:lineRule="auto" w:before="1"/>
              <w:ind w:left="104" w:right="146"/>
              <w:jc w:val="both"/>
              <w:rPr>
                <w:sz w:val="26"/>
              </w:rPr>
            </w:pPr>
            <w:r>
              <w:rPr>
                <w:sz w:val="26"/>
              </w:rPr>
              <w:t>monitor-acer-v226hqlb- umwv6ee002/?p=1&amp;i=2 1&amp;finalize=1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0"/>
              <w:ind w:left="243"/>
              <w:jc w:val="left"/>
              <w:rPr>
                <w:sz w:val="26"/>
              </w:rPr>
            </w:pPr>
            <w:r>
              <w:rPr>
                <w:sz w:val="26"/>
              </w:rPr>
              <w:t>5999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0"/>
              <w:ind w:left="359" w:right="358"/>
              <w:rPr>
                <w:sz w:val="26"/>
              </w:rPr>
            </w:pPr>
            <w:r>
              <w:rPr>
                <w:sz w:val="26"/>
              </w:rPr>
              <w:t>112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0"/>
              <w:ind w:left="87" w:right="87"/>
              <w:rPr>
                <w:sz w:val="26"/>
              </w:rPr>
            </w:pPr>
            <w:r>
              <w:rPr>
                <w:sz w:val="26"/>
              </w:rPr>
              <w:t>671888</w:t>
            </w:r>
          </w:p>
        </w:tc>
      </w:tr>
      <w:tr>
        <w:trPr>
          <w:trHeight w:val="2971" w:hRule="atLeast"/>
        </w:trPr>
        <w:tc>
          <w:tcPr>
            <w:tcW w:w="1294" w:type="dxa"/>
          </w:tcPr>
          <w:p>
            <w:pPr>
              <w:pStyle w:val="TableParagraph"/>
              <w:tabs>
                <w:tab w:pos="635" w:val="left" w:leader="none"/>
              </w:tabs>
              <w:spacing w:line="240" w:lineRule="auto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Мышь проводна я Defender NetSprint er</w:t>
              <w:tab/>
            </w:r>
            <w:r>
              <w:rPr>
                <w:spacing w:val="-8"/>
                <w:sz w:val="26"/>
              </w:rPr>
              <w:t>MM- </w:t>
            </w:r>
            <w:r>
              <w:rPr>
                <w:sz w:val="26"/>
              </w:rPr>
              <w:t>440</w:t>
            </w: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черный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8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/>
              <w:ind w:left="273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3168" cy="835818"/>
                  <wp:effectExtent l="0" t="0" r="0" b="0"/>
                  <wp:docPr id="39" name="image13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37.jpe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68" cy="83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40" w:lineRule="auto" w:before="11"/>
              <w:jc w:val="left"/>
              <w:rPr>
                <w:sz w:val="36"/>
              </w:rPr>
            </w:pPr>
          </w:p>
          <w:p>
            <w:pPr>
              <w:pStyle w:val="TableParagraph"/>
              <w:spacing w:line="240" w:lineRule="auto"/>
              <w:ind w:left="104" w:right="161"/>
              <w:jc w:val="left"/>
              <w:rPr>
                <w:sz w:val="26"/>
              </w:rPr>
            </w:pPr>
            <w:r>
              <w:rPr>
                <w:sz w:val="26"/>
              </w:rPr>
              <w:t>https://www.dns- shop.ru/product/86229d 64b22c3330/mys- provodnaa-defender- netsprinter-mm-440- cernyj/?p=1&amp;i=14&amp;fina lize=1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/>
              <w:ind w:left="308"/>
              <w:jc w:val="left"/>
              <w:rPr>
                <w:sz w:val="26"/>
              </w:rPr>
            </w:pPr>
            <w:r>
              <w:rPr>
                <w:sz w:val="26"/>
              </w:rPr>
              <w:t>250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/>
              <w:ind w:left="359" w:right="358"/>
              <w:rPr>
                <w:sz w:val="26"/>
              </w:rPr>
            </w:pPr>
            <w:r>
              <w:rPr>
                <w:sz w:val="26"/>
              </w:rPr>
              <w:t>112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/>
              <w:ind w:left="87" w:right="87"/>
              <w:rPr>
                <w:sz w:val="26"/>
              </w:rPr>
            </w:pPr>
            <w:r>
              <w:rPr>
                <w:sz w:val="26"/>
              </w:rPr>
              <w:t>28000</w:t>
            </w:r>
          </w:p>
        </w:tc>
      </w:tr>
      <w:tr>
        <w:trPr>
          <w:trHeight w:val="1334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55"/>
              <w:ind w:left="107" w:right="99"/>
              <w:jc w:val="both"/>
              <w:rPr>
                <w:sz w:val="26"/>
              </w:rPr>
            </w:pPr>
            <w:r>
              <w:rPr>
                <w:sz w:val="26"/>
              </w:rPr>
              <w:t>Клавиату ра Oklick 310M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 w:before="8"/>
              <w:jc w:val="left"/>
              <w:rPr>
                <w:sz w:val="5"/>
              </w:rPr>
            </w:pPr>
          </w:p>
          <w:p>
            <w:pPr>
              <w:pStyle w:val="TableParagraph"/>
              <w:spacing w:line="240" w:lineRule="auto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08169" cy="549021"/>
                  <wp:effectExtent l="0" t="0" r="0" b="0"/>
                  <wp:docPr id="41" name="image13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38.jpe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69" cy="549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40" w:lineRule="auto" w:before="55"/>
              <w:ind w:left="104" w:right="115"/>
              <w:jc w:val="left"/>
              <w:rPr>
                <w:sz w:val="26"/>
              </w:rPr>
            </w:pPr>
            <w:r>
              <w:rPr>
                <w:sz w:val="26"/>
              </w:rPr>
              <w:t>https://www.dns- </w:t>
            </w:r>
            <w:r>
              <w:rPr>
                <w:w w:val="95"/>
                <w:sz w:val="26"/>
              </w:rPr>
              <w:t>shop.ru/product/c3bac75 </w:t>
            </w:r>
            <w:r>
              <w:rPr>
                <w:sz w:val="26"/>
              </w:rPr>
              <w:t>c67bc3330/klaviatura- oklick-310m/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82"/>
              <w:ind w:left="308"/>
              <w:jc w:val="left"/>
              <w:rPr>
                <w:sz w:val="26"/>
              </w:rPr>
            </w:pPr>
            <w:r>
              <w:rPr>
                <w:sz w:val="26"/>
              </w:rPr>
              <w:t>399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82"/>
              <w:ind w:left="359" w:right="358"/>
              <w:rPr>
                <w:sz w:val="26"/>
              </w:rPr>
            </w:pPr>
            <w:r>
              <w:rPr>
                <w:sz w:val="26"/>
              </w:rPr>
              <w:t>112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82"/>
              <w:ind w:left="87" w:right="87"/>
              <w:rPr>
                <w:sz w:val="26"/>
              </w:rPr>
            </w:pPr>
            <w:r>
              <w:rPr>
                <w:sz w:val="26"/>
              </w:rPr>
              <w:t>44688</w:t>
            </w:r>
          </w:p>
        </w:tc>
      </w:tr>
      <w:tr>
        <w:trPr>
          <w:trHeight w:val="2390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9"/>
              <w:jc w:val="left"/>
              <w:rPr>
                <w:sz w:val="37"/>
              </w:rPr>
            </w:pP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Принтер </w:t>
            </w:r>
            <w:r>
              <w:rPr>
                <w:color w:val="1F1F1F"/>
                <w:sz w:val="26"/>
              </w:rPr>
              <w:t>МФУ</w:t>
            </w:r>
          </w:p>
          <w:p>
            <w:pPr>
              <w:pStyle w:val="TableParagraph"/>
              <w:spacing w:line="240" w:lineRule="auto"/>
              <w:ind w:left="107" w:right="190"/>
              <w:jc w:val="left"/>
              <w:rPr>
                <w:sz w:val="26"/>
              </w:rPr>
            </w:pPr>
            <w:r>
              <w:rPr>
                <w:color w:val="1F1F1F"/>
                <w:sz w:val="26"/>
              </w:rPr>
              <w:t>Pantum </w:t>
            </w:r>
            <w:r>
              <w:rPr>
                <w:color w:val="1F1F1F"/>
                <w:w w:val="95"/>
                <w:sz w:val="26"/>
              </w:rPr>
              <w:t>M6607N </w:t>
            </w:r>
            <w:r>
              <w:rPr>
                <w:color w:val="1F1F1F"/>
                <w:sz w:val="26"/>
              </w:rPr>
              <w:t>W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ind w:left="271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6632" cy="796480"/>
                  <wp:effectExtent l="0" t="0" r="0" b="0"/>
                  <wp:docPr id="43" name="image13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39.jpe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632" cy="79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84" w:lineRule="exact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https://market.yandex.ru</w:t>
            </w:r>
          </w:p>
          <w:p>
            <w:pPr>
              <w:pStyle w:val="TableParagraph"/>
              <w:spacing w:line="240" w:lineRule="auto"/>
              <w:ind w:left="104" w:right="134"/>
              <w:jc w:val="left"/>
              <w:rPr>
                <w:sz w:val="26"/>
              </w:rPr>
            </w:pPr>
            <w:r>
              <w:rPr>
                <w:sz w:val="26"/>
              </w:rPr>
              <w:t>/product--mfu-pantum- m6607nw/13339192?sh ow- uid=1543323440497525 9208716007&amp;nid=5454</w:t>
            </w:r>
          </w:p>
          <w:p>
            <w:pPr>
              <w:pStyle w:val="TableParagraph"/>
              <w:spacing w:line="300" w:lineRule="atLeast"/>
              <w:ind w:left="104" w:right="129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6&amp;glfilter=4914169%3 </w:t>
            </w:r>
            <w:r>
              <w:rPr>
                <w:sz w:val="26"/>
              </w:rPr>
              <w:t>A1&amp;context=search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243"/>
              <w:jc w:val="left"/>
              <w:rPr>
                <w:sz w:val="26"/>
              </w:rPr>
            </w:pPr>
            <w:r>
              <w:rPr>
                <w:sz w:val="26"/>
              </w:rPr>
              <w:t>9020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1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87" w:right="87"/>
              <w:rPr>
                <w:sz w:val="26"/>
              </w:rPr>
            </w:pPr>
            <w:r>
              <w:rPr>
                <w:sz w:val="26"/>
              </w:rPr>
              <w:t>72160</w:t>
            </w:r>
          </w:p>
        </w:tc>
      </w:tr>
      <w:tr>
        <w:trPr>
          <w:trHeight w:val="1573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75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Стол </w:t>
            </w:r>
            <w:r>
              <w:rPr>
                <w:w w:val="95"/>
                <w:sz w:val="26"/>
              </w:rPr>
              <w:t>письменн </w:t>
            </w:r>
            <w:r>
              <w:rPr>
                <w:sz w:val="26"/>
              </w:rPr>
              <w:t>ый Мебель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 w:before="4"/>
              <w:jc w:val="left"/>
              <w:rPr>
                <w:sz w:val="3"/>
              </w:rPr>
            </w:pPr>
          </w:p>
          <w:p>
            <w:pPr>
              <w:pStyle w:val="TableParagraph"/>
              <w:spacing w:line="240" w:lineRule="auto"/>
              <w:ind w:left="202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88472" cy="948023"/>
                  <wp:effectExtent l="0" t="0" r="0" b="0"/>
                  <wp:docPr id="45" name="image14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40.jpe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472" cy="94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98" w:lineRule="exact" w:before="26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https://market.yandex.ru</w:t>
            </w:r>
          </w:p>
          <w:p>
            <w:pPr>
              <w:pStyle w:val="TableParagraph"/>
              <w:spacing w:line="240" w:lineRule="auto"/>
              <w:ind w:left="104" w:right="116"/>
              <w:jc w:val="both"/>
              <w:rPr>
                <w:sz w:val="26"/>
              </w:rPr>
            </w:pPr>
            <w:r>
              <w:rPr>
                <w:sz w:val="26"/>
              </w:rPr>
              <w:t>/offer/L5f0Z1alyJshnT2 UyHXQ7A?model_id=1 87803507&amp;hid=107852</w:t>
            </w:r>
          </w:p>
          <w:p>
            <w:pPr>
              <w:pStyle w:val="TableParagraph"/>
              <w:spacing w:line="240" w:lineRule="auto"/>
              <w:ind w:left="104"/>
              <w:jc w:val="both"/>
              <w:rPr>
                <w:sz w:val="26"/>
              </w:rPr>
            </w:pPr>
            <w:r>
              <w:rPr>
                <w:sz w:val="26"/>
              </w:rPr>
              <w:t>21&amp;pp=929&amp;clid=2321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43"/>
              <w:jc w:val="left"/>
              <w:rPr>
                <w:sz w:val="26"/>
              </w:rPr>
            </w:pPr>
            <w:r>
              <w:rPr>
                <w:sz w:val="26"/>
              </w:rPr>
              <w:t>3506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359" w:right="358"/>
              <w:rPr>
                <w:sz w:val="26"/>
              </w:rPr>
            </w:pPr>
            <w:r>
              <w:rPr>
                <w:sz w:val="26"/>
              </w:rPr>
              <w:t>112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87" w:right="87"/>
              <w:rPr>
                <w:sz w:val="26"/>
              </w:rPr>
            </w:pPr>
            <w:r>
              <w:rPr>
                <w:sz w:val="26"/>
              </w:rPr>
              <w:t>392672</w:t>
            </w:r>
          </w:p>
        </w:tc>
      </w:tr>
    </w:tbl>
    <w:p>
      <w:pPr>
        <w:spacing w:after="0" w:line="240" w:lineRule="auto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2389"/>
        <w:gridCol w:w="2809"/>
        <w:gridCol w:w="1011"/>
        <w:gridCol w:w="1158"/>
        <w:gridCol w:w="1438"/>
      </w:tblGrid>
      <w:tr>
        <w:trPr>
          <w:trHeight w:val="2690" w:hRule="atLeast"/>
        </w:trPr>
        <w:tc>
          <w:tcPr>
            <w:tcW w:w="1294" w:type="dxa"/>
          </w:tcPr>
          <w:p>
            <w:pPr>
              <w:pStyle w:val="TableParagraph"/>
              <w:spacing w:line="240" w:lineRule="auto"/>
              <w:ind w:left="107" w:right="190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Смоленс </w:t>
            </w:r>
            <w:r>
              <w:rPr>
                <w:sz w:val="26"/>
              </w:rPr>
              <w:t>к СП-01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809" w:type="dxa"/>
          </w:tcPr>
          <w:p>
            <w:pPr>
              <w:pStyle w:val="TableParagraph"/>
              <w:spacing w:line="284" w:lineRule="exact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575&amp;distr_type=7&amp;cpc</w:t>
            </w:r>
          </w:p>
          <w:p>
            <w:pPr>
              <w:pStyle w:val="TableParagraph"/>
              <w:spacing w:line="240" w:lineRule="auto"/>
              <w:ind w:left="104" w:right="150"/>
              <w:jc w:val="both"/>
              <w:rPr>
                <w:sz w:val="26"/>
              </w:rPr>
            </w:pPr>
            <w:r>
              <w:rPr>
                <w:sz w:val="26"/>
              </w:rPr>
              <w:t>=iYf8n4ufMiCSBS9v4l N3VZGoeogrs7IrzoO4c LZJbTtf5JMmzD_6Gkn HDzs9IGWGA34rQ07</w:t>
            </w:r>
          </w:p>
          <w:p>
            <w:pPr>
              <w:pStyle w:val="TableParagraph"/>
              <w:spacing w:line="240" w:lineRule="auto" w:before="1"/>
              <w:ind w:left="104" w:right="104"/>
              <w:jc w:val="left"/>
              <w:rPr>
                <w:sz w:val="26"/>
              </w:rPr>
            </w:pPr>
            <w:r>
              <w:rPr>
                <w:sz w:val="26"/>
              </w:rPr>
              <w:t>Oi- 6dXXXZPH2wQYozuO h2NPSPWvmKHUWUj</w:t>
            </w:r>
          </w:p>
          <w:p>
            <w:pPr>
              <w:pStyle w:val="TableParagraph"/>
              <w:spacing w:line="292" w:lineRule="exact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yQ%2C&amp;lr=213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>
        <w:trPr>
          <w:trHeight w:val="3588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34"/>
              <w:ind w:left="107" w:right="167"/>
              <w:jc w:val="left"/>
              <w:rPr>
                <w:sz w:val="26"/>
              </w:rPr>
            </w:pPr>
            <w:r>
              <w:rPr>
                <w:sz w:val="26"/>
              </w:rPr>
              <w:t>Тумба для </w:t>
            </w:r>
            <w:r>
              <w:rPr>
                <w:w w:val="95"/>
                <w:sz w:val="26"/>
              </w:rPr>
              <w:t>оргтехни </w:t>
            </w:r>
            <w:r>
              <w:rPr>
                <w:sz w:val="26"/>
              </w:rPr>
              <w:t>ки Бюджет 2558</w:t>
            </w:r>
          </w:p>
          <w:p>
            <w:pPr>
              <w:pStyle w:val="TableParagraph"/>
              <w:spacing w:line="240" w:lineRule="auto" w:before="2"/>
              <w:ind w:left="107" w:right="106"/>
              <w:jc w:val="left"/>
              <w:rPr>
                <w:sz w:val="26"/>
              </w:rPr>
            </w:pPr>
            <w:r>
              <w:rPr>
                <w:sz w:val="26"/>
              </w:rPr>
              <w:t>(француз ский орех, </w:t>
            </w:r>
            <w:r>
              <w:rPr>
                <w:w w:val="95"/>
                <w:sz w:val="26"/>
              </w:rPr>
              <w:t>720х600х</w:t>
            </w:r>
          </w:p>
          <w:p>
            <w:pPr>
              <w:pStyle w:val="TableParagraph"/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740 мм)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12"/>
              </w:rPr>
            </w:pPr>
          </w:p>
          <w:p>
            <w:pPr>
              <w:pStyle w:val="TableParagraph"/>
              <w:spacing w:line="240" w:lineRule="auto"/>
              <w:ind w:left="34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40792" cy="1078896"/>
                  <wp:effectExtent l="0" t="0" r="0" b="0"/>
                  <wp:docPr id="47" name="image14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41.jpe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92" cy="107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40" w:lineRule="auto"/>
              <w:ind w:left="104" w:right="165"/>
              <w:jc w:val="left"/>
              <w:rPr>
                <w:sz w:val="26"/>
              </w:rPr>
            </w:pPr>
            <w:hyperlink r:id="rId150">
              <w:r>
                <w:rPr>
                  <w:sz w:val="26"/>
                </w:rPr>
                <w:t>https://ww</w:t>
              </w:r>
            </w:hyperlink>
            <w:r>
              <w:rPr>
                <w:sz w:val="26"/>
              </w:rPr>
              <w:t>w.ko</w:t>
            </w:r>
            <w:hyperlink r:id="rId150">
              <w:r>
                <w:rPr>
                  <w:sz w:val="26"/>
                </w:rPr>
                <w:t>mus.ru/</w:t>
              </w:r>
            </w:hyperlink>
            <w:r>
              <w:rPr>
                <w:sz w:val="26"/>
              </w:rPr>
              <w:t>k atalog/mebel/mebel- dlya- personala/tumby/pristav nye-tumby-k- komplektam-mebeli- dlya-personala/tumba- dlya-orgtekhniki- byudzhet-2558- frantsuzskij-orekh- 720kh600kh740-mm-</w:t>
            </w:r>
          </w:p>
          <w:p>
            <w:pPr>
              <w:pStyle w:val="TableParagraph"/>
              <w:spacing w:line="294" w:lineRule="exact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/p/687894/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/>
              <w:ind w:left="222" w:right="218"/>
              <w:rPr>
                <w:sz w:val="26"/>
              </w:rPr>
            </w:pPr>
            <w:r>
              <w:rPr>
                <w:sz w:val="26"/>
              </w:rPr>
              <w:t>3147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/>
              <w:ind w:left="1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/>
              <w:ind w:left="87" w:right="87"/>
              <w:rPr>
                <w:sz w:val="26"/>
              </w:rPr>
            </w:pPr>
            <w:r>
              <w:rPr>
                <w:sz w:val="26"/>
              </w:rPr>
              <w:t>22029</w:t>
            </w:r>
          </w:p>
        </w:tc>
      </w:tr>
      <w:tr>
        <w:trPr>
          <w:trHeight w:val="2267" w:hRule="atLeast"/>
        </w:trPr>
        <w:tc>
          <w:tcPr>
            <w:tcW w:w="1294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Офисное </w:t>
            </w:r>
            <w:r>
              <w:rPr>
                <w:sz w:val="26"/>
              </w:rPr>
              <w:t>кресло Форум 2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/>
              <w:ind w:left="34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58912" cy="1233297"/>
                  <wp:effectExtent l="0" t="0" r="0" b="0"/>
                  <wp:docPr id="49" name="image14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142.jpe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912" cy="123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104" w:right="128"/>
              <w:jc w:val="left"/>
              <w:rPr>
                <w:sz w:val="26"/>
              </w:rPr>
            </w:pPr>
            <w:hyperlink r:id="rId152">
              <w:r>
                <w:rPr>
                  <w:sz w:val="26"/>
                </w:rPr>
                <w:t>http://mebelfinist.ru/cata</w:t>
              </w:r>
            </w:hyperlink>
            <w:r>
              <w:rPr>
                <w:sz w:val="26"/>
              </w:rPr>
              <w:t> log/ofisnye- kresla/forum-2.html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"/>
              <w:ind w:left="222" w:right="218"/>
              <w:rPr>
                <w:sz w:val="26"/>
              </w:rPr>
            </w:pPr>
            <w:r>
              <w:rPr>
                <w:sz w:val="26"/>
              </w:rPr>
              <w:t>1950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"/>
              <w:ind w:left="359" w:right="358"/>
              <w:rPr>
                <w:sz w:val="26"/>
              </w:rPr>
            </w:pPr>
            <w:r>
              <w:rPr>
                <w:sz w:val="26"/>
              </w:rPr>
              <w:t>112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"/>
              <w:ind w:left="87" w:right="87"/>
              <w:rPr>
                <w:sz w:val="26"/>
              </w:rPr>
            </w:pPr>
            <w:r>
              <w:rPr>
                <w:sz w:val="26"/>
              </w:rPr>
              <w:t>218400</w:t>
            </w:r>
          </w:p>
        </w:tc>
      </w:tr>
      <w:tr>
        <w:trPr>
          <w:trHeight w:val="2606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94"/>
              <w:ind w:left="107" w:right="167"/>
              <w:jc w:val="left"/>
              <w:rPr>
                <w:sz w:val="26"/>
              </w:rPr>
            </w:pPr>
            <w:r>
              <w:rPr>
                <w:sz w:val="26"/>
              </w:rPr>
              <w:t>Источни к </w:t>
            </w:r>
            <w:r>
              <w:rPr>
                <w:w w:val="95"/>
                <w:sz w:val="26"/>
              </w:rPr>
              <w:t>беспереб </w:t>
            </w:r>
            <w:r>
              <w:rPr>
                <w:sz w:val="26"/>
              </w:rPr>
              <w:t>ойного питания ИБП(UP</w:t>
            </w:r>
          </w:p>
          <w:p>
            <w:pPr>
              <w:pStyle w:val="TableParagraph"/>
              <w:tabs>
                <w:tab w:pos="679" w:val="left" w:leader="none"/>
              </w:tabs>
              <w:spacing w:line="240" w:lineRule="auto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S)</w:t>
              <w:tab/>
            </w:r>
            <w:r>
              <w:rPr>
                <w:spacing w:val="-6"/>
                <w:sz w:val="26"/>
              </w:rPr>
              <w:t>SVC </w:t>
            </w:r>
            <w:r>
              <w:rPr>
                <w:sz w:val="26"/>
              </w:rPr>
              <w:t>V-800-L</w:t>
            </w:r>
          </w:p>
        </w:tc>
        <w:tc>
          <w:tcPr>
            <w:tcW w:w="238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1055" cy="1029652"/>
                  <wp:effectExtent l="0" t="0" r="0" b="0"/>
                  <wp:docPr id="51" name="image14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143.jpe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55" cy="102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9" w:type="dxa"/>
          </w:tcPr>
          <w:p>
            <w:pPr>
              <w:pStyle w:val="TableParagraph"/>
              <w:spacing w:line="240" w:lineRule="auto" w:before="94"/>
              <w:ind w:left="112" w:right="110" w:firstLine="1"/>
              <w:rPr>
                <w:sz w:val="26"/>
              </w:rPr>
            </w:pPr>
            <w:r>
              <w:rPr>
                <w:sz w:val="26"/>
              </w:rPr>
              <w:t>https://ibp-ural.ru/ibp- ups-svc-v-800- </w:t>
            </w:r>
            <w:r>
              <w:rPr>
                <w:w w:val="95"/>
                <w:sz w:val="26"/>
              </w:rPr>
              <w:t>l?utm_source=market.ya </w:t>
            </w:r>
            <w:r>
              <w:rPr>
                <w:sz w:val="26"/>
              </w:rPr>
              <w:t>ndex.ru&amp;utm_term=618 &amp;gclid=EAIaIQobChMI</w:t>
            </w:r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84qz-IeB3wIVg- AYCh1YBQeVEAQYB SABEgJQN_D_BwE</w:t>
            </w: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74"/>
              <w:ind w:left="222" w:right="218"/>
              <w:rPr>
                <w:sz w:val="26"/>
              </w:rPr>
            </w:pPr>
            <w:r>
              <w:rPr>
                <w:sz w:val="26"/>
              </w:rPr>
              <w:t>3581</w:t>
            </w:r>
          </w:p>
        </w:tc>
        <w:tc>
          <w:tcPr>
            <w:tcW w:w="115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74"/>
              <w:ind w:left="359" w:right="358"/>
              <w:rPr>
                <w:sz w:val="26"/>
              </w:rPr>
            </w:pPr>
            <w:r>
              <w:rPr>
                <w:sz w:val="26"/>
              </w:rPr>
              <w:t>112</w:t>
            </w:r>
          </w:p>
        </w:tc>
        <w:tc>
          <w:tcPr>
            <w:tcW w:w="14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74"/>
              <w:ind w:left="87" w:right="87"/>
              <w:rPr>
                <w:sz w:val="26"/>
              </w:rPr>
            </w:pPr>
            <w:r>
              <w:rPr>
                <w:sz w:val="26"/>
              </w:rPr>
              <w:t>401072</w:t>
            </w:r>
          </w:p>
        </w:tc>
      </w:tr>
      <w:tr>
        <w:trPr>
          <w:trHeight w:val="316" w:hRule="atLeast"/>
        </w:trPr>
        <w:tc>
          <w:tcPr>
            <w:tcW w:w="8661" w:type="dxa"/>
            <w:gridSpan w:val="5"/>
            <w:shd w:val="clear" w:color="auto" w:fill="D9D9D9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438" w:type="dxa"/>
            <w:shd w:val="clear" w:color="auto" w:fill="D9D9D9"/>
          </w:tcPr>
          <w:p>
            <w:pPr>
              <w:pStyle w:val="TableParagraph"/>
              <w:spacing w:line="285" w:lineRule="exact"/>
              <w:ind w:left="87" w:right="87"/>
              <w:rPr>
                <w:sz w:val="26"/>
              </w:rPr>
            </w:pPr>
            <w:r>
              <w:rPr>
                <w:sz w:val="26"/>
              </w:rPr>
              <w:t>4 712 797</w:t>
            </w:r>
          </w:p>
        </w:tc>
      </w:tr>
    </w:tbl>
    <w:p>
      <w:pPr>
        <w:spacing w:after="0" w:line="285" w:lineRule="exact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p>
      <w:pPr>
        <w:pStyle w:val="Heading2"/>
        <w:spacing w:before="69"/>
      </w:pPr>
      <w:r>
        <w:rPr/>
        <w:t>Спецификация оборудования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after="9"/>
        <w:ind w:left="1242"/>
      </w:pPr>
      <w:r>
        <w:rPr/>
        <w:t>Таблица 9. Спецификация пассивного сетевого</w:t>
      </w:r>
      <w:r>
        <w:rPr>
          <w:spacing w:val="-19"/>
        </w:rPr>
        <w:t> </w:t>
      </w:r>
      <w:r>
        <w:rPr/>
        <w:t>оборудования</w:t>
      </w:r>
    </w:p>
    <w:tbl>
      <w:tblPr>
        <w:tblW w:w="0" w:type="auto"/>
        <w:jc w:val="left"/>
        <w:tblInd w:w="6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7"/>
        <w:gridCol w:w="2552"/>
        <w:gridCol w:w="2552"/>
        <w:gridCol w:w="1134"/>
        <w:gridCol w:w="853"/>
        <w:gridCol w:w="1129"/>
      </w:tblGrid>
      <w:tr>
        <w:trPr>
          <w:trHeight w:val="1192" w:hRule="atLeast"/>
        </w:trPr>
        <w:tc>
          <w:tcPr>
            <w:tcW w:w="16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715" w:right="98" w:hanging="606"/>
              <w:jc w:val="lef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Наименован </w:t>
            </w:r>
            <w:r>
              <w:rPr>
                <w:b/>
                <w:sz w:val="26"/>
              </w:rPr>
              <w:t>ие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1026" w:right="1021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808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left="114" w:right="108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Стоимо</w:t>
            </w:r>
            <w:r>
              <w:rPr>
                <w:b/>
                <w:spacing w:val="-1"/>
                <w:w w:val="99"/>
                <w:sz w:val="26"/>
              </w:rPr>
              <w:t> </w:t>
            </w:r>
            <w:r>
              <w:rPr>
                <w:b/>
                <w:sz w:val="26"/>
              </w:rPr>
              <w:t>сть за шт.,</w:t>
            </w:r>
          </w:p>
          <w:p>
            <w:pPr>
              <w:pStyle w:val="TableParagraph"/>
              <w:spacing w:line="278" w:lineRule="exact"/>
              <w:ind w:left="114" w:right="107"/>
              <w:rPr>
                <w:b/>
                <w:sz w:val="26"/>
              </w:rPr>
            </w:pPr>
            <w:r>
              <w:rPr>
                <w:b/>
                <w:sz w:val="26"/>
              </w:rPr>
              <w:t>руб.</w:t>
            </w:r>
          </w:p>
        </w:tc>
        <w:tc>
          <w:tcPr>
            <w:tcW w:w="8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289" w:right="125" w:hanging="142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Кол- во</w:t>
            </w:r>
          </w:p>
        </w:tc>
        <w:tc>
          <w:tcPr>
            <w:tcW w:w="11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left="146" w:right="142" w:firstLine="3"/>
              <w:rPr>
                <w:b/>
                <w:sz w:val="26"/>
              </w:rPr>
            </w:pPr>
            <w:r>
              <w:rPr>
                <w:b/>
                <w:sz w:val="26"/>
              </w:rPr>
              <w:t>Общая </w:t>
            </w:r>
            <w:r>
              <w:rPr>
                <w:b/>
                <w:w w:val="95"/>
                <w:sz w:val="26"/>
              </w:rPr>
              <w:t>стоимо </w:t>
            </w:r>
            <w:r>
              <w:rPr>
                <w:b/>
                <w:sz w:val="26"/>
              </w:rPr>
              <w:t>сть,</w:t>
            </w:r>
          </w:p>
          <w:p>
            <w:pPr>
              <w:pStyle w:val="TableParagraph"/>
              <w:spacing w:line="278" w:lineRule="exact"/>
              <w:ind w:left="118" w:right="114"/>
              <w:rPr>
                <w:b/>
                <w:sz w:val="26"/>
              </w:rPr>
            </w:pPr>
            <w:r>
              <w:rPr>
                <w:b/>
                <w:sz w:val="26"/>
              </w:rPr>
              <w:t>руб.</w:t>
            </w:r>
          </w:p>
        </w:tc>
      </w:tr>
      <w:tr>
        <w:trPr>
          <w:trHeight w:val="2092" w:hRule="atLeast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137" w:val="left" w:leader="none"/>
                <w:tab w:pos="1195" w:val="left" w:leader="none"/>
              </w:tabs>
              <w:spacing w:line="240" w:lineRule="auto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Cabeus</w:t>
              <w:tab/>
              <w:tab/>
            </w:r>
            <w:r>
              <w:rPr>
                <w:spacing w:val="-8"/>
                <w:sz w:val="26"/>
              </w:rPr>
              <w:t>PL- </w:t>
            </w:r>
            <w:r>
              <w:rPr>
                <w:sz w:val="26"/>
              </w:rPr>
              <w:t>48-Cat.5e- Dual</w:t>
              <w:tab/>
            </w:r>
            <w:r>
              <w:rPr>
                <w:spacing w:val="-7"/>
                <w:sz w:val="26"/>
              </w:rPr>
              <w:t>IDC </w:t>
            </w:r>
            <w:r>
              <w:rPr>
                <w:sz w:val="26"/>
              </w:rPr>
              <w:t>Патч-панель 19” (2U),</w:t>
            </w:r>
            <w:r>
              <w:rPr>
                <w:spacing w:val="24"/>
                <w:sz w:val="26"/>
              </w:rPr>
              <w:t> </w:t>
            </w:r>
            <w:r>
              <w:rPr>
                <w:spacing w:val="-7"/>
                <w:sz w:val="26"/>
              </w:rPr>
              <w:t>48</w:t>
            </w:r>
          </w:p>
          <w:p>
            <w:pPr>
              <w:pStyle w:val="TableParagraph"/>
              <w:tabs>
                <w:tab w:pos="1224" w:val="left" w:leader="none"/>
              </w:tabs>
              <w:spacing w:line="300" w:lineRule="exact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портов</w:t>
              <w:tab/>
            </w:r>
            <w:r>
              <w:rPr>
                <w:spacing w:val="-8"/>
                <w:sz w:val="26"/>
              </w:rPr>
              <w:t>RJ- </w:t>
            </w:r>
            <w:r>
              <w:rPr>
                <w:sz w:val="26"/>
              </w:rPr>
              <w:t>45, кат.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5е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 w:after="1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97510" cy="779526"/>
                  <wp:effectExtent l="0" t="0" r="0" b="0"/>
                  <wp:docPr id="53" name="image14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144.jpe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510" cy="77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36"/>
              </w:rPr>
            </w:pPr>
          </w:p>
          <w:p>
            <w:pPr>
              <w:pStyle w:val="TableParagraph"/>
              <w:spacing w:line="240" w:lineRule="auto"/>
              <w:ind w:left="914" w:hanging="800"/>
              <w:jc w:val="left"/>
              <w:rPr>
                <w:sz w:val="26"/>
              </w:rPr>
            </w:pPr>
            <w:hyperlink r:id="rId155">
              <w:r>
                <w:rPr>
                  <w:w w:val="95"/>
                  <w:sz w:val="26"/>
                </w:rPr>
                <w:t>http://lanbi.ru/catalog/</w:t>
              </w:r>
            </w:hyperlink>
            <w:r>
              <w:rPr>
                <w:w w:val="95"/>
                <w:sz w:val="26"/>
              </w:rPr>
              <w:t> </w:t>
            </w:r>
            <w:r>
              <w:rPr>
                <w:sz w:val="26"/>
              </w:rPr>
              <w:t>id1299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6"/>
              <w:ind w:left="143"/>
              <w:jc w:val="left"/>
              <w:rPr>
                <w:sz w:val="26"/>
              </w:rPr>
            </w:pPr>
            <w:r>
              <w:rPr>
                <w:sz w:val="26"/>
              </w:rPr>
              <w:t>2671,32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6"/>
              <w:ind w:left="273" w:right="269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6"/>
              <w:ind w:left="118" w:right="116"/>
              <w:rPr>
                <w:sz w:val="26"/>
              </w:rPr>
            </w:pPr>
            <w:r>
              <w:rPr>
                <w:sz w:val="26"/>
              </w:rPr>
              <w:t>40069,8</w:t>
            </w:r>
          </w:p>
        </w:tc>
      </w:tr>
      <w:tr>
        <w:trPr>
          <w:trHeight w:val="298" w:hRule="atLeast"/>
        </w:trPr>
        <w:tc>
          <w:tcPr>
            <w:tcW w:w="878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8" w:lineRule="exact"/>
              <w:ind w:left="118" w:right="116"/>
              <w:rPr>
                <w:sz w:val="26"/>
              </w:rPr>
            </w:pPr>
            <w:r>
              <w:rPr>
                <w:sz w:val="26"/>
              </w:rPr>
              <w:t>40069,8</w:t>
            </w:r>
          </w:p>
        </w:tc>
      </w:tr>
    </w:tbl>
    <w:p>
      <w:pPr>
        <w:pStyle w:val="BodyText"/>
        <w:spacing w:before="4"/>
        <w:rPr>
          <w:sz w:val="27"/>
        </w:rPr>
      </w:pPr>
    </w:p>
    <w:p>
      <w:pPr>
        <w:pStyle w:val="BodyText"/>
        <w:spacing w:after="7"/>
        <w:ind w:left="1242"/>
      </w:pPr>
      <w:r>
        <w:rPr/>
        <w:t>Таблица 10. Спецификация активного сетевого</w:t>
      </w:r>
      <w:r>
        <w:rPr>
          <w:spacing w:val="-22"/>
        </w:rPr>
        <w:t> </w:t>
      </w:r>
      <w:r>
        <w:rPr/>
        <w:t>оборудования</w:t>
      </w: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2551"/>
        <w:gridCol w:w="2268"/>
        <w:gridCol w:w="1133"/>
        <w:gridCol w:w="852"/>
        <w:gridCol w:w="1169"/>
      </w:tblGrid>
      <w:tr>
        <w:trPr>
          <w:trHeight w:val="1197" w:hRule="atLeast"/>
        </w:trPr>
        <w:tc>
          <w:tcPr>
            <w:tcW w:w="1980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120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Наименование</w:t>
            </w:r>
          </w:p>
        </w:tc>
        <w:tc>
          <w:tcPr>
            <w:tcW w:w="2551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1028" w:right="1017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2268" w:type="dxa"/>
            <w:shd w:val="clear" w:color="auto" w:fill="D9D9D9"/>
          </w:tcPr>
          <w:p>
            <w:pPr>
              <w:pStyle w:val="TableParagraph"/>
              <w:spacing w:line="240" w:lineRule="auto" w:before="11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666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1133" w:type="dxa"/>
            <w:shd w:val="clear" w:color="auto" w:fill="D9D9D9"/>
          </w:tcPr>
          <w:p>
            <w:pPr>
              <w:pStyle w:val="TableParagraph"/>
              <w:spacing w:line="240" w:lineRule="auto" w:before="2"/>
              <w:ind w:left="116" w:right="10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Стоимо</w:t>
            </w:r>
            <w:r>
              <w:rPr>
                <w:b/>
                <w:spacing w:val="-1"/>
                <w:w w:val="99"/>
                <w:sz w:val="26"/>
              </w:rPr>
              <w:t> </w:t>
            </w:r>
            <w:r>
              <w:rPr>
                <w:b/>
                <w:sz w:val="26"/>
              </w:rPr>
              <w:t>сть за шт.,</w:t>
            </w:r>
          </w:p>
          <w:p>
            <w:pPr>
              <w:pStyle w:val="TableParagraph"/>
              <w:spacing w:line="278" w:lineRule="exact"/>
              <w:ind w:left="116" w:right="104"/>
              <w:rPr>
                <w:b/>
                <w:sz w:val="26"/>
              </w:rPr>
            </w:pPr>
            <w:r>
              <w:rPr>
                <w:b/>
                <w:sz w:val="26"/>
              </w:rPr>
              <w:t>руб.</w:t>
            </w:r>
          </w:p>
        </w:tc>
        <w:tc>
          <w:tcPr>
            <w:tcW w:w="852" w:type="dxa"/>
            <w:shd w:val="clear" w:color="auto" w:fill="D9D9D9"/>
          </w:tcPr>
          <w:p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92" w:right="121" w:hanging="142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Кол- во</w:t>
            </w:r>
          </w:p>
        </w:tc>
        <w:tc>
          <w:tcPr>
            <w:tcW w:w="1169" w:type="dxa"/>
            <w:shd w:val="clear" w:color="auto" w:fill="D9D9D9"/>
          </w:tcPr>
          <w:p>
            <w:pPr>
              <w:pStyle w:val="TableParagraph"/>
              <w:spacing w:line="240" w:lineRule="auto" w:before="150"/>
              <w:ind w:left="112" w:right="102" w:firstLine="62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Общая </w:t>
            </w:r>
            <w:r>
              <w:rPr>
                <w:b/>
                <w:w w:val="95"/>
                <w:sz w:val="26"/>
              </w:rPr>
              <w:t>стоимос </w:t>
            </w:r>
            <w:r>
              <w:rPr>
                <w:b/>
                <w:sz w:val="26"/>
              </w:rPr>
              <w:t>ть, руб.</w:t>
            </w:r>
          </w:p>
        </w:tc>
      </w:tr>
      <w:tr>
        <w:trPr>
          <w:trHeight w:val="3587" w:hRule="atLeast"/>
        </w:trPr>
        <w:tc>
          <w:tcPr>
            <w:tcW w:w="1980" w:type="dxa"/>
          </w:tcPr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MES2324B_AC</w:t>
            </w:r>
          </w:p>
          <w:p>
            <w:pPr>
              <w:pStyle w:val="TableParagraph"/>
              <w:tabs>
                <w:tab w:pos="1868" w:val="right" w:leader="none"/>
              </w:tabs>
              <w:spacing w:line="240" w:lineRule="auto" w:before="1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Коммутатор доступа</w:t>
              <w:tab/>
              <w:t>24</w:t>
            </w:r>
          </w:p>
          <w:p>
            <w:pPr>
              <w:pStyle w:val="TableParagraph"/>
              <w:tabs>
                <w:tab w:pos="1045" w:val="left" w:leader="none"/>
                <w:tab w:pos="1869" w:val="right" w:leader="none"/>
              </w:tabs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порта</w:t>
              <w:tab/>
              <w:t>1G,</w:t>
              <w:tab/>
              <w:t>4</w:t>
            </w:r>
          </w:p>
          <w:p>
            <w:pPr>
              <w:pStyle w:val="TableParagraph"/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порта </w:t>
            </w:r>
            <w:r>
              <w:rPr>
                <w:w w:val="95"/>
                <w:sz w:val="26"/>
              </w:rPr>
              <w:t>10G(SFP+),</w:t>
            </w:r>
          </w:p>
          <w:p>
            <w:pPr>
              <w:pStyle w:val="TableParagraph"/>
              <w:tabs>
                <w:tab w:pos="1009" w:val="left" w:leader="none"/>
              </w:tabs>
              <w:spacing w:line="240" w:lineRule="auto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консольный порт</w:t>
              <w:tab/>
            </w:r>
            <w:r>
              <w:rPr>
                <w:spacing w:val="-1"/>
                <w:sz w:val="26"/>
              </w:rPr>
              <w:t>(RJ-45), </w:t>
            </w:r>
            <w:r>
              <w:rPr>
                <w:sz w:val="26"/>
              </w:rPr>
              <w:t>возможность подключения АКБ(12В),</w:t>
            </w:r>
          </w:p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питание 220В</w:t>
            </w:r>
          </w:p>
        </w:tc>
        <w:tc>
          <w:tcPr>
            <w:tcW w:w="2551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7"/>
              <w:jc w:val="left"/>
              <w:rPr>
                <w:sz w:val="10"/>
              </w:rPr>
            </w:pPr>
          </w:p>
          <w:p>
            <w:pPr>
              <w:pStyle w:val="TableParagraph"/>
              <w:spacing w:line="240" w:lineRule="auto"/>
              <w:ind w:left="5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42412" cy="737615"/>
                  <wp:effectExtent l="0" t="0" r="0" b="0"/>
                  <wp:docPr id="55" name="image14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145.jpe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412" cy="7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21"/>
              <w:ind w:left="144" w:right="140"/>
              <w:rPr>
                <w:sz w:val="26"/>
              </w:rPr>
            </w:pPr>
            <w:r>
              <w:rPr>
                <w:w w:val="95"/>
                <w:sz w:val="26"/>
              </w:rPr>
              <w:t>https://sgep.ru/mes </w:t>
            </w:r>
            <w:r>
              <w:rPr>
                <w:sz w:val="26"/>
              </w:rPr>
              <w:t>2324b-</w:t>
            </w:r>
          </w:p>
          <w:p>
            <w:pPr>
              <w:pStyle w:val="TableParagraph"/>
              <w:spacing w:line="240" w:lineRule="auto"/>
              <w:ind w:left="144" w:right="138"/>
              <w:rPr>
                <w:sz w:val="26"/>
              </w:rPr>
            </w:pPr>
            <w:r>
              <w:rPr>
                <w:w w:val="95"/>
                <w:sz w:val="26"/>
              </w:rPr>
              <w:t>ac/?sphrase_id=41 </w:t>
            </w:r>
            <w:r>
              <w:rPr>
                <w:sz w:val="26"/>
              </w:rPr>
              <w:t>61</w:t>
            </w:r>
          </w:p>
        </w:tc>
        <w:tc>
          <w:tcPr>
            <w:tcW w:w="1133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 w:before="1"/>
              <w:ind w:left="112" w:right="105"/>
              <w:rPr>
                <w:sz w:val="26"/>
              </w:rPr>
            </w:pPr>
            <w:r>
              <w:rPr>
                <w:sz w:val="26"/>
              </w:rPr>
              <w:t>40566</w:t>
            </w:r>
          </w:p>
        </w:tc>
        <w:tc>
          <w:tcPr>
            <w:tcW w:w="85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 w:before="1"/>
              <w:ind w:left="11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16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 w:before="1"/>
              <w:ind w:left="175" w:right="164"/>
              <w:rPr>
                <w:sz w:val="26"/>
              </w:rPr>
            </w:pPr>
            <w:r>
              <w:rPr>
                <w:sz w:val="26"/>
              </w:rPr>
              <w:t>81132</w:t>
            </w:r>
          </w:p>
        </w:tc>
      </w:tr>
      <w:tr>
        <w:trPr>
          <w:trHeight w:val="3290" w:hRule="atLeast"/>
        </w:trPr>
        <w:tc>
          <w:tcPr>
            <w:tcW w:w="1980" w:type="dxa"/>
          </w:tcPr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Управляемый </w:t>
            </w:r>
            <w:r>
              <w:rPr>
                <w:sz w:val="26"/>
              </w:rPr>
              <w:t>PoE+</w:t>
            </w:r>
          </w:p>
          <w:p>
            <w:pPr>
              <w:pStyle w:val="TableParagraph"/>
              <w:tabs>
                <w:tab w:pos="897" w:val="left" w:leader="none"/>
                <w:tab w:pos="1308" w:val="left" w:leader="none"/>
              </w:tabs>
              <w:spacing w:line="240" w:lineRule="auto"/>
              <w:ind w:left="107" w:right="96"/>
              <w:jc w:val="left"/>
              <w:rPr>
                <w:sz w:val="26"/>
              </w:rPr>
            </w:pPr>
            <w:r>
              <w:rPr>
                <w:sz w:val="26"/>
              </w:rPr>
              <w:t>Коммутатор уровня 2+ с 48 портами10/100/ 1000Base-T и </w:t>
            </w:r>
            <w:r>
              <w:rPr>
                <w:spacing w:val="-15"/>
                <w:sz w:val="26"/>
              </w:rPr>
              <w:t>4 </w:t>
            </w:r>
            <w:r>
              <w:rPr>
                <w:sz w:val="26"/>
              </w:rPr>
              <w:t>SFP+</w:t>
              <w:tab/>
            </w:r>
            <w:r>
              <w:rPr>
                <w:spacing w:val="-3"/>
                <w:sz w:val="26"/>
              </w:rPr>
              <w:t>слотами, </w:t>
            </w:r>
            <w:r>
              <w:rPr>
                <w:sz w:val="26"/>
              </w:rPr>
              <w:t>PoE</w:t>
              <w:tab/>
              <w:tab/>
            </w:r>
            <w:r>
              <w:rPr>
                <w:spacing w:val="-4"/>
                <w:sz w:val="26"/>
              </w:rPr>
              <w:t>IEEE</w:t>
            </w:r>
          </w:p>
          <w:p>
            <w:pPr>
              <w:pStyle w:val="TableParagraph"/>
              <w:tabs>
                <w:tab w:pos="1524" w:val="left" w:leader="none"/>
              </w:tabs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803.3af/at</w:t>
              <w:tab/>
              <w:t>(30</w:t>
            </w:r>
          </w:p>
          <w:p>
            <w:pPr>
              <w:pStyle w:val="TableParagraph"/>
              <w:tabs>
                <w:tab w:pos="1437" w:val="left" w:leader="none"/>
              </w:tabs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Вт),</w:t>
              <w:tab/>
              <w:t>PoE</w:t>
            </w:r>
          </w:p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бюджет 600 Вт</w:t>
            </w:r>
          </w:p>
        </w:tc>
        <w:tc>
          <w:tcPr>
            <w:tcW w:w="2551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2919" cy="663892"/>
                  <wp:effectExtent l="0" t="0" r="0" b="0"/>
                  <wp:docPr id="57" name="image14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146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919" cy="66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21"/>
              <w:ind w:left="106"/>
              <w:jc w:val="left"/>
              <w:rPr>
                <w:sz w:val="26"/>
              </w:rPr>
            </w:pPr>
            <w:r>
              <w:rPr>
                <w:sz w:val="26"/>
              </w:rPr>
              <w:t>h</w:t>
            </w:r>
            <w:hyperlink r:id="rId158">
              <w:r>
                <w:rPr>
                  <w:sz w:val="26"/>
                </w:rPr>
                <w:t>ttps://ww</w:t>
              </w:r>
            </w:hyperlink>
            <w:r>
              <w:rPr>
                <w:sz w:val="26"/>
              </w:rPr>
              <w:t>w.fs.co</w:t>
            </w:r>
            <w:hyperlink r:id="rId158">
              <w:r>
                <w:rPr>
                  <w:sz w:val="26"/>
                </w:rPr>
                <w:t>m</w:t>
              </w:r>
            </w:hyperlink>
          </w:p>
          <w:p>
            <w:pPr>
              <w:pStyle w:val="TableParagraph"/>
              <w:spacing w:line="240" w:lineRule="auto" w:before="2"/>
              <w:ind w:left="894" w:hanging="786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/ru/products/35252. </w:t>
            </w:r>
            <w:r>
              <w:rPr>
                <w:sz w:val="26"/>
              </w:rPr>
              <w:t>html</w:t>
            </w:r>
          </w:p>
        </w:tc>
        <w:tc>
          <w:tcPr>
            <w:tcW w:w="1133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00"/>
              <w:ind w:left="112" w:right="105"/>
              <w:rPr>
                <w:sz w:val="26"/>
              </w:rPr>
            </w:pPr>
            <w:r>
              <w:rPr>
                <w:sz w:val="26"/>
              </w:rPr>
              <w:t>45426</w:t>
            </w:r>
          </w:p>
        </w:tc>
        <w:tc>
          <w:tcPr>
            <w:tcW w:w="85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00"/>
              <w:ind w:left="143" w:right="132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116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00"/>
              <w:ind w:left="175" w:right="164"/>
              <w:rPr>
                <w:sz w:val="26"/>
              </w:rPr>
            </w:pPr>
            <w:r>
              <w:rPr>
                <w:sz w:val="26"/>
              </w:rPr>
              <w:t>681390</w:t>
            </w:r>
          </w:p>
        </w:tc>
      </w:tr>
    </w:tbl>
    <w:p>
      <w:pPr>
        <w:spacing w:after="0" w:line="240" w:lineRule="auto"/>
        <w:rPr>
          <w:sz w:val="26"/>
        </w:rPr>
        <w:sectPr>
          <w:pgSz w:w="11910" w:h="16840"/>
          <w:pgMar w:header="0" w:footer="534" w:top="760" w:bottom="720" w:left="460" w:right="0"/>
        </w:sect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2551"/>
        <w:gridCol w:w="2268"/>
        <w:gridCol w:w="1133"/>
        <w:gridCol w:w="852"/>
        <w:gridCol w:w="1169"/>
      </w:tblGrid>
      <w:tr>
        <w:trPr>
          <w:trHeight w:val="2390" w:hRule="atLeast"/>
        </w:trPr>
        <w:tc>
          <w:tcPr>
            <w:tcW w:w="1980" w:type="dxa"/>
          </w:tcPr>
          <w:p>
            <w:pPr>
              <w:pStyle w:val="TableParagraph"/>
              <w:spacing w:line="240" w:lineRule="auto"/>
              <w:ind w:left="107" w:right="98"/>
              <w:jc w:val="both"/>
              <w:rPr>
                <w:sz w:val="26"/>
              </w:rPr>
            </w:pPr>
            <w:r>
              <w:rPr>
                <w:sz w:val="26"/>
              </w:rPr>
              <w:t>20 км </w:t>
            </w:r>
            <w:r>
              <w:rPr>
                <w:spacing w:val="-5"/>
                <w:sz w:val="26"/>
              </w:rPr>
              <w:t>SFP+ </w:t>
            </w:r>
            <w:r>
              <w:rPr>
                <w:sz w:val="26"/>
              </w:rPr>
              <w:t>10G, 1 волокно, TX 1270, </w:t>
            </w:r>
            <w:r>
              <w:rPr>
                <w:spacing w:val="-8"/>
                <w:sz w:val="26"/>
              </w:rPr>
              <w:t>RX </w:t>
            </w:r>
            <w:r>
              <w:rPr>
                <w:sz w:val="26"/>
              </w:rPr>
              <w:t>1330,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LC</w:t>
            </w:r>
          </w:p>
        </w:tc>
        <w:tc>
          <w:tcPr>
            <w:tcW w:w="2551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9" w:after="1"/>
              <w:jc w:val="left"/>
              <w:rPr>
                <w:sz w:val="10"/>
              </w:rPr>
            </w:pPr>
          </w:p>
          <w:p>
            <w:pPr>
              <w:pStyle w:val="TableParagraph"/>
              <w:spacing w:line="240" w:lineRule="auto"/>
              <w:ind w:left="10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93879" cy="822959"/>
                  <wp:effectExtent l="0" t="0" r="0" b="0"/>
                  <wp:docPr id="59" name="image14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147.jpe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879" cy="82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/>
              <w:ind w:left="121" w:right="113" w:hanging="2"/>
              <w:rPr>
                <w:sz w:val="26"/>
              </w:rPr>
            </w:pPr>
            <w:r>
              <w:rPr>
                <w:w w:val="95"/>
                <w:sz w:val="26"/>
              </w:rPr>
              <w:t>https://eltexcm.ru/c </w:t>
            </w:r>
            <w:r>
              <w:rPr>
                <w:sz w:val="26"/>
              </w:rPr>
              <w:t>atalog/sfp- moduli/sfp-10-gb- </w:t>
            </w:r>
            <w:r>
              <w:rPr>
                <w:w w:val="95"/>
                <w:sz w:val="26"/>
              </w:rPr>
              <w:t>1-volokno/sfp-10g- </w:t>
            </w:r>
            <w:r>
              <w:rPr>
                <w:sz w:val="26"/>
              </w:rPr>
              <w:t>modul-20-km-1- volokno-komplekt- tx-rx-1270-1330-</w:t>
            </w:r>
          </w:p>
          <w:p>
            <w:pPr>
              <w:pStyle w:val="TableParagraph"/>
              <w:spacing w:line="291" w:lineRule="exact"/>
              <w:ind w:left="142" w:right="140"/>
              <w:rPr>
                <w:sz w:val="26"/>
              </w:rPr>
            </w:pPr>
            <w:r>
              <w:rPr>
                <w:sz w:val="26"/>
              </w:rPr>
              <w:t>lc.html</w:t>
            </w:r>
          </w:p>
        </w:tc>
        <w:tc>
          <w:tcPr>
            <w:tcW w:w="1133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306"/>
              <w:jc w:val="left"/>
              <w:rPr>
                <w:sz w:val="26"/>
              </w:rPr>
            </w:pPr>
            <w:r>
              <w:rPr>
                <w:sz w:val="26"/>
              </w:rPr>
              <w:t>5000</w:t>
            </w:r>
          </w:p>
        </w:tc>
        <w:tc>
          <w:tcPr>
            <w:tcW w:w="85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right="348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16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33"/>
              </w:rPr>
            </w:pPr>
          </w:p>
          <w:p>
            <w:pPr>
              <w:pStyle w:val="TableParagraph"/>
              <w:spacing w:line="240" w:lineRule="auto"/>
              <w:ind w:left="175" w:right="164"/>
              <w:rPr>
                <w:sz w:val="26"/>
              </w:rPr>
            </w:pPr>
            <w:r>
              <w:rPr>
                <w:sz w:val="26"/>
              </w:rPr>
              <w:t>10000</w:t>
            </w:r>
          </w:p>
        </w:tc>
      </w:tr>
      <w:tr>
        <w:trPr>
          <w:trHeight w:val="3588" w:hRule="atLeast"/>
        </w:trPr>
        <w:tc>
          <w:tcPr>
            <w:tcW w:w="1980" w:type="dxa"/>
          </w:tcPr>
          <w:p>
            <w:pPr>
              <w:pStyle w:val="TableParagraph"/>
              <w:tabs>
                <w:tab w:pos="1479" w:val="left" w:leader="none"/>
              </w:tabs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1U Ультра </w:t>
            </w:r>
            <w:r>
              <w:rPr>
                <w:spacing w:val="-7"/>
                <w:sz w:val="26"/>
              </w:rPr>
              <w:t>HD </w:t>
            </w:r>
            <w:r>
              <w:rPr>
                <w:sz w:val="26"/>
              </w:rPr>
              <w:t>Стоечный Оптический Кросс Порожний</w:t>
              <w:tab/>
            </w:r>
            <w:r>
              <w:rPr>
                <w:spacing w:val="-5"/>
                <w:sz w:val="26"/>
              </w:rPr>
              <w:t>для </w:t>
            </w:r>
            <w:r>
              <w:rPr>
                <w:sz w:val="26"/>
              </w:rPr>
              <w:t>опоры</w:t>
              <w:tab/>
            </w:r>
            <w:r>
              <w:rPr>
                <w:spacing w:val="-6"/>
                <w:sz w:val="26"/>
              </w:rPr>
              <w:t>12x </w:t>
            </w:r>
            <w:r>
              <w:rPr>
                <w:sz w:val="26"/>
              </w:rPr>
              <w:t>MPO/MTP-12</w:t>
            </w:r>
          </w:p>
          <w:p>
            <w:pPr>
              <w:pStyle w:val="TableParagraph"/>
              <w:tabs>
                <w:tab w:pos="1460" w:val="left" w:leader="none"/>
              </w:tabs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Кассет</w:t>
              <w:tab/>
            </w:r>
            <w:r>
              <w:rPr>
                <w:spacing w:val="-6"/>
                <w:sz w:val="26"/>
              </w:rPr>
              <w:t>или </w:t>
            </w:r>
            <w:r>
              <w:rPr>
                <w:sz w:val="26"/>
              </w:rPr>
              <w:t>Панелей Оптических Адаптеров</w:t>
            </w:r>
          </w:p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Серии FHX</w:t>
            </w:r>
          </w:p>
        </w:tc>
        <w:tc>
          <w:tcPr>
            <w:tcW w:w="2551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/>
              <w:ind w:left="28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23977" cy="1023366"/>
                  <wp:effectExtent l="0" t="0" r="0" b="0"/>
                  <wp:docPr id="61" name="image14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148.jpe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7" cy="102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31"/>
              </w:rPr>
            </w:pPr>
          </w:p>
          <w:p>
            <w:pPr>
              <w:pStyle w:val="TableParagraph"/>
              <w:spacing w:line="240" w:lineRule="auto" w:before="1"/>
              <w:ind w:left="106"/>
              <w:jc w:val="left"/>
              <w:rPr>
                <w:sz w:val="26"/>
              </w:rPr>
            </w:pPr>
            <w:hyperlink r:id="rId158">
              <w:r>
                <w:rPr>
                  <w:sz w:val="26"/>
                </w:rPr>
                <w:t>https://ww</w:t>
              </w:r>
            </w:hyperlink>
            <w:r>
              <w:rPr>
                <w:sz w:val="26"/>
              </w:rPr>
              <w:t>w.fs.com</w:t>
            </w:r>
          </w:p>
          <w:p>
            <w:pPr>
              <w:pStyle w:val="TableParagraph"/>
              <w:spacing w:line="240" w:lineRule="auto" w:before="1"/>
              <w:ind w:left="894" w:hanging="786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/ru/products/68911. </w:t>
            </w:r>
            <w:r>
              <w:rPr>
                <w:sz w:val="26"/>
              </w:rPr>
              <w:t>html</w:t>
            </w:r>
          </w:p>
        </w:tc>
        <w:tc>
          <w:tcPr>
            <w:tcW w:w="1133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 w:before="1"/>
              <w:ind w:left="306"/>
              <w:jc w:val="left"/>
              <w:rPr>
                <w:sz w:val="26"/>
              </w:rPr>
            </w:pPr>
            <w:r>
              <w:rPr>
                <w:sz w:val="26"/>
              </w:rPr>
              <w:t>7700</w:t>
            </w:r>
          </w:p>
        </w:tc>
        <w:tc>
          <w:tcPr>
            <w:tcW w:w="85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 w:before="1"/>
              <w:ind w:right="348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16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 w:before="1"/>
              <w:ind w:left="175" w:right="164"/>
              <w:rPr>
                <w:sz w:val="26"/>
              </w:rPr>
            </w:pPr>
            <w:r>
              <w:rPr>
                <w:sz w:val="26"/>
              </w:rPr>
              <w:t>15400</w:t>
            </w:r>
          </w:p>
        </w:tc>
      </w:tr>
      <w:tr>
        <w:trPr>
          <w:trHeight w:val="2095" w:hRule="atLeast"/>
        </w:trPr>
        <w:tc>
          <w:tcPr>
            <w:tcW w:w="1980" w:type="dxa"/>
          </w:tcPr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MPO/MTP</w:t>
            </w:r>
          </w:p>
          <w:p>
            <w:pPr>
              <w:pStyle w:val="TableParagraph"/>
              <w:tabs>
                <w:tab w:pos="1524" w:val="left" w:leader="none"/>
              </w:tabs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Кассета</w:t>
              <w:tab/>
              <w:t>12-</w:t>
            </w:r>
          </w:p>
          <w:p>
            <w:pPr>
              <w:pStyle w:val="TableParagraph"/>
              <w:spacing w:line="240" w:lineRule="auto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Волоконная, </w:t>
            </w:r>
            <w:r>
              <w:rPr>
                <w:w w:val="95"/>
                <w:sz w:val="26"/>
              </w:rPr>
              <w:t>Высокоплотная</w:t>
            </w:r>
          </w:p>
          <w:p>
            <w:pPr>
              <w:pStyle w:val="TableParagraph"/>
              <w:tabs>
                <w:tab w:pos="409" w:val="left" w:leader="none"/>
                <w:tab w:pos="1614" w:val="left" w:leader="none"/>
              </w:tabs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,</w:t>
              <w:tab/>
              <w:t>MTP(12)</w:t>
              <w:tab/>
              <w:t>на</w:t>
            </w:r>
          </w:p>
          <w:p>
            <w:pPr>
              <w:pStyle w:val="TableParagraph"/>
              <w:spacing w:line="300" w:lineRule="exact" w:before="2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3xLC Quad, SM, Тип A</w:t>
            </w:r>
          </w:p>
        </w:tc>
        <w:tc>
          <w:tcPr>
            <w:tcW w:w="2551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21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46935" cy="590931"/>
                  <wp:effectExtent l="0" t="0" r="0" b="0"/>
                  <wp:docPr id="63" name="image14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149.jpe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935" cy="59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22"/>
              </w:rPr>
            </w:pPr>
          </w:p>
          <w:p>
            <w:pPr>
              <w:pStyle w:val="TableParagraph"/>
              <w:spacing w:line="298" w:lineRule="exact" w:before="1"/>
              <w:ind w:left="106"/>
              <w:jc w:val="left"/>
              <w:rPr>
                <w:sz w:val="26"/>
              </w:rPr>
            </w:pPr>
            <w:hyperlink r:id="rId158">
              <w:r>
                <w:rPr>
                  <w:sz w:val="26"/>
                </w:rPr>
                <w:t>https://ww</w:t>
              </w:r>
            </w:hyperlink>
            <w:r>
              <w:rPr>
                <w:sz w:val="26"/>
              </w:rPr>
              <w:t>w.fs.com</w:t>
            </w:r>
          </w:p>
          <w:p>
            <w:pPr>
              <w:pStyle w:val="TableParagraph"/>
              <w:spacing w:line="240" w:lineRule="auto"/>
              <w:ind w:left="894" w:hanging="786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/ru/products/68915. </w:t>
            </w:r>
            <w:r>
              <w:rPr>
                <w:sz w:val="26"/>
              </w:rPr>
              <w:t>html</w:t>
            </w:r>
          </w:p>
        </w:tc>
        <w:tc>
          <w:tcPr>
            <w:tcW w:w="1133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39"/>
              <w:ind w:left="306"/>
              <w:jc w:val="left"/>
              <w:rPr>
                <w:sz w:val="26"/>
              </w:rPr>
            </w:pPr>
            <w:r>
              <w:rPr>
                <w:sz w:val="26"/>
              </w:rPr>
              <w:t>4700</w:t>
            </w:r>
          </w:p>
        </w:tc>
        <w:tc>
          <w:tcPr>
            <w:tcW w:w="85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39"/>
              <w:ind w:right="348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16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39"/>
              <w:ind w:left="175" w:right="164"/>
              <w:rPr>
                <w:sz w:val="26"/>
              </w:rPr>
            </w:pPr>
            <w:r>
              <w:rPr>
                <w:sz w:val="26"/>
              </w:rPr>
              <w:t>18800</w:t>
            </w:r>
          </w:p>
        </w:tc>
      </w:tr>
      <w:tr>
        <w:trPr>
          <w:trHeight w:val="2689" w:hRule="atLeast"/>
        </w:trPr>
        <w:tc>
          <w:tcPr>
            <w:tcW w:w="1980" w:type="dxa"/>
          </w:tcPr>
          <w:p>
            <w:pPr>
              <w:pStyle w:val="TableParagraph"/>
              <w:tabs>
                <w:tab w:pos="1783" w:val="left" w:leader="none"/>
              </w:tabs>
              <w:spacing w:line="240" w:lineRule="auto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LC/UPC</w:t>
              <w:tab/>
            </w:r>
            <w:r>
              <w:rPr>
                <w:spacing w:val="-18"/>
                <w:sz w:val="26"/>
              </w:rPr>
              <w:t>- </w:t>
            </w:r>
            <w:r>
              <w:rPr>
                <w:sz w:val="26"/>
              </w:rPr>
              <w:t>LC/UPC</w:t>
            </w:r>
          </w:p>
          <w:p>
            <w:pPr>
              <w:pStyle w:val="TableParagraph"/>
              <w:tabs>
                <w:tab w:pos="1276" w:val="left" w:leader="none"/>
              </w:tabs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Оптический Патч-корд Duplex</w:t>
              <w:tab/>
            </w:r>
            <w:r>
              <w:rPr>
                <w:spacing w:val="-4"/>
                <w:sz w:val="26"/>
              </w:rPr>
              <w:t>9/125</w:t>
            </w:r>
          </w:p>
          <w:p>
            <w:pPr>
              <w:pStyle w:val="TableParagraph"/>
              <w:tabs>
                <w:tab w:pos="1408" w:val="left" w:leader="none"/>
              </w:tabs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SM</w:t>
              <w:tab/>
              <w:t>OS2</w:t>
            </w:r>
          </w:p>
          <w:p>
            <w:pPr>
              <w:pStyle w:val="TableParagraph"/>
              <w:tabs>
                <w:tab w:pos="1239" w:val="left" w:leader="none"/>
              </w:tabs>
              <w:spacing w:line="240" w:lineRule="auto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Одномод 2.0mm,</w:t>
              <w:tab/>
            </w:r>
            <w:r>
              <w:rPr>
                <w:spacing w:val="-4"/>
                <w:sz w:val="26"/>
              </w:rPr>
              <w:t>0.2dB</w:t>
            </w:r>
          </w:p>
          <w:p>
            <w:pPr>
              <w:pStyle w:val="TableParagraph"/>
              <w:spacing w:line="293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IL, Uniboot</w:t>
            </w:r>
          </w:p>
        </w:tc>
        <w:tc>
          <w:tcPr>
            <w:tcW w:w="2551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240" w:lineRule="auto"/>
              <w:ind w:left="15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54282" cy="641223"/>
                  <wp:effectExtent l="0" t="0" r="0" b="0"/>
                  <wp:docPr id="65" name="image15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150.jpe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282" cy="641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37"/>
              <w:ind w:left="106"/>
              <w:jc w:val="left"/>
              <w:rPr>
                <w:sz w:val="26"/>
              </w:rPr>
            </w:pPr>
            <w:hyperlink r:id="rId158">
              <w:r>
                <w:rPr>
                  <w:sz w:val="26"/>
                </w:rPr>
                <w:t>https://ww</w:t>
              </w:r>
            </w:hyperlink>
            <w:r>
              <w:rPr>
                <w:sz w:val="26"/>
              </w:rPr>
              <w:t>w.fs.com</w:t>
            </w:r>
          </w:p>
          <w:p>
            <w:pPr>
              <w:pStyle w:val="TableParagraph"/>
              <w:spacing w:line="240" w:lineRule="auto" w:before="1"/>
              <w:ind w:left="894" w:hanging="786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/ru/products/68571. </w:t>
            </w:r>
            <w:r>
              <w:rPr>
                <w:sz w:val="26"/>
              </w:rPr>
              <w:t>html</w:t>
            </w:r>
          </w:p>
        </w:tc>
        <w:tc>
          <w:tcPr>
            <w:tcW w:w="1133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15"/>
              <w:ind w:left="370"/>
              <w:jc w:val="left"/>
              <w:rPr>
                <w:sz w:val="26"/>
              </w:rPr>
            </w:pPr>
            <w:r>
              <w:rPr>
                <w:sz w:val="26"/>
              </w:rPr>
              <w:t>510</w:t>
            </w:r>
          </w:p>
        </w:tc>
        <w:tc>
          <w:tcPr>
            <w:tcW w:w="85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15"/>
              <w:ind w:right="348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16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15"/>
              <w:ind w:left="175" w:right="164"/>
              <w:rPr>
                <w:sz w:val="26"/>
              </w:rPr>
            </w:pPr>
            <w:r>
              <w:rPr>
                <w:sz w:val="26"/>
              </w:rPr>
              <w:t>2040</w:t>
            </w:r>
          </w:p>
        </w:tc>
      </w:tr>
      <w:tr>
        <w:trPr>
          <w:trHeight w:val="321" w:hRule="atLeast"/>
        </w:trPr>
        <w:tc>
          <w:tcPr>
            <w:tcW w:w="8784" w:type="dxa"/>
            <w:gridSpan w:val="5"/>
            <w:shd w:val="clear" w:color="auto" w:fill="D9D9D9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169" w:type="dxa"/>
            <w:shd w:val="clear" w:color="auto" w:fill="D9D9D9"/>
          </w:tcPr>
          <w:p>
            <w:pPr>
              <w:pStyle w:val="TableParagraph"/>
              <w:spacing w:line="294" w:lineRule="exact"/>
              <w:ind w:left="175" w:right="164"/>
              <w:rPr>
                <w:sz w:val="26"/>
              </w:rPr>
            </w:pPr>
            <w:r>
              <w:rPr>
                <w:sz w:val="26"/>
              </w:rPr>
              <w:t>808762</w:t>
            </w:r>
          </w:p>
        </w:tc>
      </w:tr>
    </w:tbl>
    <w:p>
      <w:pPr>
        <w:pStyle w:val="BodyText"/>
        <w:spacing w:before="1"/>
        <w:rPr>
          <w:sz w:val="19"/>
        </w:rPr>
      </w:pPr>
    </w:p>
    <w:p>
      <w:pPr>
        <w:pStyle w:val="BodyText"/>
        <w:spacing w:before="89" w:after="7"/>
        <w:ind w:left="1242"/>
      </w:pPr>
      <w:r>
        <w:rPr/>
        <w:t>Таблица 11. Характеристики оборудования</w:t>
      </w: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1"/>
        <w:gridCol w:w="7233"/>
      </w:tblGrid>
      <w:tr>
        <w:trPr>
          <w:trHeight w:val="328" w:hRule="atLeast"/>
        </w:trPr>
        <w:tc>
          <w:tcPr>
            <w:tcW w:w="2831" w:type="dxa"/>
            <w:shd w:val="clear" w:color="auto" w:fill="D9D9D9"/>
          </w:tcPr>
          <w:p>
            <w:pPr>
              <w:pStyle w:val="TableParagraph"/>
              <w:spacing w:line="295" w:lineRule="exact" w:before="14"/>
              <w:ind w:left="54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Наименование</w:t>
            </w:r>
          </w:p>
        </w:tc>
        <w:tc>
          <w:tcPr>
            <w:tcW w:w="7233" w:type="dxa"/>
            <w:shd w:val="clear" w:color="auto" w:fill="D9D9D9"/>
          </w:tcPr>
          <w:p>
            <w:pPr>
              <w:pStyle w:val="TableParagraph"/>
              <w:spacing w:line="295" w:lineRule="exact" w:before="14"/>
              <w:ind w:left="2606" w:right="2604"/>
              <w:rPr>
                <w:b/>
                <w:sz w:val="26"/>
              </w:rPr>
            </w:pPr>
            <w:r>
              <w:rPr>
                <w:b/>
                <w:sz w:val="26"/>
              </w:rPr>
              <w:t>Характеристики</w:t>
            </w:r>
          </w:p>
        </w:tc>
      </w:tr>
      <w:tr>
        <w:trPr>
          <w:trHeight w:val="2689" w:hRule="atLeast"/>
        </w:trPr>
        <w:tc>
          <w:tcPr>
            <w:tcW w:w="283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2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ПК DEXP Atlas H137</w:t>
            </w:r>
          </w:p>
        </w:tc>
        <w:tc>
          <w:tcPr>
            <w:tcW w:w="7233" w:type="dxa"/>
          </w:tcPr>
          <w:p>
            <w:pPr>
              <w:pStyle w:val="TableParagraph"/>
              <w:spacing w:line="294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Процессор:</w:t>
            </w:r>
          </w:p>
          <w:p>
            <w:pPr>
              <w:pStyle w:val="TableParagraph"/>
              <w:spacing w:line="240" w:lineRule="auto"/>
              <w:ind w:left="107" w:right="3296"/>
              <w:jc w:val="left"/>
              <w:rPr>
                <w:sz w:val="26"/>
              </w:rPr>
            </w:pPr>
            <w:r>
              <w:rPr>
                <w:sz w:val="26"/>
              </w:rPr>
              <w:t>Модель процессора – Core i3 7100 Количество ядер процессора - 2 Частота процессора – 3900 МГц</w:t>
            </w:r>
          </w:p>
          <w:p>
            <w:pPr>
              <w:pStyle w:val="TableParagraph"/>
              <w:spacing w:line="296" w:lineRule="exact" w:before="3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Видеокарта:</w:t>
            </w:r>
          </w:p>
          <w:p>
            <w:pPr>
              <w:pStyle w:val="TableParagraph"/>
              <w:spacing w:line="242" w:lineRule="auto"/>
              <w:ind w:left="107" w:right="2963"/>
              <w:jc w:val="left"/>
              <w:rPr>
                <w:b/>
                <w:sz w:val="26"/>
              </w:rPr>
            </w:pPr>
            <w:r>
              <w:rPr>
                <w:sz w:val="26"/>
              </w:rPr>
              <w:t>Тип видеокарты - встроенная Модель дискретной видеокарты -</w:t>
            </w:r>
            <w:r>
              <w:rPr>
                <w:spacing w:val="-21"/>
                <w:sz w:val="26"/>
              </w:rPr>
              <w:t> </w:t>
            </w:r>
            <w:r>
              <w:rPr>
                <w:sz w:val="26"/>
              </w:rPr>
              <w:t>нет </w:t>
            </w:r>
            <w:r>
              <w:rPr>
                <w:b/>
                <w:sz w:val="26"/>
              </w:rPr>
              <w:t>Оперативная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память:</w:t>
            </w:r>
          </w:p>
          <w:p>
            <w:pPr>
              <w:pStyle w:val="TableParagraph"/>
              <w:spacing w:line="27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Тип оперативной памяти – DDR4</w:t>
            </w:r>
          </w:p>
        </w:tc>
      </w:tr>
    </w:tbl>
    <w:p>
      <w:pPr>
        <w:spacing w:after="0" w:line="277" w:lineRule="exact"/>
        <w:jc w:val="left"/>
        <w:rPr>
          <w:sz w:val="26"/>
        </w:rPr>
        <w:sectPr>
          <w:pgSz w:w="11910" w:h="16840"/>
          <w:pgMar w:header="0" w:footer="534" w:top="840" w:bottom="800" w:left="460" w:right="0"/>
        </w:sect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1"/>
        <w:gridCol w:w="7233"/>
      </w:tblGrid>
      <w:tr>
        <w:trPr>
          <w:trHeight w:val="1792" w:hRule="atLeast"/>
        </w:trPr>
        <w:tc>
          <w:tcPr>
            <w:tcW w:w="2831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233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Размер оперативной памяти – 4 ГБ</w:t>
            </w:r>
          </w:p>
          <w:p>
            <w:pPr>
              <w:pStyle w:val="TableParagraph"/>
              <w:spacing w:line="296" w:lineRule="exact" w:before="6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Накопители данных:</w:t>
            </w:r>
          </w:p>
          <w:p>
            <w:pPr>
              <w:pStyle w:val="TableParagraph"/>
              <w:spacing w:line="296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Суммарный объем жестких дисков (HDD) – 1 ТБ</w:t>
            </w:r>
          </w:p>
          <w:p>
            <w:pPr>
              <w:pStyle w:val="TableParagraph"/>
              <w:spacing w:line="296" w:lineRule="exact" w:before="6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Интернет/передача данных:</w:t>
            </w:r>
          </w:p>
          <w:p>
            <w:pPr>
              <w:pStyle w:val="TableParagraph"/>
              <w:spacing w:line="296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Вид доступа в Интернет - Ethernet</w:t>
            </w:r>
          </w:p>
          <w:p>
            <w:pPr>
              <w:pStyle w:val="TableParagraph"/>
              <w:spacing w:line="291" w:lineRule="exact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Скорость сетевого адаптера – 1000 Мбит/с</w:t>
            </w:r>
          </w:p>
        </w:tc>
      </w:tr>
      <w:tr>
        <w:trPr>
          <w:trHeight w:val="4485" w:hRule="atLeast"/>
        </w:trPr>
        <w:tc>
          <w:tcPr>
            <w:tcW w:w="283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8"/>
              <w:jc w:val="left"/>
              <w:rPr>
                <w:sz w:val="40"/>
              </w:rPr>
            </w:pPr>
          </w:p>
          <w:p>
            <w:pPr>
              <w:pStyle w:val="TableParagraph"/>
              <w:spacing w:line="240" w:lineRule="auto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ПК DEXP Mars E170</w:t>
            </w:r>
          </w:p>
        </w:tc>
        <w:tc>
          <w:tcPr>
            <w:tcW w:w="7233" w:type="dxa"/>
          </w:tcPr>
          <w:p>
            <w:pPr>
              <w:pStyle w:val="TableParagraph"/>
              <w:spacing w:line="289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Процессор:</w:t>
            </w:r>
          </w:p>
          <w:p>
            <w:pPr>
              <w:pStyle w:val="TableParagraph"/>
              <w:spacing w:line="240" w:lineRule="auto"/>
              <w:ind w:left="107" w:right="3296"/>
              <w:jc w:val="left"/>
              <w:rPr>
                <w:sz w:val="26"/>
              </w:rPr>
            </w:pPr>
            <w:r>
              <w:rPr>
                <w:sz w:val="26"/>
              </w:rPr>
              <w:t>Модель процессора – Core i5 7400 Количество ядер процессора - 4 Частота процессора – 3000 МГц</w:t>
            </w:r>
          </w:p>
          <w:p>
            <w:pPr>
              <w:pStyle w:val="TableParagraph"/>
              <w:spacing w:line="295" w:lineRule="exact" w:before="4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Видеокарта:</w:t>
            </w:r>
          </w:p>
          <w:p>
            <w:pPr>
              <w:pStyle w:val="TableParagraph"/>
              <w:spacing w:line="242" w:lineRule="auto"/>
              <w:ind w:left="107" w:right="2963"/>
              <w:jc w:val="left"/>
              <w:rPr>
                <w:b/>
                <w:sz w:val="26"/>
              </w:rPr>
            </w:pPr>
            <w:r>
              <w:rPr>
                <w:sz w:val="26"/>
              </w:rPr>
              <w:t>Тип видеокарты - встроенная Модель дискретной видеокарты -</w:t>
            </w:r>
            <w:r>
              <w:rPr>
                <w:spacing w:val="-21"/>
                <w:sz w:val="26"/>
              </w:rPr>
              <w:t> </w:t>
            </w:r>
            <w:r>
              <w:rPr>
                <w:sz w:val="26"/>
              </w:rPr>
              <w:t>нет </w:t>
            </w:r>
            <w:r>
              <w:rPr>
                <w:b/>
                <w:sz w:val="26"/>
              </w:rPr>
              <w:t>Оперативная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память:</w:t>
            </w:r>
          </w:p>
          <w:p>
            <w:pPr>
              <w:pStyle w:val="TableParagraph"/>
              <w:spacing w:line="242" w:lineRule="auto"/>
              <w:ind w:left="107" w:right="2963"/>
              <w:jc w:val="left"/>
              <w:rPr>
                <w:b/>
                <w:sz w:val="26"/>
              </w:rPr>
            </w:pPr>
            <w:r>
              <w:rPr>
                <w:sz w:val="26"/>
              </w:rPr>
              <w:t>Тип оперативной памяти – DDR4 Размер оперативной памяти – 8 ГБ </w:t>
            </w:r>
            <w:r>
              <w:rPr>
                <w:b/>
                <w:sz w:val="26"/>
              </w:rPr>
              <w:t>Накопители данных:</w:t>
            </w:r>
          </w:p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Суммарный объем жестких дисков (HDD) – 1 ТБ</w:t>
            </w:r>
          </w:p>
          <w:p>
            <w:pPr>
              <w:pStyle w:val="TableParagraph"/>
              <w:spacing w:line="296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Интернет/передача данных:</w:t>
            </w:r>
          </w:p>
          <w:p>
            <w:pPr>
              <w:pStyle w:val="TableParagraph"/>
              <w:spacing w:line="298" w:lineRule="exact"/>
              <w:ind w:left="107" w:right="2353"/>
              <w:jc w:val="left"/>
              <w:rPr>
                <w:sz w:val="26"/>
              </w:rPr>
            </w:pPr>
            <w:r>
              <w:rPr>
                <w:sz w:val="26"/>
              </w:rPr>
              <w:t>Вид доступа в Интернет - Ethernet Скорость сетевого адаптера – 1000 Мбит/с</w:t>
            </w:r>
          </w:p>
        </w:tc>
      </w:tr>
      <w:tr>
        <w:trPr>
          <w:trHeight w:val="1494" w:hRule="atLeast"/>
        </w:trPr>
        <w:tc>
          <w:tcPr>
            <w:tcW w:w="2831" w:type="dxa"/>
          </w:tcPr>
          <w:p>
            <w:pPr>
              <w:pStyle w:val="TableParagraph"/>
              <w:spacing w:line="240" w:lineRule="auto" w:before="9"/>
              <w:jc w:val="left"/>
              <w:rPr>
                <w:sz w:val="24"/>
              </w:rPr>
            </w:pPr>
          </w:p>
          <w:p>
            <w:pPr>
              <w:pStyle w:val="TableParagraph"/>
              <w:tabs>
                <w:tab w:pos="935" w:val="left" w:leader="none"/>
                <w:tab w:pos="2213" w:val="left" w:leader="none"/>
              </w:tabs>
              <w:spacing w:line="240" w:lineRule="auto" w:before="1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21.5"</w:t>
              <w:tab/>
              <w:t>Монитор</w:t>
              <w:tab/>
            </w:r>
            <w:r>
              <w:rPr>
                <w:spacing w:val="-4"/>
                <w:sz w:val="26"/>
              </w:rPr>
              <w:t>Acer </w:t>
            </w:r>
            <w:r>
              <w:rPr>
                <w:sz w:val="26"/>
              </w:rPr>
              <w:t>V226HQLb [UM.WV6EE.002]</w:t>
            </w:r>
          </w:p>
        </w:tc>
        <w:tc>
          <w:tcPr>
            <w:tcW w:w="7233" w:type="dxa"/>
          </w:tcPr>
          <w:p>
            <w:pPr>
              <w:pStyle w:val="TableParagraph"/>
              <w:spacing w:line="289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Экран:</w:t>
            </w:r>
          </w:p>
          <w:p>
            <w:pPr>
              <w:pStyle w:val="TableParagraph"/>
              <w:spacing w:line="242" w:lineRule="auto"/>
              <w:ind w:left="107" w:right="2657"/>
              <w:jc w:val="left"/>
              <w:rPr>
                <w:b/>
                <w:sz w:val="26"/>
              </w:rPr>
            </w:pPr>
            <w:r>
              <w:rPr>
                <w:sz w:val="26"/>
              </w:rPr>
              <w:t>Диагональ экрана – 21.5” Максимальное разрешение – 1920х1080 </w:t>
            </w:r>
            <w:r>
              <w:rPr>
                <w:b/>
                <w:sz w:val="26"/>
              </w:rPr>
              <w:t>Технические характеристики</w:t>
            </w:r>
            <w:r>
              <w:rPr>
                <w:b/>
                <w:spacing w:val="-14"/>
                <w:sz w:val="26"/>
              </w:rPr>
              <w:t> </w:t>
            </w:r>
            <w:r>
              <w:rPr>
                <w:b/>
                <w:sz w:val="26"/>
              </w:rPr>
              <w:t>экрана:</w:t>
            </w:r>
          </w:p>
          <w:p>
            <w:pPr>
              <w:pStyle w:val="TableParagraph"/>
              <w:spacing w:line="283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Частота при максимальном разрешении – 60 Гц</w:t>
            </w:r>
          </w:p>
        </w:tc>
      </w:tr>
      <w:tr>
        <w:trPr>
          <w:trHeight w:val="3288" w:hRule="atLeast"/>
        </w:trPr>
        <w:tc>
          <w:tcPr>
            <w:tcW w:w="283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tabs>
                <w:tab w:pos="1561" w:val="left" w:leader="none"/>
              </w:tabs>
              <w:spacing w:line="240" w:lineRule="auto" w:before="215"/>
              <w:ind w:left="107" w:right="98"/>
              <w:jc w:val="both"/>
              <w:rPr>
                <w:sz w:val="26"/>
              </w:rPr>
            </w:pPr>
            <w:r>
              <w:rPr>
                <w:sz w:val="26"/>
              </w:rPr>
              <w:t>Мышь</w:t>
              <w:tab/>
              <w:t>проводная Defender NetSprinter MM-440 черный</w:t>
            </w:r>
          </w:p>
        </w:tc>
        <w:tc>
          <w:tcPr>
            <w:tcW w:w="7233" w:type="dxa"/>
          </w:tcPr>
          <w:p>
            <w:pPr>
              <w:pStyle w:val="TableParagraph"/>
              <w:spacing w:line="289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Внешний вид:</w:t>
            </w:r>
          </w:p>
          <w:p>
            <w:pPr>
              <w:pStyle w:val="TableParagraph"/>
              <w:spacing w:line="240" w:lineRule="auto"/>
              <w:ind w:left="107" w:right="4347"/>
              <w:jc w:val="left"/>
              <w:rPr>
                <w:sz w:val="26"/>
              </w:rPr>
            </w:pPr>
            <w:r>
              <w:rPr>
                <w:sz w:val="26"/>
              </w:rPr>
              <w:t>Основной цвет – черный Подсветка – нет</w:t>
            </w:r>
          </w:p>
          <w:p>
            <w:pPr>
              <w:pStyle w:val="TableParagraph"/>
              <w:spacing w:line="295" w:lineRule="exact" w:before="4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Управление:</w:t>
            </w:r>
          </w:p>
          <w:p>
            <w:pPr>
              <w:pStyle w:val="TableParagraph"/>
              <w:spacing w:line="244" w:lineRule="auto"/>
              <w:ind w:left="107" w:right="3687"/>
              <w:jc w:val="left"/>
              <w:rPr>
                <w:b/>
                <w:sz w:val="26"/>
              </w:rPr>
            </w:pPr>
            <w:r>
              <w:rPr>
                <w:sz w:val="26"/>
              </w:rPr>
              <w:t>Общее количество кнопок – 3 Дополнительный кнопки – нет </w:t>
            </w:r>
            <w:r>
              <w:rPr>
                <w:b/>
                <w:sz w:val="26"/>
              </w:rPr>
              <w:t>Датчик:</w:t>
            </w:r>
          </w:p>
          <w:p>
            <w:pPr>
              <w:pStyle w:val="TableParagraph"/>
              <w:spacing w:line="282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Тип сенсора мыши – оптический светодиодный</w:t>
            </w: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Максимальное разрешение датчика – 1000 dpi</w:t>
            </w:r>
          </w:p>
          <w:p>
            <w:pPr>
              <w:pStyle w:val="TableParagraph"/>
              <w:spacing w:line="296" w:lineRule="exact" w:before="2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Подключение:</w:t>
            </w:r>
          </w:p>
          <w:p>
            <w:pPr>
              <w:pStyle w:val="TableParagraph"/>
              <w:spacing w:line="28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Тип подключения - проводная</w:t>
            </w:r>
          </w:p>
        </w:tc>
      </w:tr>
      <w:tr>
        <w:trPr>
          <w:trHeight w:val="2392" w:hRule="atLeast"/>
        </w:trPr>
        <w:tc>
          <w:tcPr>
            <w:tcW w:w="283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tabs>
                <w:tab w:pos="2012" w:val="left" w:leader="none"/>
              </w:tabs>
              <w:spacing w:line="240" w:lineRule="auto" w:before="240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Клавиатура</w:t>
              <w:tab/>
            </w:r>
            <w:r>
              <w:rPr>
                <w:spacing w:val="-4"/>
                <w:sz w:val="26"/>
              </w:rPr>
              <w:t>Oklick </w:t>
            </w:r>
            <w:r>
              <w:rPr>
                <w:sz w:val="26"/>
              </w:rPr>
              <w:t>310M</w:t>
            </w:r>
          </w:p>
        </w:tc>
        <w:tc>
          <w:tcPr>
            <w:tcW w:w="7233" w:type="dxa"/>
          </w:tcPr>
          <w:p>
            <w:pPr>
              <w:pStyle w:val="TableParagraph"/>
              <w:spacing w:line="290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Клавиши:</w:t>
            </w:r>
          </w:p>
          <w:p>
            <w:pPr>
              <w:pStyle w:val="TableParagraph"/>
              <w:spacing w:line="240" w:lineRule="auto"/>
              <w:ind w:left="107" w:right="3701"/>
              <w:jc w:val="left"/>
              <w:rPr>
                <w:sz w:val="26"/>
              </w:rPr>
            </w:pPr>
            <w:r>
              <w:rPr>
                <w:sz w:val="26"/>
              </w:rPr>
              <w:t>Тип клавиатуры – мембранная Подсветка клавиш – нет Бесшумные клавиши – нет</w:t>
            </w:r>
          </w:p>
          <w:p>
            <w:pPr>
              <w:pStyle w:val="TableParagraph"/>
              <w:spacing w:line="295" w:lineRule="exact" w:before="4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Функциональность:</w:t>
            </w:r>
          </w:p>
          <w:p>
            <w:pPr>
              <w:pStyle w:val="TableParagraph"/>
              <w:spacing w:line="29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Цифровой блок – есть</w:t>
            </w:r>
          </w:p>
          <w:p>
            <w:pPr>
              <w:pStyle w:val="TableParagraph"/>
              <w:spacing w:line="296" w:lineRule="exact" w:before="8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Подключение и интерфейсы:</w:t>
            </w:r>
          </w:p>
          <w:p>
            <w:pPr>
              <w:pStyle w:val="TableParagraph"/>
              <w:spacing w:line="28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Тип подключения - проводная</w:t>
            </w:r>
          </w:p>
        </w:tc>
      </w:tr>
      <w:tr>
        <w:trPr>
          <w:trHeight w:val="1197" w:hRule="atLeast"/>
        </w:trPr>
        <w:tc>
          <w:tcPr>
            <w:tcW w:w="2831" w:type="dxa"/>
          </w:tcPr>
          <w:p>
            <w:pPr>
              <w:pStyle w:val="TableParagraph"/>
              <w:spacing w:line="240" w:lineRule="auto" w:before="9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Принтер </w:t>
            </w:r>
            <w:r>
              <w:rPr>
                <w:color w:val="1F1F1F"/>
                <w:sz w:val="26"/>
              </w:rPr>
              <w:t>МФУ Pantum M6607NW</w:t>
            </w:r>
          </w:p>
        </w:tc>
        <w:tc>
          <w:tcPr>
            <w:tcW w:w="7233" w:type="dxa"/>
          </w:tcPr>
          <w:p>
            <w:pPr>
              <w:pStyle w:val="TableParagraph"/>
              <w:spacing w:line="289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Общие характеристики:</w:t>
            </w:r>
          </w:p>
          <w:p>
            <w:pPr>
              <w:pStyle w:val="TableParagraph"/>
              <w:spacing w:line="240" w:lineRule="auto"/>
              <w:ind w:left="107" w:right="244"/>
              <w:jc w:val="left"/>
              <w:rPr>
                <w:sz w:val="26"/>
              </w:rPr>
            </w:pPr>
            <w:r>
              <w:rPr>
                <w:sz w:val="26"/>
              </w:rPr>
              <w:t>Устройство – принтер/сканер/копир/факс/телефон Технология печати – лазерная</w:t>
            </w:r>
          </w:p>
          <w:p>
            <w:pPr>
              <w:pStyle w:val="TableParagraph"/>
              <w:spacing w:line="287" w:lineRule="exact" w:before="3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Принтер:</w:t>
            </w:r>
          </w:p>
        </w:tc>
      </w:tr>
    </w:tbl>
    <w:p>
      <w:pPr>
        <w:spacing w:after="0" w:line="287" w:lineRule="exact"/>
        <w:jc w:val="left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1"/>
        <w:gridCol w:w="7233"/>
      </w:tblGrid>
      <w:tr>
        <w:trPr>
          <w:trHeight w:val="5081" w:hRule="atLeast"/>
        </w:trPr>
        <w:tc>
          <w:tcPr>
            <w:tcW w:w="2831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233" w:type="dxa"/>
          </w:tcPr>
          <w:p>
            <w:pPr>
              <w:pStyle w:val="TableParagraph"/>
              <w:spacing w:line="242" w:lineRule="auto"/>
              <w:ind w:left="107" w:right="3296"/>
              <w:jc w:val="left"/>
              <w:rPr>
                <w:b/>
                <w:sz w:val="26"/>
              </w:rPr>
            </w:pPr>
            <w:r>
              <w:rPr>
                <w:sz w:val="26"/>
              </w:rPr>
              <w:t>Максимальный формат – А4 Скорость печати – 22 стр/мин </w:t>
            </w:r>
            <w:r>
              <w:rPr>
                <w:b/>
                <w:sz w:val="26"/>
              </w:rPr>
              <w:t>Сканер:</w:t>
            </w:r>
          </w:p>
          <w:p>
            <w:pPr>
              <w:pStyle w:val="TableParagraph"/>
              <w:spacing w:line="240" w:lineRule="auto"/>
              <w:ind w:left="107" w:right="3922"/>
              <w:jc w:val="left"/>
              <w:rPr>
                <w:sz w:val="26"/>
              </w:rPr>
            </w:pPr>
            <w:r>
              <w:rPr>
                <w:sz w:val="26"/>
              </w:rPr>
              <w:t>Тип сканера – планшетный Максимальный формат – А4</w:t>
            </w: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Устройство автоподачи оригиналов – одностороннее</w:t>
            </w:r>
          </w:p>
          <w:p>
            <w:pPr>
              <w:pStyle w:val="TableParagraph"/>
              <w:spacing w:line="296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Копир:</w:t>
            </w:r>
          </w:p>
          <w:p>
            <w:pPr>
              <w:pStyle w:val="TableParagraph"/>
              <w:spacing w:line="242" w:lineRule="auto"/>
              <w:ind w:left="107" w:right="1996"/>
              <w:jc w:val="left"/>
              <w:rPr>
                <w:b/>
                <w:sz w:val="26"/>
              </w:rPr>
            </w:pPr>
            <w:r>
              <w:rPr>
                <w:sz w:val="26"/>
              </w:rPr>
              <w:t>Скорость копирования – 22 стр/мин Максимальное количество копий за цикл – 99 </w:t>
            </w:r>
            <w:r>
              <w:rPr>
                <w:b/>
                <w:sz w:val="26"/>
              </w:rPr>
              <w:t>Факс:</w:t>
            </w:r>
          </w:p>
          <w:p>
            <w:pPr>
              <w:pStyle w:val="TableParagraph"/>
              <w:spacing w:line="240" w:lineRule="auto"/>
              <w:ind w:left="107" w:right="3963"/>
              <w:jc w:val="left"/>
              <w:rPr>
                <w:sz w:val="26"/>
              </w:rPr>
            </w:pPr>
            <w:r>
              <w:rPr>
                <w:sz w:val="26"/>
              </w:rPr>
              <w:t>Память факса – 650 страниц PC Fax – есть</w:t>
            </w:r>
          </w:p>
          <w:p>
            <w:pPr>
              <w:pStyle w:val="TableParagraph"/>
              <w:spacing w:line="295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Телефон:</w:t>
            </w:r>
          </w:p>
          <w:p>
            <w:pPr>
              <w:pStyle w:val="TableParagraph"/>
              <w:spacing w:line="29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Трубка – проводная</w:t>
            </w:r>
          </w:p>
          <w:p>
            <w:pPr>
              <w:pStyle w:val="TableParagraph"/>
              <w:spacing w:line="295" w:lineRule="exact"/>
              <w:ind w:left="10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Интерфейсы:</w:t>
            </w:r>
          </w:p>
          <w:p>
            <w:pPr>
              <w:pStyle w:val="TableParagraph"/>
              <w:spacing w:line="29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Интерфейсы – Ethernet (RJ-45), Wi-Fi, 802.11n, USB 2.0</w:t>
            </w:r>
          </w:p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Веб-интерфейс - есть</w:t>
            </w:r>
          </w:p>
        </w:tc>
      </w:tr>
      <w:tr>
        <w:trPr>
          <w:trHeight w:val="2392" w:hRule="atLeast"/>
        </w:trPr>
        <w:tc>
          <w:tcPr>
            <w:tcW w:w="2831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sz w:val="22"/>
              </w:rPr>
            </w:pPr>
          </w:p>
          <w:p>
            <w:pPr>
              <w:pStyle w:val="TableParagraph"/>
              <w:tabs>
                <w:tab w:pos="1544" w:val="left" w:leader="none"/>
              </w:tabs>
              <w:spacing w:line="240" w:lineRule="auto" w:before="1"/>
              <w:ind w:left="107" w:right="99"/>
              <w:jc w:val="left"/>
              <w:rPr>
                <w:sz w:val="26"/>
              </w:rPr>
            </w:pPr>
            <w:r>
              <w:rPr>
                <w:sz w:val="26"/>
              </w:rPr>
              <w:t>Источник бесперебойного питания</w:t>
              <w:tab/>
            </w:r>
            <w:r>
              <w:rPr>
                <w:w w:val="95"/>
                <w:sz w:val="26"/>
              </w:rPr>
              <w:t>ИБП(UPS) </w:t>
            </w:r>
            <w:r>
              <w:rPr>
                <w:sz w:val="26"/>
              </w:rPr>
              <w:t>SVC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V-800-L</w:t>
            </w:r>
          </w:p>
        </w:tc>
        <w:tc>
          <w:tcPr>
            <w:tcW w:w="7233" w:type="dxa"/>
          </w:tcPr>
          <w:p>
            <w:pPr>
              <w:pStyle w:val="TableParagraph"/>
              <w:spacing w:line="240" w:lineRule="auto"/>
              <w:ind w:left="107" w:right="4050"/>
              <w:jc w:val="left"/>
              <w:rPr>
                <w:sz w:val="26"/>
              </w:rPr>
            </w:pPr>
            <w:r>
              <w:rPr>
                <w:sz w:val="26"/>
              </w:rPr>
              <w:t>Мощность – 480 Вт Батареи – встроенные Напряжение батарей – 12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В</w:t>
            </w:r>
          </w:p>
          <w:p>
            <w:pPr>
              <w:pStyle w:val="TableParagraph"/>
              <w:spacing w:line="240" w:lineRule="auto"/>
              <w:ind w:left="107" w:right="2237"/>
              <w:jc w:val="left"/>
              <w:rPr>
                <w:sz w:val="26"/>
              </w:rPr>
            </w:pPr>
            <w:r>
              <w:rPr>
                <w:sz w:val="26"/>
              </w:rPr>
              <w:t>Диапазон напряжений на входе – 165-275 В Способ установки – напольный</w:t>
            </w:r>
          </w:p>
          <w:p>
            <w:pPr>
              <w:pStyle w:val="TableParagraph"/>
              <w:spacing w:line="240" w:lineRule="auto"/>
              <w:ind w:left="107" w:right="2898"/>
              <w:jc w:val="left"/>
              <w:rPr>
                <w:sz w:val="26"/>
              </w:rPr>
            </w:pPr>
            <w:r>
              <w:rPr>
                <w:sz w:val="26"/>
              </w:rPr>
              <w:t>КПД при работе от сети – 93% Количество аккумуляторов – 1х9 А*ч</w:t>
            </w:r>
          </w:p>
          <w:p>
            <w:pPr>
              <w:pStyle w:val="TableParagraph"/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Время переключения на батареи – 2 – 6 мс</w:t>
            </w:r>
          </w:p>
        </w:tc>
      </w:tr>
      <w:tr>
        <w:trPr>
          <w:trHeight w:val="2692" w:hRule="atLeast"/>
        </w:trPr>
        <w:tc>
          <w:tcPr>
            <w:tcW w:w="2831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MES2324B_AC</w:t>
            </w:r>
          </w:p>
          <w:p>
            <w:pPr>
              <w:pStyle w:val="TableParagraph"/>
              <w:spacing w:line="240" w:lineRule="auto" w:before="1"/>
              <w:ind w:left="107" w:right="98"/>
              <w:jc w:val="both"/>
              <w:rPr>
                <w:sz w:val="26"/>
              </w:rPr>
            </w:pPr>
            <w:r>
              <w:rPr>
                <w:sz w:val="26"/>
              </w:rPr>
              <w:t>Коммутатор доступа</w:t>
            </w:r>
            <w:r>
              <w:rPr>
                <w:spacing w:val="-20"/>
                <w:sz w:val="26"/>
              </w:rPr>
              <w:t> </w:t>
            </w:r>
            <w:r>
              <w:rPr>
                <w:spacing w:val="-7"/>
                <w:sz w:val="26"/>
              </w:rPr>
              <w:t>24 </w:t>
            </w:r>
            <w:r>
              <w:rPr>
                <w:sz w:val="26"/>
              </w:rPr>
              <w:t>порта 1G, 4 </w:t>
            </w:r>
            <w:r>
              <w:rPr>
                <w:spacing w:val="-3"/>
                <w:sz w:val="26"/>
              </w:rPr>
              <w:t>порта </w:t>
            </w:r>
            <w:r>
              <w:rPr>
                <w:sz w:val="26"/>
              </w:rPr>
              <w:t>10G(SFP+),</w:t>
            </w:r>
          </w:p>
          <w:p>
            <w:pPr>
              <w:pStyle w:val="TableParagraph"/>
              <w:tabs>
                <w:tab w:pos="1273" w:val="left" w:leader="none"/>
                <w:tab w:pos="1818" w:val="left" w:leader="none"/>
              </w:tabs>
              <w:spacing w:line="240" w:lineRule="auto" w:before="1"/>
              <w:ind w:left="107" w:right="97"/>
              <w:jc w:val="left"/>
              <w:rPr>
                <w:sz w:val="26"/>
              </w:rPr>
            </w:pPr>
            <w:r>
              <w:rPr>
                <w:sz w:val="26"/>
              </w:rPr>
              <w:t>консольный порт (RJ- 45),</w:t>
              <w:tab/>
              <w:t>возможность подключения АКБ(12В),</w:t>
              <w:tab/>
            </w:r>
            <w:r>
              <w:rPr>
                <w:w w:val="95"/>
                <w:sz w:val="26"/>
              </w:rPr>
              <w:t>питание</w:t>
            </w:r>
          </w:p>
          <w:p>
            <w:pPr>
              <w:pStyle w:val="TableParagraph"/>
              <w:spacing w:line="293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220В</w:t>
            </w:r>
          </w:p>
        </w:tc>
        <w:tc>
          <w:tcPr>
            <w:tcW w:w="7233" w:type="dxa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24 порта 10/100/1000Base-T (RJ-45)</w:t>
            </w:r>
          </w:p>
          <w:p>
            <w:pPr>
              <w:pStyle w:val="TableParagraph"/>
              <w:spacing w:line="240" w:lineRule="auto" w:before="1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4 порта 10GBase-X (SFP+)/1000Base-X (SFP)</w:t>
            </w:r>
          </w:p>
          <w:p>
            <w:pPr>
              <w:pStyle w:val="TableParagraph"/>
              <w:spacing w:line="240" w:lineRule="auto" w:before="1"/>
              <w:ind w:left="107" w:right="102"/>
              <w:jc w:val="both"/>
              <w:rPr>
                <w:sz w:val="26"/>
              </w:rPr>
            </w:pPr>
            <w:r>
              <w:rPr>
                <w:sz w:val="26"/>
              </w:rPr>
              <w:t>Порт (out-of-band) 10/100/1000Base-T (RJ-45) для удаленного управления устройством, раздельно с каналом передачи данных</w:t>
            </w:r>
          </w:p>
          <w:p>
            <w:pPr>
              <w:pStyle w:val="TableParagraph"/>
              <w:spacing w:line="297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Разъем для подключения аккумуляторной батареи 12B</w:t>
            </w:r>
          </w:p>
        </w:tc>
      </w:tr>
      <w:tr>
        <w:trPr>
          <w:trHeight w:val="2390" w:hRule="atLeast"/>
        </w:trPr>
        <w:tc>
          <w:tcPr>
            <w:tcW w:w="2831" w:type="dxa"/>
          </w:tcPr>
          <w:p>
            <w:pPr>
              <w:pStyle w:val="TableParagraph"/>
              <w:spacing w:line="240" w:lineRule="auto" w:before="134"/>
              <w:ind w:left="107" w:right="97"/>
              <w:jc w:val="both"/>
              <w:rPr>
                <w:sz w:val="26"/>
              </w:rPr>
            </w:pPr>
            <w:r>
              <w:rPr>
                <w:sz w:val="26"/>
              </w:rPr>
              <w:t>Управляемый PoE+ Коммутатор  уровня </w:t>
            </w:r>
            <w:r>
              <w:rPr>
                <w:spacing w:val="-6"/>
                <w:sz w:val="26"/>
              </w:rPr>
              <w:t>2+</w:t>
            </w:r>
          </w:p>
          <w:p>
            <w:pPr>
              <w:pStyle w:val="TableParagraph"/>
              <w:tabs>
                <w:tab w:pos="875" w:val="left" w:leader="none"/>
                <w:tab w:pos="1788" w:val="left" w:leader="none"/>
              </w:tabs>
              <w:spacing w:line="29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</w:t>
              <w:tab/>
              <w:t>48</w:t>
              <w:tab/>
              <w:t>портами</w:t>
            </w:r>
          </w:p>
          <w:p>
            <w:pPr>
              <w:pStyle w:val="TableParagraph"/>
              <w:spacing w:line="240" w:lineRule="auto" w:before="1"/>
              <w:ind w:left="107" w:right="97"/>
              <w:jc w:val="both"/>
              <w:rPr>
                <w:sz w:val="26"/>
              </w:rPr>
            </w:pPr>
            <w:r>
              <w:rPr>
                <w:sz w:val="26"/>
              </w:rPr>
              <w:t>10/100/1000Base-T и </w:t>
            </w:r>
            <w:r>
              <w:rPr>
                <w:spacing w:val="-15"/>
                <w:sz w:val="26"/>
              </w:rPr>
              <w:t>4 </w:t>
            </w:r>
            <w:r>
              <w:rPr>
                <w:sz w:val="26"/>
              </w:rPr>
              <w:t>SFP+ слотами, </w:t>
            </w:r>
            <w:r>
              <w:rPr>
                <w:spacing w:val="-6"/>
                <w:sz w:val="26"/>
              </w:rPr>
              <w:t>PoE </w:t>
            </w:r>
            <w:r>
              <w:rPr>
                <w:sz w:val="26"/>
              </w:rPr>
              <w:t>IEEE 803.3af/at (30</w:t>
            </w:r>
            <w:r>
              <w:rPr>
                <w:spacing w:val="22"/>
                <w:sz w:val="26"/>
              </w:rPr>
              <w:t> </w:t>
            </w:r>
            <w:r>
              <w:rPr>
                <w:spacing w:val="-4"/>
                <w:sz w:val="26"/>
              </w:rPr>
              <w:t>Вт),</w:t>
            </w:r>
          </w:p>
          <w:p>
            <w:pPr>
              <w:pStyle w:val="TableParagraph"/>
              <w:spacing w:line="298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PoE бюджет 600 Вт</w:t>
            </w:r>
          </w:p>
        </w:tc>
        <w:tc>
          <w:tcPr>
            <w:tcW w:w="7233" w:type="dxa"/>
          </w:tcPr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Класс коммутатора – 48 х 10/100/1000Base-T RJ45, 4 x 10G SFP+ порта и 1 консольный порт</w:t>
            </w:r>
          </w:p>
          <w:p>
            <w:pPr>
              <w:pStyle w:val="TableParagraph"/>
              <w:spacing w:line="240" w:lineRule="auto"/>
              <w:ind w:left="107" w:right="1744"/>
              <w:jc w:val="left"/>
              <w:rPr>
                <w:sz w:val="26"/>
              </w:rPr>
            </w:pPr>
            <w:r>
              <w:rPr>
                <w:sz w:val="26"/>
              </w:rPr>
              <w:t>Макс.потребляемая мощность – 600 Вт Производительность – 130.94 пакетов в секунду Коммутационная способность – 180 Гбит/с Буферная память – 32 М</w:t>
            </w:r>
          </w:p>
          <w:p>
            <w:pPr>
              <w:pStyle w:val="TableParagraph"/>
              <w:spacing w:line="300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Источник питания – 100-240В переменного тока, 50/60 Гц, Выход DC 52V</w:t>
            </w:r>
          </w:p>
        </w:tc>
      </w:tr>
      <w:tr>
        <w:trPr>
          <w:trHeight w:val="1194" w:hRule="atLeast"/>
        </w:trPr>
        <w:tc>
          <w:tcPr>
            <w:tcW w:w="2831" w:type="dxa"/>
          </w:tcPr>
          <w:p>
            <w:pPr>
              <w:pStyle w:val="TableParagraph"/>
              <w:spacing w:line="240" w:lineRule="auto" w:before="134"/>
              <w:ind w:left="107" w:right="94"/>
              <w:jc w:val="both"/>
              <w:rPr>
                <w:sz w:val="26"/>
              </w:rPr>
            </w:pPr>
            <w:r>
              <w:rPr>
                <w:sz w:val="26"/>
              </w:rPr>
              <w:t>20 км SFP+ 10G, 1 волокно, TX 1270, RX 1330, LC</w:t>
            </w:r>
          </w:p>
        </w:tc>
        <w:tc>
          <w:tcPr>
            <w:tcW w:w="7233" w:type="dxa"/>
          </w:tcPr>
          <w:p>
            <w:pPr>
              <w:pStyle w:val="TableParagraph"/>
              <w:spacing w:line="282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Тип SFP модуля – 1 волокно</w:t>
            </w:r>
          </w:p>
          <w:p>
            <w:pPr>
              <w:pStyle w:val="TableParagraph"/>
              <w:spacing w:line="240" w:lineRule="auto" w:before="1"/>
              <w:ind w:left="107" w:right="3372"/>
              <w:jc w:val="left"/>
              <w:rPr>
                <w:sz w:val="26"/>
              </w:rPr>
            </w:pPr>
            <w:r>
              <w:rPr>
                <w:sz w:val="26"/>
              </w:rPr>
              <w:t>Скорость передачи данных – 10G Дальность передачи - 20 км</w:t>
            </w:r>
          </w:p>
          <w:p>
            <w:pPr>
              <w:pStyle w:val="TableParagraph"/>
              <w:spacing w:line="293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Тип коннектора – LC</w:t>
            </w:r>
          </w:p>
        </w:tc>
      </w:tr>
    </w:tbl>
    <w:p>
      <w:pPr>
        <w:spacing w:after="0" w:line="293" w:lineRule="exact"/>
        <w:jc w:val="left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p>
      <w:pPr>
        <w:pStyle w:val="Heading2"/>
        <w:spacing w:before="69"/>
      </w:pPr>
      <w:r>
        <w:rPr/>
        <w:t>Структурная схема сети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242"/>
      </w:pPr>
      <w:r>
        <w:rPr/>
        <w:t>Количество рабочих мест в здании №5: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322" w:lineRule="exact" w:before="2" w:after="0"/>
        <w:ind w:left="2161" w:right="0" w:hanging="211"/>
        <w:jc w:val="left"/>
        <w:rPr>
          <w:sz w:val="28"/>
        </w:rPr>
      </w:pPr>
      <w:r>
        <w:rPr>
          <w:sz w:val="28"/>
        </w:rPr>
        <w:t>этаж: 36 рабочих мест, 4 места под</w:t>
      </w:r>
      <w:r>
        <w:rPr>
          <w:spacing w:val="-2"/>
          <w:sz w:val="28"/>
        </w:rPr>
        <w:t> </w:t>
      </w:r>
      <w:r>
        <w:rPr>
          <w:sz w:val="28"/>
        </w:rPr>
        <w:t>принтеры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0" w:after="0"/>
        <w:ind w:left="2161" w:right="0" w:hanging="211"/>
        <w:jc w:val="left"/>
        <w:rPr>
          <w:sz w:val="28"/>
        </w:rPr>
      </w:pPr>
      <w:r>
        <w:rPr>
          <w:sz w:val="28"/>
        </w:rPr>
        <w:t>этаж: 24 рабочих места, 4 места под</w:t>
      </w:r>
      <w:r>
        <w:rPr>
          <w:spacing w:val="-6"/>
          <w:sz w:val="28"/>
        </w:rPr>
        <w:t> </w:t>
      </w:r>
      <w:r>
        <w:rPr>
          <w:sz w:val="28"/>
        </w:rPr>
        <w:t>принтеры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2" w:lineRule="exact"/>
        <w:ind w:left="1242"/>
      </w:pPr>
      <w:r>
        <w:rPr/>
        <w:t>Количество рабочих мест в здании №3:</w:t>
      </w:r>
    </w:p>
    <w:p>
      <w:pPr>
        <w:pStyle w:val="ListParagraph"/>
        <w:numPr>
          <w:ilvl w:val="0"/>
          <w:numId w:val="2"/>
        </w:numPr>
        <w:tabs>
          <w:tab w:pos="2162" w:val="left" w:leader="none"/>
        </w:tabs>
        <w:spacing w:line="322" w:lineRule="exact" w:before="0" w:after="0"/>
        <w:ind w:left="2161" w:right="0" w:hanging="211"/>
        <w:jc w:val="left"/>
        <w:rPr>
          <w:sz w:val="28"/>
        </w:rPr>
      </w:pPr>
      <w:r>
        <w:rPr>
          <w:sz w:val="28"/>
        </w:rPr>
        <w:t>этаж: 22 рабочих места, 4 места под</w:t>
      </w:r>
      <w:r>
        <w:rPr>
          <w:spacing w:val="-6"/>
          <w:sz w:val="28"/>
        </w:rPr>
        <w:t> </w:t>
      </w:r>
      <w:r>
        <w:rPr>
          <w:sz w:val="28"/>
        </w:rPr>
        <w:t>принтеры</w:t>
      </w:r>
    </w:p>
    <w:p>
      <w:pPr>
        <w:pStyle w:val="ListParagraph"/>
        <w:numPr>
          <w:ilvl w:val="0"/>
          <w:numId w:val="2"/>
        </w:numPr>
        <w:tabs>
          <w:tab w:pos="2162" w:val="left" w:leader="none"/>
        </w:tabs>
        <w:spacing w:line="240" w:lineRule="auto" w:before="0" w:after="0"/>
        <w:ind w:left="2161" w:right="0" w:hanging="211"/>
        <w:jc w:val="left"/>
        <w:rPr>
          <w:sz w:val="28"/>
        </w:rPr>
      </w:pPr>
      <w:r>
        <w:rPr>
          <w:sz w:val="28"/>
        </w:rPr>
        <w:t>этаж: 30 рабочих мест, 5 мест под</w:t>
      </w:r>
      <w:r>
        <w:rPr>
          <w:spacing w:val="-7"/>
          <w:sz w:val="28"/>
        </w:rPr>
        <w:t> </w:t>
      </w:r>
      <w:r>
        <w:rPr>
          <w:sz w:val="28"/>
        </w:rPr>
        <w:t>принтеры</w:t>
      </w:r>
    </w:p>
    <w:p>
      <w:pPr>
        <w:pStyle w:val="BodyText"/>
        <w:spacing w:before="1"/>
      </w:pPr>
    </w:p>
    <w:p>
      <w:pPr>
        <w:pStyle w:val="BodyText"/>
        <w:spacing w:line="321" w:lineRule="exact"/>
        <w:ind w:left="1242"/>
      </w:pPr>
      <w:r>
        <w:rPr/>
        <w:t>Условные обозначения: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1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пп –</w:t>
      </w:r>
      <w:r>
        <w:rPr>
          <w:spacing w:val="-3"/>
          <w:sz w:val="28"/>
        </w:rPr>
        <w:t> </w:t>
      </w:r>
      <w:r>
        <w:rPr>
          <w:sz w:val="28"/>
        </w:rPr>
        <w:t>патч-панель;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к –</w:t>
      </w:r>
      <w:r>
        <w:rPr>
          <w:spacing w:val="-1"/>
          <w:sz w:val="28"/>
        </w:rPr>
        <w:t> </w:t>
      </w:r>
      <w:r>
        <w:rPr>
          <w:sz w:val="28"/>
        </w:rPr>
        <w:t>коммутатор.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479425</wp:posOffset>
            </wp:positionH>
            <wp:positionV relativeFrom="paragraph">
              <wp:posOffset>122480</wp:posOffset>
            </wp:positionV>
            <wp:extent cx="6857825" cy="4848987"/>
            <wp:effectExtent l="0" t="0" r="0" b="0"/>
            <wp:wrapTopAndBottom/>
            <wp:docPr id="67" name="image1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51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825" cy="484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  <w:ind w:left="2710"/>
      </w:pPr>
      <w:r>
        <w:rPr/>
        <w:t>Рисунок 10. Структурная схема сети здания №5 и №3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675" w:right="843" w:firstLine="566"/>
        <w:jc w:val="both"/>
      </w:pPr>
      <w:r>
        <w:rPr/>
        <w:t>На схеме представлены связи между коммутаторами, компьютерами, принтерами и серверами. Кабель от каждой информационной розетки, к которым подключаются ПК и принтеры, с другого конца расшит на патч-панели. В свою очередь порты патч-панели соединены патч-кордами с портами коммутаторов. Жирной черной линией показаны линии, обозначающие оптоволоконный кабель, т.о. представлена связь между зданиями.</w:t>
      </w:r>
    </w:p>
    <w:p>
      <w:pPr>
        <w:spacing w:after="0"/>
        <w:jc w:val="both"/>
        <w:sectPr>
          <w:pgSz w:w="11910" w:h="16840"/>
          <w:pgMar w:header="0" w:footer="534" w:top="760" w:bottom="720" w:left="460" w:right="0"/>
        </w:sectPr>
      </w:pPr>
    </w:p>
    <w:p>
      <w:pPr>
        <w:pStyle w:val="BodyText"/>
        <w:spacing w:before="66"/>
        <w:ind w:left="675" w:right="845" w:firstLine="566"/>
        <w:jc w:val="both"/>
      </w:pPr>
      <w:r>
        <w:rPr/>
        <w:t>Для организации магистрали между зданиями используется оптоволокно. Горизонтальные подсистемы соединены между собой сетью через соответствующий коммутатор.</w:t>
      </w:r>
    </w:p>
    <w:p>
      <w:pPr>
        <w:pStyle w:val="BodyText"/>
        <w:spacing w:before="4"/>
      </w:pPr>
    </w:p>
    <w:p>
      <w:pPr>
        <w:pStyle w:val="Heading2"/>
      </w:pPr>
      <w:r>
        <w:rPr/>
        <w:t>Таблица кроссировки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1242"/>
      </w:pPr>
      <w:r>
        <w:rPr/>
        <w:t>Обозначения: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240" w:lineRule="auto" w:before="159" w:after="0"/>
        <w:ind w:left="1962" w:right="0" w:hanging="360"/>
        <w:jc w:val="left"/>
        <w:rPr>
          <w:sz w:val="28"/>
        </w:rPr>
      </w:pPr>
      <w:r>
        <w:rPr>
          <w:sz w:val="28"/>
        </w:rPr>
        <w:t>ком –</w:t>
      </w:r>
      <w:r>
        <w:rPr>
          <w:spacing w:val="-3"/>
          <w:sz w:val="28"/>
        </w:rPr>
        <w:t> </w:t>
      </w:r>
      <w:r>
        <w:rPr>
          <w:sz w:val="28"/>
        </w:rPr>
        <w:t>коммутатор;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2" w:lineRule="exact" w:before="1" w:after="0"/>
        <w:ind w:left="1962" w:right="0" w:hanging="360"/>
        <w:jc w:val="left"/>
        <w:rPr>
          <w:sz w:val="28"/>
        </w:rPr>
      </w:pPr>
      <w:r>
        <w:rPr>
          <w:sz w:val="28"/>
        </w:rPr>
        <w:t>п –</w:t>
      </w:r>
      <w:r>
        <w:rPr>
          <w:spacing w:val="-1"/>
          <w:sz w:val="28"/>
        </w:rPr>
        <w:t> </w:t>
      </w:r>
      <w:r>
        <w:rPr>
          <w:sz w:val="28"/>
        </w:rPr>
        <w:t>порт;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пп –</w:t>
      </w:r>
      <w:r>
        <w:rPr>
          <w:spacing w:val="-3"/>
          <w:sz w:val="28"/>
        </w:rPr>
        <w:t> </w:t>
      </w:r>
      <w:r>
        <w:rPr>
          <w:sz w:val="28"/>
        </w:rPr>
        <w:t>патч-панель;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к –</w:t>
      </w:r>
      <w:r>
        <w:rPr>
          <w:spacing w:val="-1"/>
          <w:sz w:val="28"/>
        </w:rPr>
        <w:t> </w:t>
      </w:r>
      <w:r>
        <w:rPr>
          <w:sz w:val="28"/>
        </w:rPr>
        <w:t>комната;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р –</w:t>
      </w:r>
      <w:r>
        <w:rPr>
          <w:spacing w:val="-3"/>
          <w:sz w:val="28"/>
        </w:rPr>
        <w:t> </w:t>
      </w:r>
      <w:r>
        <w:rPr>
          <w:sz w:val="28"/>
        </w:rPr>
        <w:t>розетка;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240" w:lineRule="auto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м – модуль</w:t>
      </w:r>
      <w:r>
        <w:rPr>
          <w:spacing w:val="-2"/>
          <w:sz w:val="28"/>
        </w:rPr>
        <w:t> </w:t>
      </w:r>
      <w:r>
        <w:rPr>
          <w:sz w:val="28"/>
        </w:rPr>
        <w:t>розетки.</w:t>
      </w:r>
    </w:p>
    <w:p>
      <w:pPr>
        <w:pStyle w:val="BodyText"/>
        <w:rPr>
          <w:sz w:val="34"/>
        </w:rPr>
      </w:pPr>
    </w:p>
    <w:p>
      <w:pPr>
        <w:pStyle w:val="BodyText"/>
        <w:spacing w:before="252" w:after="6"/>
        <w:ind w:left="1242"/>
      </w:pPr>
      <w:r>
        <w:rPr/>
        <w:t>Таблица 12. Таблица кроссировки здания №5</w:t>
      </w: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597" w:hRule="atLeast"/>
        </w:trPr>
        <w:tc>
          <w:tcPr>
            <w:tcW w:w="3263" w:type="dxa"/>
            <w:shd w:val="clear" w:color="auto" w:fill="D9D9D9"/>
          </w:tcPr>
          <w:p>
            <w:pPr>
              <w:pStyle w:val="TableParagraph"/>
              <w:spacing w:line="240" w:lineRule="auto" w:before="143"/>
              <w:ind w:left="148" w:right="144"/>
              <w:rPr>
                <w:sz w:val="26"/>
              </w:rPr>
            </w:pPr>
            <w:r>
              <w:rPr>
                <w:sz w:val="26"/>
              </w:rPr>
              <w:t>Номер порта коммутатора</w:t>
            </w:r>
          </w:p>
        </w:tc>
        <w:tc>
          <w:tcPr>
            <w:tcW w:w="3546" w:type="dxa"/>
            <w:shd w:val="clear" w:color="auto" w:fill="D9D9D9"/>
          </w:tcPr>
          <w:p>
            <w:pPr>
              <w:pStyle w:val="TableParagraph"/>
              <w:spacing w:line="240" w:lineRule="auto" w:before="143"/>
              <w:ind w:left="326" w:right="320"/>
              <w:rPr>
                <w:sz w:val="26"/>
              </w:rPr>
            </w:pPr>
            <w:r>
              <w:rPr>
                <w:sz w:val="26"/>
              </w:rPr>
              <w:t>Номер порта патч-панели</w:t>
            </w:r>
          </w:p>
        </w:tc>
        <w:tc>
          <w:tcPr>
            <w:tcW w:w="3539" w:type="dxa"/>
            <w:shd w:val="clear" w:color="auto" w:fill="D9D9D9"/>
          </w:tcPr>
          <w:p>
            <w:pPr>
              <w:pStyle w:val="TableParagraph"/>
              <w:spacing w:line="291" w:lineRule="exact"/>
              <w:ind w:left="378" w:right="375"/>
              <w:rPr>
                <w:sz w:val="26"/>
              </w:rPr>
            </w:pPr>
            <w:r>
              <w:rPr>
                <w:sz w:val="26"/>
              </w:rPr>
              <w:t>Номер информационной</w:t>
            </w:r>
          </w:p>
          <w:p>
            <w:pPr>
              <w:pStyle w:val="TableParagraph"/>
              <w:spacing w:line="285" w:lineRule="exact" w:before="1"/>
              <w:ind w:left="376" w:right="375"/>
              <w:rPr>
                <w:sz w:val="26"/>
              </w:rPr>
            </w:pPr>
            <w:r>
              <w:rPr>
                <w:sz w:val="26"/>
              </w:rPr>
              <w:t>розетки</w:t>
            </w:r>
          </w:p>
        </w:tc>
      </w:tr>
      <w:tr>
        <w:trPr>
          <w:trHeight w:val="299" w:hRule="atLeast"/>
        </w:trPr>
        <w:tc>
          <w:tcPr>
            <w:tcW w:w="10348" w:type="dxa"/>
            <w:gridSpan w:val="3"/>
            <w:shd w:val="clear" w:color="auto" w:fill="D9D9D9"/>
          </w:tcPr>
          <w:p>
            <w:pPr>
              <w:pStyle w:val="TableParagraph"/>
              <w:spacing w:line="278" w:lineRule="exact" w:before="2"/>
              <w:ind w:left="4773" w:right="4771"/>
              <w:rPr>
                <w:b/>
                <w:sz w:val="26"/>
              </w:rPr>
            </w:pPr>
            <w:r>
              <w:rPr>
                <w:b/>
                <w:sz w:val="26"/>
              </w:rPr>
              <w:t>1 этаж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01п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03п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03п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1к–3р–1м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1к–3р–2м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07п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07п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2к–1р–2м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2к–2р–1м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2к–3р–2м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2к–4р–1м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2к–5р–1м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2к–5р–2м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19п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19п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20п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21п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3к–2р–1м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22п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22п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3к–4р–1м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3к–5р–1м</w:t>
            </w:r>
          </w:p>
        </w:tc>
      </w:tr>
    </w:tbl>
    <w:p>
      <w:pPr>
        <w:spacing w:after="0"/>
        <w:rPr>
          <w:sz w:val="26"/>
        </w:rPr>
        <w:sectPr>
          <w:pgSz w:w="11910" w:h="16840"/>
          <w:pgMar w:header="0" w:footer="534" w:top="760" w:bottom="80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28п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28п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3к–5р–2м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3к–6р–1м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30п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30п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3к–6р–2м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31п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31п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3к–7р–1м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32п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32п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3к–7р–2м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4к–1р–2м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4к–3р–2м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4к–5р–1м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4к–5р–2м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4к–6р–1м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47п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47п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01п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5к–3р–2м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5к–5р–1м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5к–5р–2м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08п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08п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10п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5к–7р–1м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11п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5к–7р–2м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6к–3р–2м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6к–4р–1м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6к–6р–1м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6к–7р–1м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6к–7р–2м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6к–8р–1м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6к–8р–2м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7к–1р–1м</w:t>
            </w:r>
          </w:p>
        </w:tc>
      </w:tr>
    </w:tbl>
    <w:p>
      <w:pPr>
        <w:spacing w:after="0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29п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29п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30п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31п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31п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7к–2р–2м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32п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32п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7к–3р–1м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33п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33п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34п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35п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7к–4р–2м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7к–5р–1м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37п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7к–5р–2м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38п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39п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7к–6р–2м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40п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40п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7к–7р–1м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41п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7к–7р–2м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42п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7к–8р–1м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43п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7к–8р–2м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8к–2р–2м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8к–4р–2м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8к–6р–1м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8к–6р–2м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8к–7р–1м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8к–7р–2м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11п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12п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13п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13п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14п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15п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9к–3р–1м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17п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18п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9к–4р–2м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19п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9к–5р–1м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20п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20п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9к–5р–2м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21п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22п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23п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9к–7р–1м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9к–7р–2м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25п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9к–8р–1м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26п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9к–8р–2м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27п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9к–9р–1м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28п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28п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9к–9р–1м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10к–1р–1м</w:t>
            </w:r>
          </w:p>
        </w:tc>
      </w:tr>
    </w:tbl>
    <w:p>
      <w:pPr>
        <w:spacing w:after="0"/>
        <w:jc w:val="right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32п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32п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10к–2р–2м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33п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33п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10к–3р–1м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10к–4р–2м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10к–6р–1м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40п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40п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10к–6р–2м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41п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41п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10к–7р–1м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42п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42п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10к–7р–2м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43п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43п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10к–8р–1м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44п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44п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10к–8р–2м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45п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45п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10к–9р–1м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46п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46п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10к–9р–2м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47п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47п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01п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02п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02п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03п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04п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05п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11к–3р–2м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07п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08п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11к–5р–1м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09п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09п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11к–5р–2м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10п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10п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11п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12п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11к–7р–1м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13п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11к–7р–2м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11к–8р–1м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15п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11к–8р–2м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16п</w:t>
            </w:r>
          </w:p>
        </w:tc>
        <w:tc>
          <w:tcPr>
            <w:tcW w:w="3539" w:type="dxa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11к–9р–1м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17п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17п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11к–9р–2м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19п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19п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12к–1р–2м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12к–4р–1м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12к–6р–1м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29п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29п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30п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30п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1167"/>
              <w:jc w:val="left"/>
              <w:rPr>
                <w:sz w:val="26"/>
              </w:rPr>
            </w:pPr>
            <w:r>
              <w:rPr>
                <w:sz w:val="26"/>
              </w:rPr>
              <w:t>12к–7р–1м</w:t>
            </w:r>
          </w:p>
        </w:tc>
      </w:tr>
    </w:tbl>
    <w:p>
      <w:pPr>
        <w:spacing w:after="0"/>
        <w:jc w:val="left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4ком – 31п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4пп – 31п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12к–7р–2м</w:t>
            </w:r>
          </w:p>
        </w:tc>
      </w:tr>
      <w:tr>
        <w:trPr>
          <w:trHeight w:val="299" w:hRule="atLeast"/>
        </w:trPr>
        <w:tc>
          <w:tcPr>
            <w:tcW w:w="10348" w:type="dxa"/>
            <w:gridSpan w:val="3"/>
            <w:shd w:val="clear" w:color="auto" w:fill="D9D9D9"/>
          </w:tcPr>
          <w:p>
            <w:pPr>
              <w:pStyle w:val="TableParagraph"/>
              <w:ind w:left="4773" w:right="4771"/>
              <w:rPr>
                <w:b/>
                <w:sz w:val="26"/>
              </w:rPr>
            </w:pPr>
            <w:r>
              <w:rPr>
                <w:b/>
                <w:sz w:val="26"/>
              </w:rPr>
              <w:t>2 этаж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01п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01п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1к–1р–1м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02п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02п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03п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03п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04п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05п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1к–3р–1м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07п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08п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09п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1к–5р–1м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10п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10п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2к–1р–2м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2к–4р–1м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2к–6р–1м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23п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24п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3к–1р–2м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25п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3к–2р–1м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27п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28п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29п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3к–4р–1м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30п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30п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31п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3к–5р–1м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32п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3к–5р–2м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33п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33п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34п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35п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3к–7р–1м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36п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3к–7р–2м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4к–2р–2м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4к–4р–2м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4к–5р–2м</w:t>
            </w:r>
          </w:p>
        </w:tc>
      </w:tr>
    </w:tbl>
    <w:p>
      <w:pPr>
        <w:spacing w:after="0"/>
        <w:jc w:val="right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4к–6р–1м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4к–6р–2м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02п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02п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5к–1р–1м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03п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03п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5к–3р–1м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07п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07п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10п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5к–5р–1м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11п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11п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5к–5р–2м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5к–6р–2м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5к–7р–1м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15п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15п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5к–7р–2м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6к–4р–1м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6к–5р–2м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6к–6р–1м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6к–7р–1м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6к–7р–2м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6к–8р–1м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6к–8р–2м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7к–3р–1м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7к–3р–2м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38п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38п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40п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7к–5р–1м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41п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7к–5р–2м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42п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42п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7к–7р–1м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7к–7р–2м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7к–8р–1м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7к–8р–2м</w:t>
            </w:r>
          </w:p>
        </w:tc>
      </w:tr>
    </w:tbl>
    <w:p>
      <w:pPr>
        <w:spacing w:after="0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9к–1р–2м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03п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03п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04п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04п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9к–2р–2м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9к–4р–1м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9к–6р–1м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9к–7р–1м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9к–7р–2м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9к–8р–1м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9к–8р–2м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9к–9р–1м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9к–9р–2м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19п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10к–1р–1м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20п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20п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21п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22п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23п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10к–3р–1м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25п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26п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10к–4р–2м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27п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10к–5р–1м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28п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28п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10к–5р–2м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29п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30п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31п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10к–7р–1м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32п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32п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10к–7р–2м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33п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10к–8р–1м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34п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10к–8р–2м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35п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35п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10к–9р–1м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36п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36п</w:t>
            </w:r>
          </w:p>
        </w:tc>
        <w:tc>
          <w:tcPr>
            <w:tcW w:w="3539" w:type="dxa"/>
          </w:tcPr>
          <w:p>
            <w:pPr>
              <w:pStyle w:val="TableParagraph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10к–9р–2м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06" w:after="35"/>
        <w:ind w:left="1242"/>
      </w:pPr>
      <w:r>
        <w:rPr/>
        <w:t>Таблица 13. Таблица кроссировки здания №3</w:t>
      </w: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597" w:hRule="atLeast"/>
        </w:trPr>
        <w:tc>
          <w:tcPr>
            <w:tcW w:w="3263" w:type="dxa"/>
            <w:shd w:val="clear" w:color="auto" w:fill="D9D9D9"/>
          </w:tcPr>
          <w:p>
            <w:pPr>
              <w:pStyle w:val="TableParagraph"/>
              <w:spacing w:line="240" w:lineRule="auto" w:before="141"/>
              <w:ind w:left="148" w:right="144"/>
              <w:rPr>
                <w:sz w:val="26"/>
              </w:rPr>
            </w:pPr>
            <w:r>
              <w:rPr>
                <w:sz w:val="26"/>
              </w:rPr>
              <w:t>Номер порта коммутатора</w:t>
            </w:r>
          </w:p>
        </w:tc>
        <w:tc>
          <w:tcPr>
            <w:tcW w:w="3546" w:type="dxa"/>
            <w:shd w:val="clear" w:color="auto" w:fill="D9D9D9"/>
          </w:tcPr>
          <w:p>
            <w:pPr>
              <w:pStyle w:val="TableParagraph"/>
              <w:spacing w:line="240" w:lineRule="auto" w:before="141"/>
              <w:ind w:left="326" w:right="320"/>
              <w:rPr>
                <w:sz w:val="26"/>
              </w:rPr>
            </w:pPr>
            <w:r>
              <w:rPr>
                <w:sz w:val="26"/>
              </w:rPr>
              <w:t>Номер порта патч-панели</w:t>
            </w:r>
          </w:p>
        </w:tc>
        <w:tc>
          <w:tcPr>
            <w:tcW w:w="3539" w:type="dxa"/>
            <w:shd w:val="clear" w:color="auto" w:fill="D9D9D9"/>
          </w:tcPr>
          <w:p>
            <w:pPr>
              <w:pStyle w:val="TableParagraph"/>
              <w:spacing w:line="291" w:lineRule="exact"/>
              <w:ind w:left="378" w:right="375"/>
              <w:rPr>
                <w:sz w:val="26"/>
              </w:rPr>
            </w:pPr>
            <w:r>
              <w:rPr>
                <w:sz w:val="26"/>
              </w:rPr>
              <w:t>Номер информационной</w:t>
            </w:r>
          </w:p>
          <w:p>
            <w:pPr>
              <w:pStyle w:val="TableParagraph"/>
              <w:spacing w:line="287" w:lineRule="exact"/>
              <w:ind w:left="376" w:right="375"/>
              <w:rPr>
                <w:sz w:val="26"/>
              </w:rPr>
            </w:pPr>
            <w:r>
              <w:rPr>
                <w:sz w:val="26"/>
              </w:rPr>
              <w:t>розетки</w:t>
            </w:r>
          </w:p>
        </w:tc>
      </w:tr>
      <w:tr>
        <w:trPr>
          <w:trHeight w:val="299" w:hRule="atLeast"/>
        </w:trPr>
        <w:tc>
          <w:tcPr>
            <w:tcW w:w="10348" w:type="dxa"/>
            <w:gridSpan w:val="3"/>
            <w:shd w:val="clear" w:color="auto" w:fill="D9D9D9"/>
          </w:tcPr>
          <w:p>
            <w:pPr>
              <w:pStyle w:val="TableParagraph"/>
              <w:ind w:left="4773" w:right="4771"/>
              <w:rPr>
                <w:b/>
                <w:sz w:val="26"/>
              </w:rPr>
            </w:pPr>
            <w:r>
              <w:rPr>
                <w:b/>
                <w:sz w:val="26"/>
              </w:rPr>
              <w:t>1 этаж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01п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01п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1к–2р–2м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05п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05п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1к–3р–2м</w:t>
            </w:r>
          </w:p>
        </w:tc>
      </w:tr>
    </w:tbl>
    <w:p>
      <w:pPr>
        <w:spacing w:after="0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07п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07п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1к–4р–2м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09п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09п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1к–5р–1м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10п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10п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1к–5р–2м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11п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11п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1к–7р–1м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1к–7р–2м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1к–8р–1м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1к–8р–2м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2к–1р–1м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2к–1р–2м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2к–2р–2м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2к–3р–1м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2к–3р–2м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2к–5р–1м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2к–5р–2м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2к–6р–1м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2к–7р–1м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2к–7р–2м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2к–8р–1м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2к–8р–2м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3к–1р–1м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3к–3р–1м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38п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38п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40п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3к–4р–2м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41п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41п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3к–5р–1м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4к–1р–1м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4к–1р–2м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4к–3р–2м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4к–5р–2м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5к–1р–2м</w:t>
            </w:r>
          </w:p>
        </w:tc>
      </w:tr>
    </w:tbl>
    <w:p>
      <w:pPr>
        <w:spacing w:after="0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08п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08п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5к–2р–2м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10п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10п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5к–3р–1м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11п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11п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5к–3р–2м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12п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12п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5к–5р–1м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15п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15п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6к–3р–2м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6к–4р–1м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6к–6р–1м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30п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7к–2р–1м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31п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31п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7к–3р–2м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7к–4р–1м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35п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35п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7к–5р–1м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7к–5р–2м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7к–6р–1м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39п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39п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9к–1р–2м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9к–2р–1м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9к–3р–1м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9к–3р–2м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9к–4р–1м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9к–5р–2м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9к–6р–1м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9к–7р–1м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9к–7р–2м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9к–8р–1м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9к–8р–2м</w:t>
            </w:r>
          </w:p>
        </w:tc>
      </w:tr>
    </w:tbl>
    <w:p>
      <w:pPr>
        <w:spacing w:after="0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9к–9р–1м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9к–9р–2м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11п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11п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9к–10р–1м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12п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12п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right="1160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9к–10р–2м</w:t>
            </w:r>
          </w:p>
        </w:tc>
      </w:tr>
      <w:tr>
        <w:trPr>
          <w:trHeight w:val="297" w:hRule="atLeast"/>
        </w:trPr>
        <w:tc>
          <w:tcPr>
            <w:tcW w:w="10348" w:type="dxa"/>
            <w:gridSpan w:val="3"/>
            <w:shd w:val="clear" w:color="auto" w:fill="D9D9D9"/>
          </w:tcPr>
          <w:p>
            <w:pPr>
              <w:pStyle w:val="TableParagraph"/>
              <w:spacing w:line="277" w:lineRule="exact"/>
              <w:ind w:left="4773" w:right="4771"/>
              <w:rPr>
                <w:b/>
                <w:sz w:val="26"/>
              </w:rPr>
            </w:pPr>
            <w:r>
              <w:rPr>
                <w:b/>
                <w:sz w:val="26"/>
              </w:rPr>
              <w:t>2 этаж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01п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02п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03п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03п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04п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05п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06п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1к–3р–2м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07п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07п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08п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09п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09п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1к–5р–1м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10п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1к–5р–2м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11п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11п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1к–6р–1м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12п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13п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1к–7р–1м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14п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1к–7р–2м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15п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15п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1к–8р–1м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16п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1к–8р–2м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2к–1р–2м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19п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19п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2к–3р–1м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2к–3р–2м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2к–5р–2м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2к–6р–1м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29п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29п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2к–7р–1м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2к–7р–2м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2к–8р–1м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2к–8р–2м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33п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3к–1р–1м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35п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36п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37п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3к–3р–1м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38п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38п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39п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39п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40п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41п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3к–5р–1м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42п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42п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3к–5р–2м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43п</w:t>
            </w:r>
          </w:p>
        </w:tc>
        <w:tc>
          <w:tcPr>
            <w:tcW w:w="3539" w:type="dxa"/>
          </w:tcPr>
          <w:p>
            <w:pPr>
              <w:pStyle w:val="TableParagraph"/>
              <w:ind w:right="1225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3к–6р–1м</w:t>
            </w:r>
          </w:p>
        </w:tc>
      </w:tr>
    </w:tbl>
    <w:p>
      <w:pPr>
        <w:spacing w:after="0"/>
        <w:jc w:val="right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44п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44п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3к–7р–1м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46п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46п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3к–7р–2м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1ком – 47п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1пп – 47п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4к–1р–1м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4к–2р–2м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4к–4р–2м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09п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09п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4к–6р–1м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4к–6р–2м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4к–7р–1м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4к–7р–2м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5к–1р–2м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16п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16п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19п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19п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5к–3р–2м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20п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20п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5к–4р–1м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21п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5к–5р–1м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5к–5р–2м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6к–1р–1м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6к–1р–2м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6к–2р–1м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6к–2р–2м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29п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29п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6к–3р–2м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6к–4р–1м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6к–5р–2м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6к–6р–1м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6к–6р–2м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37п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37п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7к–2р–1м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39п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39п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7к–2р–2м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40п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41п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41п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7к–4р–1м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43п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43п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7к–4р–2м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7к–5р–1м</w:t>
            </w:r>
          </w:p>
        </w:tc>
      </w:tr>
    </w:tbl>
    <w:p>
      <w:pPr>
        <w:spacing w:after="0"/>
        <w:rPr>
          <w:sz w:val="26"/>
        </w:rPr>
        <w:sectPr>
          <w:pgSz w:w="11910" w:h="16840"/>
          <w:pgMar w:header="0" w:footer="534" w:top="840" w:bottom="72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3"/>
        <w:gridCol w:w="3546"/>
        <w:gridCol w:w="3539"/>
      </w:tblGrid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45п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45п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7к–5р–2м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8к–1р–1м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2ком – 47п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2пп – 47п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8к–1р–2м</w:t>
            </w:r>
          </w:p>
        </w:tc>
      </w:tr>
      <w:tr>
        <w:trPr>
          <w:trHeight w:val="297" w:hRule="atLeast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01п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01п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8к–2р–1м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8к–2р–2м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03п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03п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8к–3р–1м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04п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04п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8к–3р–2м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05п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05п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8к–4р–1м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06п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06п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8к–4р–2м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07п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07п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8к–5р–1м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08п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08п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8к–5р–2м</w:t>
            </w:r>
          </w:p>
        </w:tc>
      </w:tr>
      <w:tr>
        <w:trPr>
          <w:trHeight w:val="297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09п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09п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8к–6р–1м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10п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10п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8к–6р–2м</w:t>
            </w:r>
          </w:p>
        </w:tc>
      </w:tr>
      <w:tr>
        <w:trPr>
          <w:trHeight w:val="299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11п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11п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8к–7р–1м</w:t>
            </w:r>
          </w:p>
        </w:tc>
      </w:tr>
      <w:tr>
        <w:trPr>
          <w:trHeight w:val="300" w:hRule="atLeast"/>
        </w:trPr>
        <w:tc>
          <w:tcPr>
            <w:tcW w:w="3263" w:type="dxa"/>
            <w:shd w:val="clear" w:color="auto" w:fill="F1F1F1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12п</w:t>
            </w:r>
          </w:p>
        </w:tc>
        <w:tc>
          <w:tcPr>
            <w:tcW w:w="3546" w:type="dxa"/>
            <w:shd w:val="clear" w:color="auto" w:fill="F1F1F1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12п</w:t>
            </w:r>
          </w:p>
        </w:tc>
        <w:tc>
          <w:tcPr>
            <w:tcW w:w="3539" w:type="dxa"/>
            <w:shd w:val="clear" w:color="auto" w:fill="F1F1F1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8к–7р–2м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13п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13п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9к–1р–1м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9к–1р–2м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15п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15п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9к–2р–1м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9к–2р–2м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17п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17п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9к–3р–1м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18п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18п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9к–3р–2м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19п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19п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9к–4р–1м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20п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20п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9к–4р–2м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21п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21п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9к–5р–1м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22п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22п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9к–5р–2м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23п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23п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9к–6р–1м</w:t>
            </w:r>
          </w:p>
        </w:tc>
      </w:tr>
      <w:tr>
        <w:trPr>
          <w:trHeight w:val="300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24п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24п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9к–6р–2м</w:t>
            </w:r>
          </w:p>
        </w:tc>
      </w:tr>
      <w:tr>
        <w:trPr>
          <w:trHeight w:val="297" w:hRule="atLeast"/>
        </w:trPr>
        <w:tc>
          <w:tcPr>
            <w:tcW w:w="3263" w:type="dxa"/>
          </w:tcPr>
          <w:p>
            <w:pPr>
              <w:pStyle w:val="TableParagraph"/>
              <w:spacing w:line="277" w:lineRule="exact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25п</w:t>
            </w:r>
          </w:p>
        </w:tc>
        <w:tc>
          <w:tcPr>
            <w:tcW w:w="3546" w:type="dxa"/>
          </w:tcPr>
          <w:p>
            <w:pPr>
              <w:pStyle w:val="TableParagraph"/>
              <w:spacing w:line="277" w:lineRule="exact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25п</w:t>
            </w:r>
          </w:p>
        </w:tc>
        <w:tc>
          <w:tcPr>
            <w:tcW w:w="3539" w:type="dxa"/>
          </w:tcPr>
          <w:p>
            <w:pPr>
              <w:pStyle w:val="TableParagraph"/>
              <w:spacing w:line="277" w:lineRule="exact"/>
              <w:ind w:left="378" w:right="373"/>
              <w:rPr>
                <w:sz w:val="26"/>
              </w:rPr>
            </w:pPr>
            <w:r>
              <w:rPr>
                <w:sz w:val="26"/>
              </w:rPr>
              <w:t>9к–7р–1м</w:t>
            </w:r>
          </w:p>
        </w:tc>
      </w:tr>
      <w:tr>
        <w:trPr>
          <w:trHeight w:val="299" w:hRule="atLeast"/>
        </w:trPr>
        <w:tc>
          <w:tcPr>
            <w:tcW w:w="3263" w:type="dxa"/>
          </w:tcPr>
          <w:p>
            <w:pPr>
              <w:pStyle w:val="TableParagraph"/>
              <w:ind w:left="147" w:right="144"/>
              <w:rPr>
                <w:sz w:val="26"/>
              </w:rPr>
            </w:pPr>
            <w:r>
              <w:rPr>
                <w:sz w:val="26"/>
              </w:rPr>
              <w:t>3ком – 26п</w:t>
            </w:r>
          </w:p>
        </w:tc>
        <w:tc>
          <w:tcPr>
            <w:tcW w:w="3546" w:type="dxa"/>
          </w:tcPr>
          <w:p>
            <w:pPr>
              <w:pStyle w:val="TableParagraph"/>
              <w:ind w:left="324" w:right="320"/>
              <w:rPr>
                <w:sz w:val="26"/>
              </w:rPr>
            </w:pPr>
            <w:r>
              <w:rPr>
                <w:sz w:val="26"/>
              </w:rPr>
              <w:t>3пп – 26п</w:t>
            </w:r>
          </w:p>
        </w:tc>
        <w:tc>
          <w:tcPr>
            <w:tcW w:w="3539" w:type="dxa"/>
          </w:tcPr>
          <w:p>
            <w:pPr>
              <w:pStyle w:val="TableParagraph"/>
              <w:ind w:left="378" w:right="373"/>
              <w:rPr>
                <w:sz w:val="26"/>
              </w:rPr>
            </w:pPr>
            <w:r>
              <w:rPr>
                <w:sz w:val="26"/>
              </w:rPr>
              <w:t>9к–7р–2м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Heading2"/>
        <w:spacing w:before="241"/>
      </w:pPr>
      <w:r>
        <w:rPr/>
        <w:t>Серверная</w:t>
      </w:r>
    </w:p>
    <w:p>
      <w:pPr>
        <w:pStyle w:val="BodyText"/>
        <w:spacing w:before="158"/>
        <w:ind w:left="675" w:right="851" w:firstLine="566"/>
        <w:jc w:val="both"/>
      </w:pPr>
      <w:r>
        <w:rPr/>
        <w:t>Необходимо разместить 2 типа серверов: биллинговые и файловые. Количество клиентов – 1 000 000. На одного клиента приходится 10 МБ памяти и запас 10 МБ, т.о. на 1 000 000 клиентов необходимо: 1 000 000 * 20 МБ = 20 ТБ.</w:t>
      </w:r>
    </w:p>
    <w:p>
      <w:pPr>
        <w:pStyle w:val="BodyText"/>
        <w:ind w:left="675" w:right="857" w:firstLine="566"/>
        <w:jc w:val="both"/>
      </w:pPr>
      <w:r>
        <w:rPr/>
        <w:t>В здании №5 находится 60 работников. На одного сотрудника необходимо иметь 10 ГБ в файловом сервере и запас 10 ГБ, тогда на 60 работников требуется: 60 * 20 ГБ = 1200 ГБ.</w:t>
      </w:r>
    </w:p>
    <w:p>
      <w:pPr>
        <w:pStyle w:val="BodyText"/>
        <w:spacing w:before="1"/>
        <w:ind w:left="675" w:right="852" w:firstLine="566"/>
        <w:jc w:val="both"/>
      </w:pPr>
      <w:r>
        <w:rPr/>
        <w:t>В</w:t>
      </w:r>
      <w:r>
        <w:rPr>
          <w:spacing w:val="-5"/>
        </w:rPr>
        <w:t> </w:t>
      </w:r>
      <w:r>
        <w:rPr/>
        <w:t>здании</w:t>
      </w:r>
      <w:r>
        <w:rPr>
          <w:spacing w:val="-7"/>
        </w:rPr>
        <w:t> </w:t>
      </w:r>
      <w:r>
        <w:rPr/>
        <w:t>№3</w:t>
      </w:r>
      <w:r>
        <w:rPr>
          <w:spacing w:val="-6"/>
        </w:rPr>
        <w:t> </w:t>
      </w:r>
      <w:r>
        <w:rPr/>
        <w:t>находится</w:t>
      </w:r>
      <w:r>
        <w:rPr>
          <w:spacing w:val="-7"/>
        </w:rPr>
        <w:t> </w:t>
      </w:r>
      <w:r>
        <w:rPr/>
        <w:t>52</w:t>
      </w:r>
      <w:r>
        <w:rPr>
          <w:spacing w:val="-6"/>
        </w:rPr>
        <w:t> </w:t>
      </w:r>
      <w:r>
        <w:rPr/>
        <w:t>работника.</w:t>
      </w:r>
      <w:r>
        <w:rPr>
          <w:spacing w:val="-8"/>
        </w:rPr>
        <w:t> </w:t>
      </w:r>
      <w:r>
        <w:rPr/>
        <w:t>Объем</w:t>
      </w:r>
      <w:r>
        <w:rPr>
          <w:spacing w:val="-4"/>
        </w:rPr>
        <w:t> </w:t>
      </w:r>
      <w:r>
        <w:rPr/>
        <w:t>файлового</w:t>
      </w:r>
      <w:r>
        <w:rPr>
          <w:spacing w:val="-5"/>
        </w:rPr>
        <w:t> </w:t>
      </w:r>
      <w:r>
        <w:rPr/>
        <w:t>сервера</w:t>
      </w:r>
      <w:r>
        <w:rPr>
          <w:spacing w:val="-7"/>
        </w:rPr>
        <w:t> </w:t>
      </w:r>
      <w:r>
        <w:rPr/>
        <w:t>равен</w:t>
      </w:r>
      <w:r>
        <w:rPr>
          <w:spacing w:val="-7"/>
        </w:rPr>
        <w:t> </w:t>
      </w:r>
      <w:r>
        <w:rPr/>
        <w:t>52</w:t>
      </w:r>
      <w:r>
        <w:rPr>
          <w:spacing w:val="-7"/>
        </w:rPr>
        <w:t> </w:t>
      </w:r>
      <w:r>
        <w:rPr/>
        <w:t>*</w:t>
      </w:r>
      <w:r>
        <w:rPr>
          <w:spacing w:val="-6"/>
        </w:rPr>
        <w:t> </w:t>
      </w:r>
      <w:r>
        <w:rPr/>
        <w:t>20 ГБ = 1040</w:t>
      </w:r>
      <w:r>
        <w:rPr>
          <w:spacing w:val="-1"/>
        </w:rPr>
        <w:t> </w:t>
      </w:r>
      <w:r>
        <w:rPr/>
        <w:t>ГБ.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1" w:lineRule="exact"/>
        <w:ind w:left="1242"/>
      </w:pPr>
      <w:r>
        <w:rPr/>
        <w:t>Обозначения: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мком – магистральный</w:t>
      </w:r>
      <w:r>
        <w:rPr>
          <w:spacing w:val="-4"/>
          <w:sz w:val="28"/>
        </w:rPr>
        <w:t> </w:t>
      </w:r>
      <w:r>
        <w:rPr>
          <w:sz w:val="28"/>
        </w:rPr>
        <w:t>коммутатор;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ком –</w:t>
      </w:r>
      <w:r>
        <w:rPr>
          <w:spacing w:val="-3"/>
          <w:sz w:val="28"/>
        </w:rPr>
        <w:t> </w:t>
      </w:r>
      <w:r>
        <w:rPr>
          <w:sz w:val="28"/>
        </w:rPr>
        <w:t>коммутатор;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34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п –</w:t>
      </w:r>
      <w:r>
        <w:rPr>
          <w:spacing w:val="-2"/>
          <w:sz w:val="28"/>
        </w:rPr>
        <w:t> </w:t>
      </w:r>
      <w:r>
        <w:rPr>
          <w:sz w:val="28"/>
        </w:rPr>
        <w:t>порт;</w:t>
      </w:r>
    </w:p>
    <w:p>
      <w:pPr>
        <w:pStyle w:val="ListParagraph"/>
        <w:numPr>
          <w:ilvl w:val="0"/>
          <w:numId w:val="3"/>
        </w:numPr>
        <w:tabs>
          <w:tab w:pos="1961" w:val="left" w:leader="none"/>
          <w:tab w:pos="1962" w:val="left" w:leader="none"/>
        </w:tabs>
        <w:spacing w:line="240" w:lineRule="auto" w:before="1" w:after="0"/>
        <w:ind w:left="1962" w:right="0" w:hanging="360"/>
        <w:jc w:val="left"/>
        <w:rPr>
          <w:sz w:val="28"/>
        </w:rPr>
      </w:pPr>
      <w:r>
        <w:rPr>
          <w:sz w:val="28"/>
        </w:rPr>
        <w:t>э –</w:t>
      </w:r>
      <w:r>
        <w:rPr>
          <w:spacing w:val="-4"/>
          <w:sz w:val="28"/>
        </w:rPr>
        <w:t> </w:t>
      </w:r>
      <w:r>
        <w:rPr>
          <w:sz w:val="28"/>
        </w:rPr>
        <w:t>этаж.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534" w:top="840" w:bottom="720" w:left="460" w:right="0"/>
        </w:sectPr>
      </w:pPr>
    </w:p>
    <w:p>
      <w:pPr>
        <w:pStyle w:val="BodyText"/>
        <w:spacing w:before="66" w:after="7"/>
        <w:ind w:left="1242"/>
      </w:pPr>
      <w:r>
        <w:rPr/>
        <w:t>Таблица 14. Таблица кроссировки магистрального коммутатора здания</w:t>
      </w:r>
      <w:r>
        <w:rPr>
          <w:spacing w:val="-28"/>
        </w:rPr>
        <w:t> </w:t>
      </w:r>
      <w:r>
        <w:rPr/>
        <w:t>№5</w:t>
      </w: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31"/>
        <w:gridCol w:w="4822"/>
      </w:tblGrid>
      <w:tr>
        <w:trPr>
          <w:trHeight w:val="297" w:hRule="atLeast"/>
        </w:trPr>
        <w:tc>
          <w:tcPr>
            <w:tcW w:w="5531" w:type="dxa"/>
            <w:shd w:val="clear" w:color="auto" w:fill="D9D9D9"/>
          </w:tcPr>
          <w:p>
            <w:pPr>
              <w:pStyle w:val="TableParagraph"/>
              <w:spacing w:line="277" w:lineRule="exact"/>
              <w:ind w:left="371" w:right="370"/>
              <w:rPr>
                <w:sz w:val="26"/>
              </w:rPr>
            </w:pPr>
            <w:r>
              <w:rPr>
                <w:sz w:val="26"/>
              </w:rPr>
              <w:t>Номер порта магистрального коммутатора</w:t>
            </w:r>
          </w:p>
        </w:tc>
        <w:tc>
          <w:tcPr>
            <w:tcW w:w="4822" w:type="dxa"/>
            <w:shd w:val="clear" w:color="auto" w:fill="D9D9D9"/>
          </w:tcPr>
          <w:p>
            <w:pPr>
              <w:pStyle w:val="TableParagraph"/>
              <w:spacing w:line="277" w:lineRule="exact"/>
              <w:ind w:left="928" w:right="923"/>
              <w:rPr>
                <w:sz w:val="26"/>
              </w:rPr>
            </w:pPr>
            <w:r>
              <w:rPr>
                <w:sz w:val="26"/>
              </w:rPr>
              <w:t>Номер порта коммутатора</w:t>
            </w:r>
          </w:p>
        </w:tc>
      </w:tr>
      <w:tr>
        <w:trPr>
          <w:trHeight w:val="300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01п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1ком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02п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2ком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03п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3ком – 48п</w:t>
            </w:r>
          </w:p>
        </w:tc>
      </w:tr>
      <w:tr>
        <w:trPr>
          <w:trHeight w:val="297" w:hRule="atLeast"/>
        </w:trPr>
        <w:tc>
          <w:tcPr>
            <w:tcW w:w="5531" w:type="dxa"/>
          </w:tcPr>
          <w:p>
            <w:pPr>
              <w:pStyle w:val="TableParagraph"/>
              <w:spacing w:line="277" w:lineRule="exact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04п</w:t>
            </w:r>
          </w:p>
        </w:tc>
        <w:tc>
          <w:tcPr>
            <w:tcW w:w="4822" w:type="dxa"/>
          </w:tcPr>
          <w:p>
            <w:pPr>
              <w:pStyle w:val="TableParagraph"/>
              <w:spacing w:line="277" w:lineRule="exact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4ком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05п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1ком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06п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2ком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07п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3ком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08п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4ком – 48п</w:t>
            </w:r>
          </w:p>
        </w:tc>
      </w:tr>
    </w:tbl>
    <w:p>
      <w:pPr>
        <w:pStyle w:val="BodyText"/>
        <w:spacing w:before="4"/>
        <w:rPr>
          <w:sz w:val="27"/>
        </w:rPr>
      </w:pPr>
    </w:p>
    <w:p>
      <w:pPr>
        <w:pStyle w:val="BodyText"/>
        <w:spacing w:after="7"/>
        <w:ind w:left="1242"/>
      </w:pPr>
      <w:r>
        <w:rPr/>
        <w:t>Таблица 15. Таблица кроссировки магистрального коммутатора здания</w:t>
      </w:r>
      <w:r>
        <w:rPr>
          <w:spacing w:val="-24"/>
        </w:rPr>
        <w:t> </w:t>
      </w:r>
      <w:r>
        <w:rPr/>
        <w:t>№3</w:t>
      </w: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31"/>
        <w:gridCol w:w="4822"/>
      </w:tblGrid>
      <w:tr>
        <w:trPr>
          <w:trHeight w:val="299" w:hRule="atLeast"/>
        </w:trPr>
        <w:tc>
          <w:tcPr>
            <w:tcW w:w="5531" w:type="dxa"/>
            <w:shd w:val="clear" w:color="auto" w:fill="D9D9D9"/>
          </w:tcPr>
          <w:p>
            <w:pPr>
              <w:pStyle w:val="TableParagraph"/>
              <w:ind w:left="371" w:right="370"/>
              <w:rPr>
                <w:sz w:val="26"/>
              </w:rPr>
            </w:pPr>
            <w:r>
              <w:rPr>
                <w:sz w:val="26"/>
              </w:rPr>
              <w:t>Номер порта магистрального коммутатора</w:t>
            </w:r>
          </w:p>
        </w:tc>
        <w:tc>
          <w:tcPr>
            <w:tcW w:w="4822" w:type="dxa"/>
            <w:shd w:val="clear" w:color="auto" w:fill="D9D9D9"/>
          </w:tcPr>
          <w:p>
            <w:pPr>
              <w:pStyle w:val="TableParagraph"/>
              <w:ind w:left="928" w:right="923"/>
              <w:rPr>
                <w:sz w:val="26"/>
              </w:rPr>
            </w:pPr>
            <w:r>
              <w:rPr>
                <w:sz w:val="26"/>
              </w:rPr>
              <w:t>Номер порта коммутатора</w:t>
            </w:r>
          </w:p>
        </w:tc>
      </w:tr>
      <w:tr>
        <w:trPr>
          <w:trHeight w:val="297" w:hRule="atLeast"/>
        </w:trPr>
        <w:tc>
          <w:tcPr>
            <w:tcW w:w="5531" w:type="dxa"/>
          </w:tcPr>
          <w:p>
            <w:pPr>
              <w:pStyle w:val="TableParagraph"/>
              <w:spacing w:line="277" w:lineRule="exact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01п</w:t>
            </w:r>
          </w:p>
        </w:tc>
        <w:tc>
          <w:tcPr>
            <w:tcW w:w="4822" w:type="dxa"/>
          </w:tcPr>
          <w:p>
            <w:pPr>
              <w:pStyle w:val="TableParagraph"/>
              <w:spacing w:line="277" w:lineRule="exact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1ком – 48п</w:t>
            </w:r>
          </w:p>
        </w:tc>
      </w:tr>
      <w:tr>
        <w:trPr>
          <w:trHeight w:val="300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02п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2ком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03п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3ком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04п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4ком – 48п</w:t>
            </w:r>
          </w:p>
        </w:tc>
      </w:tr>
      <w:tr>
        <w:trPr>
          <w:trHeight w:val="297" w:hRule="atLeast"/>
        </w:trPr>
        <w:tc>
          <w:tcPr>
            <w:tcW w:w="5531" w:type="dxa"/>
          </w:tcPr>
          <w:p>
            <w:pPr>
              <w:pStyle w:val="TableParagraph"/>
              <w:spacing w:line="277" w:lineRule="exact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05п</w:t>
            </w:r>
          </w:p>
        </w:tc>
        <w:tc>
          <w:tcPr>
            <w:tcW w:w="4822" w:type="dxa"/>
          </w:tcPr>
          <w:p>
            <w:pPr>
              <w:pStyle w:val="TableParagraph"/>
              <w:spacing w:line="277" w:lineRule="exact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1ком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06п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2ком – 48п</w:t>
            </w:r>
          </w:p>
        </w:tc>
      </w:tr>
      <w:tr>
        <w:trPr>
          <w:trHeight w:val="299" w:hRule="atLeast"/>
        </w:trPr>
        <w:tc>
          <w:tcPr>
            <w:tcW w:w="5531" w:type="dxa"/>
          </w:tcPr>
          <w:p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07п</w:t>
            </w:r>
          </w:p>
        </w:tc>
        <w:tc>
          <w:tcPr>
            <w:tcW w:w="4822" w:type="dxa"/>
          </w:tcPr>
          <w:p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3ком – 48п</w:t>
            </w:r>
          </w:p>
        </w:tc>
      </w:tr>
    </w:tbl>
    <w:p>
      <w:pPr>
        <w:pStyle w:val="BodyText"/>
        <w:spacing w:before="4"/>
        <w:rPr>
          <w:sz w:val="27"/>
        </w:rPr>
      </w:pPr>
    </w:p>
    <w:p>
      <w:pPr>
        <w:pStyle w:val="BodyText"/>
        <w:spacing w:after="7"/>
        <w:ind w:left="1242"/>
      </w:pPr>
      <w:r>
        <w:rPr/>
        <w:t>Таблица 16. Фальшпол (серверная)</w:t>
      </w: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2268"/>
        <w:gridCol w:w="1559"/>
        <w:gridCol w:w="993"/>
        <w:gridCol w:w="2409"/>
        <w:gridCol w:w="1556"/>
      </w:tblGrid>
      <w:tr>
        <w:trPr>
          <w:trHeight w:val="897" w:hRule="atLeast"/>
        </w:trPr>
        <w:tc>
          <w:tcPr>
            <w:tcW w:w="1560" w:type="dxa"/>
            <w:shd w:val="clear" w:color="auto" w:fill="D9D9D9"/>
          </w:tcPr>
          <w:p>
            <w:pPr>
              <w:pStyle w:val="TableParagraph"/>
              <w:spacing w:line="240" w:lineRule="auto" w:before="150"/>
              <w:ind w:left="571" w:right="89" w:hanging="45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Наименова ние</w:t>
            </w:r>
          </w:p>
        </w:tc>
        <w:tc>
          <w:tcPr>
            <w:tcW w:w="2268" w:type="dxa"/>
            <w:shd w:val="clear" w:color="auto" w:fill="D9D9D9"/>
          </w:tcPr>
          <w:p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44" w:right="134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1559" w:type="dxa"/>
            <w:shd w:val="clear" w:color="auto" w:fill="D9D9D9"/>
          </w:tcPr>
          <w:p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31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993" w:type="dxa"/>
            <w:shd w:val="clear" w:color="auto" w:fill="D9D9D9"/>
          </w:tcPr>
          <w:p>
            <w:pPr>
              <w:pStyle w:val="TableParagraph"/>
              <w:spacing w:line="300" w:lineRule="exact" w:before="2"/>
              <w:ind w:left="112" w:right="98"/>
              <w:rPr>
                <w:b/>
                <w:sz w:val="26"/>
              </w:rPr>
            </w:pPr>
            <w:r>
              <w:rPr>
                <w:b/>
                <w:sz w:val="26"/>
              </w:rPr>
              <w:t>Стоим</w:t>
            </w:r>
            <w:r>
              <w:rPr>
                <w:b/>
                <w:w w:val="99"/>
                <w:sz w:val="26"/>
              </w:rPr>
              <w:t> </w:t>
            </w:r>
            <w:r>
              <w:rPr>
                <w:b/>
                <w:sz w:val="26"/>
              </w:rPr>
              <w:t>ость, руб.</w:t>
            </w:r>
          </w:p>
        </w:tc>
        <w:tc>
          <w:tcPr>
            <w:tcW w:w="2409" w:type="dxa"/>
            <w:shd w:val="clear" w:color="auto" w:fill="D9D9D9"/>
          </w:tcPr>
          <w:p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772" w:right="764"/>
              <w:rPr>
                <w:b/>
                <w:sz w:val="26"/>
              </w:rPr>
            </w:pPr>
            <w:r>
              <w:rPr>
                <w:b/>
                <w:sz w:val="26"/>
              </w:rPr>
              <w:t>Кол-во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298" w:lineRule="exact"/>
              <w:ind w:left="37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Общая</w:t>
            </w:r>
          </w:p>
          <w:p>
            <w:pPr>
              <w:pStyle w:val="TableParagraph"/>
              <w:spacing w:line="300" w:lineRule="atLeast"/>
              <w:ind w:left="155" w:right="138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стоимость, </w:t>
            </w:r>
            <w:r>
              <w:rPr>
                <w:b/>
                <w:sz w:val="26"/>
              </w:rPr>
              <w:t>руб.</w:t>
            </w:r>
          </w:p>
        </w:tc>
      </w:tr>
      <w:tr>
        <w:trPr>
          <w:trHeight w:val="1790" w:hRule="atLeast"/>
        </w:trPr>
        <w:tc>
          <w:tcPr>
            <w:tcW w:w="1560" w:type="dxa"/>
          </w:tcPr>
          <w:p>
            <w:pPr>
              <w:pStyle w:val="TableParagraph"/>
              <w:spacing w:line="240" w:lineRule="auto" w:before="139"/>
              <w:ind w:left="110" w:right="104"/>
              <w:rPr>
                <w:sz w:val="26"/>
              </w:rPr>
            </w:pPr>
            <w:r>
              <w:rPr>
                <w:sz w:val="26"/>
              </w:rPr>
              <w:t>Металличес кий фальшпол марки ПСШ-5</w:t>
            </w:r>
          </w:p>
        </w:tc>
        <w:tc>
          <w:tcPr>
            <w:tcW w:w="2268" w:type="dxa"/>
          </w:tcPr>
          <w:p>
            <w:pPr>
              <w:pStyle w:val="TableParagraph"/>
              <w:spacing w:line="240" w:lineRule="auto"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/>
              <w:ind w:left="23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2755" cy="685800"/>
                  <wp:effectExtent l="0" t="0" r="0" b="0"/>
                  <wp:docPr id="69" name="image15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152.jpe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75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ind w:left="123" w:right="111" w:hanging="3"/>
              <w:rPr>
                <w:sz w:val="26"/>
              </w:rPr>
            </w:pPr>
            <w:hyperlink r:id="rId165">
              <w:r>
                <w:rPr>
                  <w:sz w:val="26"/>
                </w:rPr>
                <w:t>http://www.</w:t>
              </w:r>
            </w:hyperlink>
            <w:r>
              <w:rPr>
                <w:sz w:val="26"/>
              </w:rPr>
              <w:t> co-   bit.ru/falshp oly-</w:t>
            </w:r>
          </w:p>
          <w:p>
            <w:pPr>
              <w:pStyle w:val="TableParagraph"/>
              <w:spacing w:line="298" w:lineRule="exact"/>
              <w:ind w:left="123" w:right="111"/>
              <w:rPr>
                <w:sz w:val="26"/>
              </w:rPr>
            </w:pPr>
            <w:r>
              <w:rPr>
                <w:w w:val="95"/>
                <w:sz w:val="26"/>
              </w:rPr>
              <w:t>metallichesk </w:t>
            </w:r>
            <w:r>
              <w:rPr>
                <w:sz w:val="26"/>
              </w:rPr>
              <w:t>ie-pssh-5</w:t>
            </w:r>
          </w:p>
        </w:tc>
        <w:tc>
          <w:tcPr>
            <w:tcW w:w="993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8"/>
              <w:jc w:val="left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266" w:right="204" w:hanging="27"/>
              <w:jc w:val="left"/>
              <w:rPr>
                <w:sz w:val="26"/>
              </w:rPr>
            </w:pPr>
            <w:r>
              <w:rPr>
                <w:sz w:val="26"/>
              </w:rPr>
              <w:t>4145</w:t>
            </w:r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(</w:t>
            </w:r>
            <w:r>
              <w:rPr>
                <w:rFonts w:ascii="Cambria Math" w:hAnsi="Cambria Math"/>
                <w:sz w:val="26"/>
              </w:rPr>
              <w:t>м</w:t>
            </w:r>
            <w:r>
              <w:rPr>
                <w:rFonts w:ascii="Cambria Math" w:hAnsi="Cambria Math"/>
                <w:sz w:val="26"/>
                <w:vertAlign w:val="superscript"/>
              </w:rPr>
              <w:t>2</w:t>
            </w:r>
            <w:r>
              <w:rPr>
                <w:sz w:val="26"/>
                <w:vertAlign w:val="baseline"/>
              </w:rPr>
              <w:t>)</w:t>
            </w:r>
          </w:p>
        </w:tc>
        <w:tc>
          <w:tcPr>
            <w:tcW w:w="240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36"/>
              </w:rPr>
            </w:pPr>
          </w:p>
          <w:p>
            <w:pPr>
              <w:pStyle w:val="TableParagraph"/>
              <w:spacing w:line="240" w:lineRule="auto"/>
              <w:ind w:left="772" w:right="761"/>
              <w:rPr>
                <w:sz w:val="26"/>
              </w:rPr>
            </w:pPr>
            <w:r>
              <w:rPr>
                <w:sz w:val="26"/>
              </w:rPr>
              <w:t>98</w:t>
            </w:r>
          </w:p>
        </w:tc>
        <w:tc>
          <w:tcPr>
            <w:tcW w:w="1556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36"/>
              </w:rPr>
            </w:pPr>
          </w:p>
          <w:p>
            <w:pPr>
              <w:pStyle w:val="TableParagraph"/>
              <w:spacing w:line="240" w:lineRule="auto"/>
              <w:ind w:left="390"/>
              <w:jc w:val="left"/>
              <w:rPr>
                <w:sz w:val="26"/>
              </w:rPr>
            </w:pPr>
            <w:r>
              <w:rPr>
                <w:sz w:val="26"/>
              </w:rPr>
              <w:t>406210</w:t>
            </w:r>
          </w:p>
        </w:tc>
      </w:tr>
      <w:tr>
        <w:trPr>
          <w:trHeight w:val="305" w:hRule="atLeast"/>
        </w:trPr>
        <w:tc>
          <w:tcPr>
            <w:tcW w:w="8789" w:type="dxa"/>
            <w:gridSpan w:val="5"/>
            <w:shd w:val="clear" w:color="auto" w:fill="D9D9D9"/>
          </w:tcPr>
          <w:p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285" w:lineRule="exact"/>
              <w:ind w:left="390"/>
              <w:jc w:val="left"/>
              <w:rPr>
                <w:sz w:val="26"/>
              </w:rPr>
            </w:pPr>
            <w:r>
              <w:rPr>
                <w:sz w:val="26"/>
              </w:rPr>
              <w:t>406210</w:t>
            </w:r>
          </w:p>
        </w:tc>
      </w:tr>
    </w:tbl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1080135</wp:posOffset>
            </wp:positionH>
            <wp:positionV relativeFrom="paragraph">
              <wp:posOffset>204850</wp:posOffset>
            </wp:positionV>
            <wp:extent cx="5819792" cy="1884045"/>
            <wp:effectExtent l="0" t="0" r="0" b="0"/>
            <wp:wrapTopAndBottom/>
            <wp:docPr id="71" name="image15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53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92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534" w:top="760" w:bottom="800" w:left="460" w:right="0"/>
        </w:sectPr>
      </w:pPr>
    </w:p>
    <w:p>
      <w:pPr>
        <w:pStyle w:val="BodyText"/>
        <w:spacing w:before="66" w:after="7"/>
        <w:ind w:left="1242"/>
      </w:pPr>
      <w:r>
        <w:rPr/>
        <w:t>Таблица 17. Спецификация оборудования</w:t>
      </w: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9"/>
        <w:gridCol w:w="1844"/>
        <w:gridCol w:w="2835"/>
        <w:gridCol w:w="1278"/>
        <w:gridCol w:w="709"/>
        <w:gridCol w:w="1559"/>
      </w:tblGrid>
      <w:tr>
        <w:trPr>
          <w:trHeight w:val="897" w:hRule="atLeast"/>
        </w:trPr>
        <w:tc>
          <w:tcPr>
            <w:tcW w:w="2129" w:type="dxa"/>
            <w:shd w:val="clear" w:color="auto" w:fill="D9D9D9"/>
          </w:tcPr>
          <w:p>
            <w:pPr>
              <w:pStyle w:val="TableParagraph"/>
              <w:spacing w:line="240" w:lineRule="auto" w:before="9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19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Наименование</w:t>
            </w:r>
          </w:p>
        </w:tc>
        <w:tc>
          <w:tcPr>
            <w:tcW w:w="1844" w:type="dxa"/>
            <w:shd w:val="clear" w:color="auto" w:fill="D9D9D9"/>
          </w:tcPr>
          <w:p>
            <w:pPr>
              <w:pStyle w:val="TableParagraph"/>
              <w:spacing w:line="240" w:lineRule="auto" w:before="9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670" w:right="669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2835" w:type="dxa"/>
            <w:shd w:val="clear" w:color="auto" w:fill="D9D9D9"/>
          </w:tcPr>
          <w:p>
            <w:pPr>
              <w:pStyle w:val="TableParagraph"/>
              <w:spacing w:line="240" w:lineRule="auto" w:before="9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926" w:right="926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1278" w:type="dxa"/>
            <w:shd w:val="clear" w:color="auto" w:fill="D9D9D9"/>
          </w:tcPr>
          <w:p>
            <w:pPr>
              <w:pStyle w:val="TableParagraph"/>
              <w:spacing w:line="240" w:lineRule="auto" w:before="148"/>
              <w:ind w:left="206" w:hanging="7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Стоимос ть, руб.</w:t>
            </w:r>
          </w:p>
        </w:tc>
        <w:tc>
          <w:tcPr>
            <w:tcW w:w="709" w:type="dxa"/>
            <w:shd w:val="clear" w:color="auto" w:fill="D9D9D9"/>
          </w:tcPr>
          <w:p>
            <w:pPr>
              <w:pStyle w:val="TableParagraph"/>
              <w:spacing w:line="240" w:lineRule="auto" w:before="148"/>
              <w:ind w:left="116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Кол</w:t>
            </w:r>
          </w:p>
          <w:p>
            <w:pPr>
              <w:pStyle w:val="TableParagraph"/>
              <w:spacing w:line="240" w:lineRule="auto" w:before="1"/>
              <w:ind w:left="17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-во</w:t>
            </w:r>
          </w:p>
        </w:tc>
        <w:tc>
          <w:tcPr>
            <w:tcW w:w="1559" w:type="dxa"/>
            <w:shd w:val="clear" w:color="auto" w:fill="D9D9D9"/>
          </w:tcPr>
          <w:p>
            <w:pPr>
              <w:pStyle w:val="TableParagraph"/>
              <w:spacing w:line="298" w:lineRule="exact"/>
              <w:ind w:left="36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Общая</w:t>
            </w:r>
          </w:p>
          <w:p>
            <w:pPr>
              <w:pStyle w:val="TableParagraph"/>
              <w:spacing w:line="300" w:lineRule="exact" w:before="2"/>
              <w:ind w:left="113" w:right="111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стоимость, </w:t>
            </w:r>
            <w:r>
              <w:rPr>
                <w:b/>
                <w:sz w:val="26"/>
              </w:rPr>
              <w:t>руб.</w:t>
            </w:r>
          </w:p>
        </w:tc>
      </w:tr>
      <w:tr>
        <w:trPr>
          <w:trHeight w:val="2306" w:hRule="atLeast"/>
        </w:trPr>
        <w:tc>
          <w:tcPr>
            <w:tcW w:w="2129" w:type="dxa"/>
          </w:tcPr>
          <w:p>
            <w:pPr>
              <w:pStyle w:val="TableParagraph"/>
              <w:tabs>
                <w:tab w:pos="1568" w:val="left" w:leader="none"/>
              </w:tabs>
              <w:spacing w:line="240" w:lineRule="auto" w:before="247"/>
              <w:ind w:left="107" w:right="100"/>
              <w:jc w:val="both"/>
              <w:rPr>
                <w:sz w:val="26"/>
              </w:rPr>
            </w:pPr>
            <w:r>
              <w:rPr>
                <w:sz w:val="26"/>
              </w:rPr>
              <w:t>Шкаф</w:t>
              <w:tab/>
            </w:r>
            <w:r>
              <w:rPr>
                <w:spacing w:val="-8"/>
                <w:sz w:val="26"/>
              </w:rPr>
              <w:t>47U </w:t>
            </w:r>
            <w:r>
              <w:rPr>
                <w:sz w:val="26"/>
              </w:rPr>
              <w:t>600х600х2209мм (ШхГхВ)</w:t>
            </w:r>
          </w:p>
          <w:p>
            <w:pPr>
              <w:pStyle w:val="TableParagraph"/>
              <w:spacing w:line="240" w:lineRule="auto"/>
              <w:ind w:left="107" w:right="98"/>
              <w:jc w:val="both"/>
              <w:rPr>
                <w:sz w:val="26"/>
              </w:rPr>
            </w:pPr>
            <w:r>
              <w:rPr>
                <w:sz w:val="26"/>
              </w:rPr>
              <w:t>телекоммуникац ионный 19” напольный</w:t>
            </w:r>
          </w:p>
        </w:tc>
        <w:tc>
          <w:tcPr>
            <w:tcW w:w="1844" w:type="dxa"/>
          </w:tcPr>
          <w:p>
            <w:pPr>
              <w:pStyle w:val="TableParagraph"/>
              <w:spacing w:line="240" w:lineRule="auto"/>
              <w:ind w:left="47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88468" cy="1274063"/>
                  <wp:effectExtent l="0" t="0" r="0" b="0"/>
                  <wp:docPr id="73" name="image15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154.jpe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68" cy="12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35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00"/>
              <w:ind w:left="1218" w:right="132" w:hanging="1066"/>
              <w:jc w:val="left"/>
              <w:rPr>
                <w:sz w:val="26"/>
              </w:rPr>
            </w:pPr>
            <w:hyperlink r:id="rId168">
              <w:r>
                <w:rPr>
                  <w:sz w:val="26"/>
                </w:rPr>
                <w:t>http://lanbi.ru/catalog/id</w:t>
              </w:r>
            </w:hyperlink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113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129" w:right="124"/>
              <w:rPr>
                <w:sz w:val="26"/>
              </w:rPr>
            </w:pPr>
            <w:r>
              <w:rPr>
                <w:sz w:val="26"/>
              </w:rPr>
              <w:t>31096,5</w:t>
            </w:r>
          </w:p>
        </w:tc>
        <w:tc>
          <w:tcPr>
            <w:tcW w:w="70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111" w:right="111"/>
              <w:rPr>
                <w:sz w:val="26"/>
              </w:rPr>
            </w:pPr>
            <w:r>
              <w:rPr>
                <w:sz w:val="26"/>
              </w:rPr>
              <w:t>186579</w:t>
            </w:r>
          </w:p>
        </w:tc>
      </w:tr>
      <w:tr>
        <w:trPr>
          <w:trHeight w:val="3588" w:hRule="atLeast"/>
        </w:trPr>
        <w:tc>
          <w:tcPr>
            <w:tcW w:w="2129" w:type="dxa"/>
          </w:tcPr>
          <w:p>
            <w:pPr>
              <w:pStyle w:val="TableParagraph"/>
              <w:tabs>
                <w:tab w:pos="842" w:val="left" w:leader="none"/>
                <w:tab w:pos="1641" w:val="left" w:leader="none"/>
              </w:tabs>
              <w:spacing w:line="29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1U</w:t>
              <w:tab/>
              <w:t>для</w:t>
              <w:tab/>
              <w:t>19”</w:t>
            </w:r>
          </w:p>
          <w:p>
            <w:pPr>
              <w:pStyle w:val="TableParagraph"/>
              <w:tabs>
                <w:tab w:pos="1005" w:val="left" w:leader="none"/>
              </w:tabs>
              <w:spacing w:line="240" w:lineRule="auto" w:before="1"/>
              <w:ind w:left="107" w:right="100"/>
              <w:jc w:val="left"/>
              <w:rPr>
                <w:sz w:val="26"/>
              </w:rPr>
            </w:pPr>
            <w:r>
              <w:rPr>
                <w:sz w:val="26"/>
              </w:rPr>
              <w:t>стойки 17” </w:t>
            </w:r>
            <w:r>
              <w:rPr>
                <w:spacing w:val="-6"/>
                <w:sz w:val="26"/>
              </w:rPr>
              <w:t>TFT </w:t>
            </w:r>
            <w:r>
              <w:rPr>
                <w:sz w:val="26"/>
              </w:rPr>
              <w:t>LCD</w:t>
              <w:tab/>
            </w:r>
            <w:r>
              <w:rPr>
                <w:spacing w:val="-1"/>
                <w:sz w:val="26"/>
              </w:rPr>
              <w:t>монитор, </w:t>
            </w:r>
            <w:r>
              <w:rPr>
                <w:sz w:val="26"/>
              </w:rPr>
              <w:t>клавиатура, Touchpad, встроенный KVM</w:t>
            </w:r>
          </w:p>
          <w:p>
            <w:pPr>
              <w:pStyle w:val="TableParagraph"/>
              <w:tabs>
                <w:tab w:pos="642" w:val="left" w:leader="none"/>
                <w:tab w:pos="1182" w:val="left" w:leader="none"/>
              </w:tabs>
              <w:spacing w:line="240" w:lineRule="auto"/>
              <w:ind w:left="107" w:right="102"/>
              <w:jc w:val="left"/>
              <w:rPr>
                <w:sz w:val="26"/>
              </w:rPr>
            </w:pPr>
            <w:r>
              <w:rPr>
                <w:sz w:val="26"/>
              </w:rPr>
              <w:t>переключатель на</w:t>
              <w:tab/>
              <w:t>16</w:t>
              <w:tab/>
            </w:r>
            <w:r>
              <w:rPr>
                <w:spacing w:val="-3"/>
                <w:sz w:val="26"/>
              </w:rPr>
              <w:t>входов,</w:t>
            </w:r>
          </w:p>
          <w:p>
            <w:pPr>
              <w:pStyle w:val="TableParagraph"/>
              <w:spacing w:line="29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комплект   из </w:t>
            </w:r>
            <w:r>
              <w:rPr>
                <w:spacing w:val="29"/>
                <w:sz w:val="26"/>
              </w:rPr>
              <w:t> </w:t>
            </w:r>
            <w:r>
              <w:rPr>
                <w:sz w:val="26"/>
              </w:rPr>
              <w:t>16</w:t>
            </w:r>
          </w:p>
          <w:p>
            <w:pPr>
              <w:pStyle w:val="TableParagraph"/>
              <w:tabs>
                <w:tab w:pos="1525" w:val="left" w:leader="none"/>
              </w:tabs>
              <w:spacing w:line="298" w:lineRule="exact" w:before="5"/>
              <w:ind w:left="107" w:right="101"/>
              <w:jc w:val="left"/>
              <w:rPr>
                <w:sz w:val="26"/>
              </w:rPr>
            </w:pPr>
            <w:r>
              <w:rPr>
                <w:sz w:val="26"/>
              </w:rPr>
              <w:t>кабелей</w:t>
              <w:tab/>
            </w:r>
            <w:r>
              <w:rPr>
                <w:spacing w:val="-5"/>
                <w:sz w:val="26"/>
              </w:rPr>
              <w:t>1,8м </w:t>
            </w:r>
            <w:r>
              <w:rPr>
                <w:sz w:val="26"/>
              </w:rPr>
              <w:t>VGA/KB/Mouse</w:t>
            </w:r>
          </w:p>
        </w:tc>
        <w:tc>
          <w:tcPr>
            <w:tcW w:w="1844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1"/>
              <w:jc w:val="left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16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86371" cy="768096"/>
                  <wp:effectExtent l="0" t="0" r="0" b="0"/>
                  <wp:docPr id="75" name="image15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155.jpe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371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35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00"/>
              <w:ind w:left="791" w:right="122" w:hanging="668"/>
              <w:jc w:val="left"/>
              <w:rPr>
                <w:sz w:val="26"/>
              </w:rPr>
            </w:pPr>
            <w:r>
              <w:rPr>
                <w:sz w:val="26"/>
              </w:rPr>
              <w:t>https://ipc2u.ru/catalog/s mk-590r-17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4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129" w:right="124"/>
              <w:rPr>
                <w:sz w:val="26"/>
              </w:rPr>
            </w:pPr>
            <w:r>
              <w:rPr>
                <w:sz w:val="26"/>
              </w:rPr>
              <w:t>116272,5</w:t>
            </w:r>
          </w:p>
        </w:tc>
        <w:tc>
          <w:tcPr>
            <w:tcW w:w="70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4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4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111" w:right="111"/>
              <w:rPr>
                <w:sz w:val="26"/>
              </w:rPr>
            </w:pPr>
            <w:r>
              <w:rPr>
                <w:sz w:val="26"/>
              </w:rPr>
              <w:t>232545</w:t>
            </w:r>
          </w:p>
        </w:tc>
      </w:tr>
      <w:tr>
        <w:trPr>
          <w:trHeight w:val="2092" w:hRule="atLeast"/>
        </w:trPr>
        <w:tc>
          <w:tcPr>
            <w:tcW w:w="2129" w:type="dxa"/>
          </w:tcPr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Cabeus </w:t>
            </w:r>
            <w:r>
              <w:rPr>
                <w:spacing w:val="-3"/>
                <w:sz w:val="26"/>
              </w:rPr>
              <w:t>JG03-BK </w:t>
            </w:r>
            <w:r>
              <w:rPr>
                <w:sz w:val="26"/>
              </w:rPr>
              <w:t>Модуль вентиляторный 19”,  глубина</w:t>
            </w:r>
            <w:r>
              <w:rPr>
                <w:spacing w:val="-14"/>
                <w:sz w:val="26"/>
              </w:rPr>
              <w:t> </w:t>
            </w:r>
            <w:r>
              <w:rPr>
                <w:spacing w:val="-4"/>
                <w:sz w:val="26"/>
              </w:rPr>
              <w:t>320</w:t>
            </w:r>
          </w:p>
          <w:p>
            <w:pPr>
              <w:pStyle w:val="TableParagraph"/>
              <w:tabs>
                <w:tab w:pos="2016" w:val="right" w:leader="none"/>
              </w:tabs>
              <w:spacing w:line="29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мм,</w:t>
              <w:tab/>
              <w:t>4</w:t>
            </w:r>
          </w:p>
          <w:p>
            <w:pPr>
              <w:pStyle w:val="TableParagraph"/>
              <w:spacing w:line="300" w:lineRule="atLeast"/>
              <w:ind w:left="107" w:right="179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вентилятора, </w:t>
            </w:r>
            <w:r>
              <w:rPr>
                <w:sz w:val="26"/>
              </w:rPr>
              <w:t>цвет черный</w:t>
            </w:r>
          </w:p>
        </w:tc>
        <w:tc>
          <w:tcPr>
            <w:tcW w:w="1844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29103" cy="506729"/>
                  <wp:effectExtent l="0" t="0" r="0" b="0"/>
                  <wp:docPr id="77" name="image15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156.jpe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103" cy="50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35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36"/>
              </w:rPr>
            </w:pPr>
          </w:p>
          <w:p>
            <w:pPr>
              <w:pStyle w:val="TableParagraph"/>
              <w:spacing w:line="240" w:lineRule="auto"/>
              <w:ind w:left="1154" w:right="132" w:hanging="1001"/>
              <w:jc w:val="left"/>
              <w:rPr>
                <w:sz w:val="26"/>
              </w:rPr>
            </w:pPr>
            <w:hyperlink r:id="rId168">
              <w:r>
                <w:rPr>
                  <w:w w:val="95"/>
                  <w:sz w:val="26"/>
                </w:rPr>
                <w:t>http://lanbi.ru/catalog/id</w:t>
              </w:r>
            </w:hyperlink>
            <w:r>
              <w:rPr>
                <w:w w:val="95"/>
                <w:sz w:val="26"/>
              </w:rPr>
              <w:t> </w:t>
            </w:r>
            <w:r>
              <w:rPr>
                <w:sz w:val="26"/>
              </w:rPr>
              <w:t>3573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6"/>
              <w:ind w:left="129" w:right="124"/>
              <w:rPr>
                <w:sz w:val="26"/>
              </w:rPr>
            </w:pPr>
            <w:r>
              <w:rPr>
                <w:sz w:val="26"/>
              </w:rPr>
              <w:t>4435,78</w:t>
            </w:r>
          </w:p>
        </w:tc>
        <w:tc>
          <w:tcPr>
            <w:tcW w:w="70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6"/>
              <w:ind w:left="199" w:right="199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46"/>
              <w:ind w:left="111" w:right="111"/>
              <w:rPr>
                <w:sz w:val="26"/>
              </w:rPr>
            </w:pPr>
            <w:r>
              <w:rPr>
                <w:sz w:val="26"/>
              </w:rPr>
              <w:t>57665,14</w:t>
            </w:r>
          </w:p>
        </w:tc>
      </w:tr>
      <w:tr>
        <w:trPr>
          <w:trHeight w:val="895" w:hRule="atLeast"/>
        </w:trPr>
        <w:tc>
          <w:tcPr>
            <w:tcW w:w="2129" w:type="dxa"/>
          </w:tcPr>
          <w:p>
            <w:pPr>
              <w:pStyle w:val="TableParagraph"/>
              <w:tabs>
                <w:tab w:pos="1512" w:val="left" w:leader="none"/>
              </w:tabs>
              <w:spacing w:line="240" w:lineRule="auto"/>
              <w:ind w:left="107" w:right="100"/>
              <w:jc w:val="left"/>
              <w:rPr>
                <w:sz w:val="26"/>
              </w:rPr>
            </w:pPr>
            <w:r>
              <w:rPr>
                <w:sz w:val="26"/>
              </w:rPr>
              <w:t>ИБП</w:t>
              <w:tab/>
            </w:r>
            <w:r>
              <w:rPr>
                <w:spacing w:val="-6"/>
                <w:sz w:val="26"/>
              </w:rPr>
              <w:t>APC </w:t>
            </w:r>
            <w:r>
              <w:rPr>
                <w:sz w:val="26"/>
              </w:rPr>
              <w:t>SMT3000RMI2U</w:t>
            </w:r>
          </w:p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Smart-UPS</w:t>
            </w:r>
          </w:p>
        </w:tc>
        <w:tc>
          <w:tcPr>
            <w:tcW w:w="1844" w:type="dxa"/>
          </w:tcPr>
          <w:p>
            <w:pPr>
              <w:pStyle w:val="TableParagraph"/>
              <w:spacing w:line="240" w:lineRule="auto" w:before="2"/>
              <w:jc w:val="left"/>
              <w:rPr>
                <w:sz w:val="19"/>
              </w:rPr>
            </w:pPr>
          </w:p>
          <w:p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0263" cy="277272"/>
                  <wp:effectExtent l="0" t="0" r="0" b="0"/>
                  <wp:docPr id="79" name="image15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157.jpe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3" cy="27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35" w:type="dxa"/>
          </w:tcPr>
          <w:p>
            <w:pPr>
              <w:pStyle w:val="TableParagraph"/>
              <w:spacing w:line="289" w:lineRule="exact"/>
              <w:ind w:left="122" w:hanging="8"/>
              <w:jc w:val="left"/>
              <w:rPr>
                <w:sz w:val="26"/>
              </w:rPr>
            </w:pPr>
            <w:hyperlink r:id="rId172">
              <w:r>
                <w:rPr>
                  <w:sz w:val="26"/>
                </w:rPr>
                <w:t>https://ww</w:t>
              </w:r>
            </w:hyperlink>
            <w:r>
              <w:rPr>
                <w:sz w:val="26"/>
              </w:rPr>
              <w:t>w.oldi.</w:t>
            </w:r>
            <w:hyperlink r:id="rId172">
              <w:r>
                <w:rPr>
                  <w:sz w:val="26"/>
                </w:rPr>
                <w:t>ru/catal</w:t>
              </w:r>
            </w:hyperlink>
          </w:p>
          <w:p>
            <w:pPr>
              <w:pStyle w:val="TableParagraph"/>
              <w:spacing w:line="298" w:lineRule="exact" w:before="5"/>
              <w:ind w:left="851" w:right="98" w:hanging="730"/>
              <w:jc w:val="left"/>
              <w:rPr>
                <w:sz w:val="26"/>
              </w:rPr>
            </w:pPr>
            <w:r>
              <w:rPr>
                <w:sz w:val="26"/>
              </w:rPr>
              <w:t>og/element/0177644/#ha</w:t>
            </w:r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rakteristiki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 w:before="3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127" w:right="124"/>
              <w:rPr>
                <w:sz w:val="26"/>
              </w:rPr>
            </w:pPr>
            <w:r>
              <w:rPr>
                <w:sz w:val="26"/>
              </w:rPr>
              <w:t>119955</w:t>
            </w:r>
          </w:p>
        </w:tc>
        <w:tc>
          <w:tcPr>
            <w:tcW w:w="709" w:type="dxa"/>
          </w:tcPr>
          <w:p>
            <w:pPr>
              <w:pStyle w:val="TableParagraph"/>
              <w:spacing w:line="240" w:lineRule="auto" w:before="3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 w:before="3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111" w:right="111"/>
              <w:rPr>
                <w:sz w:val="26"/>
              </w:rPr>
            </w:pPr>
            <w:r>
              <w:rPr>
                <w:sz w:val="26"/>
              </w:rPr>
              <w:t>239910</w:t>
            </w:r>
          </w:p>
        </w:tc>
      </w:tr>
      <w:tr>
        <w:trPr>
          <w:trHeight w:val="2138" w:hRule="atLeast"/>
        </w:trPr>
        <w:tc>
          <w:tcPr>
            <w:tcW w:w="212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4"/>
              <w:jc w:val="left"/>
              <w:rPr>
                <w:sz w:val="25"/>
              </w:rPr>
            </w:pPr>
          </w:p>
          <w:p>
            <w:pPr>
              <w:pStyle w:val="TableParagraph"/>
              <w:tabs>
                <w:tab w:pos="1216" w:val="left" w:leader="none"/>
              </w:tabs>
              <w:spacing w:line="240" w:lineRule="auto"/>
              <w:ind w:left="107" w:right="101"/>
              <w:jc w:val="left"/>
              <w:rPr>
                <w:sz w:val="26"/>
              </w:rPr>
            </w:pPr>
            <w:r>
              <w:rPr>
                <w:sz w:val="26"/>
              </w:rPr>
              <w:t>Сетевой</w:t>
              <w:tab/>
            </w:r>
            <w:r>
              <w:rPr>
                <w:spacing w:val="-4"/>
                <w:sz w:val="26"/>
              </w:rPr>
              <w:t>фильтр </w:t>
            </w:r>
            <w:r>
              <w:rPr>
                <w:sz w:val="26"/>
              </w:rPr>
              <w:t>IPPON BK-238,</w:t>
            </w:r>
            <w:r>
              <w:rPr>
                <w:spacing w:val="-8"/>
                <w:sz w:val="26"/>
              </w:rPr>
              <w:t> </w:t>
            </w:r>
            <w:r>
              <w:rPr>
                <w:spacing w:val="-15"/>
                <w:sz w:val="26"/>
              </w:rPr>
              <w:t>3</w:t>
            </w:r>
          </w:p>
          <w:p>
            <w:pPr>
              <w:pStyle w:val="TableParagraph"/>
              <w:spacing w:line="299" w:lineRule="exact"/>
              <w:ind w:left="107"/>
              <w:jc w:val="left"/>
              <w:rPr>
                <w:sz w:val="26"/>
              </w:rPr>
            </w:pPr>
            <w:r>
              <w:rPr>
                <w:w w:val="99"/>
                <w:sz w:val="26"/>
              </w:rPr>
              <w:t>м</w:t>
            </w:r>
          </w:p>
        </w:tc>
        <w:tc>
          <w:tcPr>
            <w:tcW w:w="1844" w:type="dxa"/>
          </w:tcPr>
          <w:p>
            <w:pPr>
              <w:pStyle w:val="TableParagraph"/>
              <w:spacing w:line="240" w:lineRule="auto"/>
              <w:ind w:left="29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31454" cy="1175003"/>
                  <wp:effectExtent l="0" t="0" r="0" b="0"/>
                  <wp:docPr id="81" name="image15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58.jpe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454" cy="117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35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38"/>
              </w:rPr>
            </w:pPr>
          </w:p>
          <w:p>
            <w:pPr>
              <w:pStyle w:val="TableParagraph"/>
              <w:spacing w:line="240" w:lineRule="auto"/>
              <w:ind w:left="345" w:right="83" w:hanging="238"/>
              <w:jc w:val="left"/>
              <w:rPr>
                <w:sz w:val="26"/>
              </w:rPr>
            </w:pPr>
            <w:hyperlink r:id="rId174">
              <w:r>
                <w:rPr>
                  <w:sz w:val="26"/>
                </w:rPr>
                <w:t>https://ww</w:t>
              </w:r>
            </w:hyperlink>
            <w:r>
              <w:rPr>
                <w:sz w:val="26"/>
              </w:rPr>
              <w:t>w.eldor</w:t>
            </w:r>
            <w:hyperlink r:id="rId174">
              <w:r>
                <w:rPr>
                  <w:sz w:val="26"/>
                </w:rPr>
                <w:t>ado.ru/</w:t>
              </w:r>
            </w:hyperlink>
            <w:r>
              <w:rPr>
                <w:w w:val="99"/>
                <w:sz w:val="26"/>
              </w:rPr>
              <w:t> </w:t>
            </w:r>
            <w:r>
              <w:rPr>
                <w:sz w:val="26"/>
              </w:rPr>
              <w:t>cat/detail/71367829/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3"/>
              </w:rPr>
            </w:pPr>
          </w:p>
          <w:p>
            <w:pPr>
              <w:pStyle w:val="TableParagraph"/>
              <w:spacing w:line="240" w:lineRule="auto"/>
              <w:ind w:left="127" w:right="124"/>
              <w:rPr>
                <w:sz w:val="26"/>
              </w:rPr>
            </w:pPr>
            <w:r>
              <w:rPr>
                <w:sz w:val="26"/>
              </w:rPr>
              <w:t>999</w:t>
            </w:r>
          </w:p>
        </w:tc>
        <w:tc>
          <w:tcPr>
            <w:tcW w:w="70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3"/>
              </w:rPr>
            </w:pPr>
          </w:p>
          <w:p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3"/>
              </w:rPr>
            </w:pPr>
          </w:p>
          <w:p>
            <w:pPr>
              <w:pStyle w:val="TableParagraph"/>
              <w:spacing w:line="240" w:lineRule="auto"/>
              <w:ind w:left="111" w:right="111"/>
              <w:rPr>
                <w:sz w:val="26"/>
              </w:rPr>
            </w:pPr>
            <w:r>
              <w:rPr>
                <w:sz w:val="26"/>
              </w:rPr>
              <w:t>3996</w:t>
            </w:r>
          </w:p>
        </w:tc>
      </w:tr>
      <w:tr>
        <w:trPr>
          <w:trHeight w:val="1499" w:hRule="atLeast"/>
        </w:trPr>
        <w:tc>
          <w:tcPr>
            <w:tcW w:w="2129" w:type="dxa"/>
          </w:tcPr>
          <w:p>
            <w:pPr>
              <w:pStyle w:val="TableParagraph"/>
              <w:spacing w:line="240" w:lineRule="auto" w:before="6"/>
              <w:jc w:val="left"/>
              <w:rPr>
                <w:sz w:val="38"/>
              </w:rPr>
            </w:pPr>
          </w:p>
          <w:p>
            <w:pPr>
              <w:pStyle w:val="TableParagraph"/>
              <w:tabs>
                <w:tab w:pos="1425" w:val="left" w:leader="none"/>
              </w:tabs>
              <w:spacing w:line="240" w:lineRule="auto"/>
              <w:ind w:left="107" w:right="100"/>
              <w:jc w:val="left"/>
              <w:rPr>
                <w:sz w:val="26"/>
              </w:rPr>
            </w:pPr>
            <w:r>
              <w:rPr>
                <w:sz w:val="26"/>
              </w:rPr>
              <w:t>Сервер</w:t>
              <w:tab/>
            </w:r>
            <w:r>
              <w:rPr>
                <w:spacing w:val="-5"/>
                <w:sz w:val="26"/>
              </w:rPr>
              <w:t>STSS </w:t>
            </w:r>
            <w:r>
              <w:rPr>
                <w:sz w:val="26"/>
              </w:rPr>
              <w:t>Flagman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S1436.3</w:t>
            </w:r>
          </w:p>
        </w:tc>
        <w:tc>
          <w:tcPr>
            <w:tcW w:w="1844" w:type="dxa"/>
          </w:tcPr>
          <w:p>
            <w:pPr>
              <w:pStyle w:val="TableParagraph"/>
              <w:spacing w:line="240" w:lineRule="auto"/>
              <w:ind w:left="197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77703" cy="926591"/>
                  <wp:effectExtent l="0" t="0" r="0" b="0"/>
                  <wp:docPr id="83" name="image15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159.jpe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03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35" w:type="dxa"/>
          </w:tcPr>
          <w:p>
            <w:pPr>
              <w:pStyle w:val="TableParagraph"/>
              <w:spacing w:line="240" w:lineRule="auto" w:before="7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115" w:right="109" w:firstLine="7"/>
              <w:jc w:val="both"/>
              <w:rPr>
                <w:sz w:val="26"/>
              </w:rPr>
            </w:pPr>
            <w:hyperlink r:id="rId176">
              <w:r>
                <w:rPr>
                  <w:sz w:val="26"/>
                </w:rPr>
                <w:t>http://www.stss.ru/produ</w:t>
              </w:r>
            </w:hyperlink>
            <w:r>
              <w:rPr>
                <w:sz w:val="26"/>
              </w:rPr>
              <w:t> </w:t>
            </w:r>
            <w:r>
              <w:rPr>
                <w:w w:val="95"/>
                <w:sz w:val="26"/>
              </w:rPr>
              <w:t>cts/legacy/server_STSS_ </w:t>
            </w:r>
            <w:r>
              <w:rPr>
                <w:sz w:val="26"/>
              </w:rPr>
              <w:t>Flagman/S1436.3.html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23"/>
              </w:rPr>
            </w:pPr>
          </w:p>
          <w:p>
            <w:pPr>
              <w:pStyle w:val="TableParagraph"/>
              <w:spacing w:line="240" w:lineRule="auto" w:before="1"/>
              <w:ind w:left="129" w:right="124"/>
              <w:rPr>
                <w:sz w:val="26"/>
              </w:rPr>
            </w:pPr>
            <w:r>
              <w:rPr>
                <w:sz w:val="26"/>
              </w:rPr>
              <w:t>249161,8</w:t>
            </w:r>
          </w:p>
        </w:tc>
        <w:tc>
          <w:tcPr>
            <w:tcW w:w="70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23"/>
              </w:rPr>
            </w:pPr>
          </w:p>
          <w:p>
            <w:pPr>
              <w:pStyle w:val="TableParagraph"/>
              <w:spacing w:line="240" w:lineRule="auto" w:before="1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5"/>
              <w:jc w:val="left"/>
              <w:rPr>
                <w:sz w:val="23"/>
              </w:rPr>
            </w:pPr>
          </w:p>
          <w:p>
            <w:pPr>
              <w:pStyle w:val="TableParagraph"/>
              <w:spacing w:line="240" w:lineRule="auto" w:before="1"/>
              <w:ind w:left="111" w:right="111"/>
              <w:rPr>
                <w:sz w:val="26"/>
              </w:rPr>
            </w:pPr>
            <w:r>
              <w:rPr>
                <w:sz w:val="26"/>
              </w:rPr>
              <w:t>498323,6</w:t>
            </w:r>
          </w:p>
        </w:tc>
      </w:tr>
      <w:tr>
        <w:trPr>
          <w:trHeight w:val="897" w:hRule="atLeast"/>
        </w:trPr>
        <w:tc>
          <w:tcPr>
            <w:tcW w:w="2129" w:type="dxa"/>
          </w:tcPr>
          <w:p>
            <w:pPr>
              <w:pStyle w:val="TableParagraph"/>
              <w:tabs>
                <w:tab w:pos="1798" w:val="left" w:leader="none"/>
              </w:tabs>
              <w:spacing w:line="240" w:lineRule="auto"/>
              <w:ind w:left="107" w:right="100"/>
              <w:jc w:val="left"/>
              <w:rPr>
                <w:sz w:val="26"/>
              </w:rPr>
            </w:pPr>
            <w:r>
              <w:rPr>
                <w:sz w:val="26"/>
              </w:rPr>
              <w:t>Высокопроизвод ительный</w:t>
              <w:tab/>
            </w:r>
            <w:r>
              <w:rPr>
                <w:spacing w:val="-12"/>
                <w:sz w:val="26"/>
              </w:rPr>
              <w:t>4-</w:t>
            </w:r>
          </w:p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процессорный</w:t>
            </w:r>
          </w:p>
        </w:tc>
        <w:tc>
          <w:tcPr>
            <w:tcW w:w="1844" w:type="dxa"/>
          </w:tcPr>
          <w:p>
            <w:pPr>
              <w:pStyle w:val="TableParagraph"/>
              <w:spacing w:line="240" w:lineRule="auto" w:before="6"/>
              <w:jc w:val="left"/>
              <w:rPr>
                <w:sz w:val="12"/>
              </w:rPr>
            </w:pPr>
          </w:p>
          <w:p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6113" cy="352044"/>
                  <wp:effectExtent l="0" t="0" r="0" b="0"/>
                  <wp:docPr id="85" name="image16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160.jpe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113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35" w:type="dxa"/>
          </w:tcPr>
          <w:p>
            <w:pPr>
              <w:pStyle w:val="TableParagraph"/>
              <w:spacing w:line="240" w:lineRule="auto" w:before="141"/>
              <w:ind w:left="691" w:right="117" w:hanging="569"/>
              <w:jc w:val="left"/>
              <w:rPr>
                <w:sz w:val="26"/>
              </w:rPr>
            </w:pPr>
            <w:hyperlink r:id="rId176">
              <w:r>
                <w:rPr>
                  <w:w w:val="95"/>
                  <w:sz w:val="26"/>
                </w:rPr>
                <w:t>http://www.stss.ru/produ</w:t>
              </w:r>
            </w:hyperlink>
            <w:r>
              <w:rPr>
                <w:w w:val="95"/>
                <w:sz w:val="26"/>
              </w:rPr>
              <w:t> </w:t>
            </w:r>
            <w:r>
              <w:rPr>
                <w:sz w:val="26"/>
              </w:rPr>
              <w:t>cts/servers/Q-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 w:before="4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127" w:right="124"/>
              <w:rPr>
                <w:sz w:val="26"/>
              </w:rPr>
            </w:pPr>
            <w:r>
              <w:rPr>
                <w:sz w:val="26"/>
              </w:rPr>
              <w:t>477005</w:t>
            </w:r>
          </w:p>
        </w:tc>
        <w:tc>
          <w:tcPr>
            <w:tcW w:w="709" w:type="dxa"/>
          </w:tcPr>
          <w:p>
            <w:pPr>
              <w:pStyle w:val="TableParagraph"/>
              <w:spacing w:line="240" w:lineRule="auto" w:before="4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 w:before="4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111" w:right="111"/>
              <w:rPr>
                <w:sz w:val="26"/>
              </w:rPr>
            </w:pPr>
            <w:r>
              <w:rPr>
                <w:sz w:val="26"/>
              </w:rPr>
              <w:t>954010</w:t>
            </w:r>
          </w:p>
        </w:tc>
      </w:tr>
    </w:tbl>
    <w:p>
      <w:pPr>
        <w:spacing w:after="0" w:line="240" w:lineRule="auto"/>
        <w:rPr>
          <w:sz w:val="26"/>
        </w:rPr>
        <w:sectPr>
          <w:pgSz w:w="11910" w:h="16840"/>
          <w:pgMar w:header="0" w:footer="534" w:top="760" w:bottom="800" w:left="460" w:right="0"/>
        </w:sectPr>
      </w:pPr>
    </w:p>
    <w:tbl>
      <w:tblPr>
        <w:tblW w:w="0" w:type="auto"/>
        <w:jc w:val="left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9"/>
        <w:gridCol w:w="1844"/>
        <w:gridCol w:w="2835"/>
        <w:gridCol w:w="1278"/>
        <w:gridCol w:w="709"/>
        <w:gridCol w:w="1559"/>
      </w:tblGrid>
      <w:tr>
        <w:trPr>
          <w:trHeight w:val="1195" w:hRule="atLeast"/>
        </w:trPr>
        <w:tc>
          <w:tcPr>
            <w:tcW w:w="2129" w:type="dxa"/>
          </w:tcPr>
          <w:p>
            <w:pPr>
              <w:pStyle w:val="TableParagraph"/>
              <w:spacing w:line="240" w:lineRule="auto"/>
              <w:ind w:left="107" w:right="100"/>
              <w:jc w:val="both"/>
              <w:rPr>
                <w:sz w:val="26"/>
              </w:rPr>
            </w:pPr>
            <w:r>
              <w:rPr>
                <w:sz w:val="26"/>
              </w:rPr>
              <w:t>2U Rackmount сервер STSS Flagman</w:t>
            </w:r>
          </w:p>
          <w:p>
            <w:pPr>
              <w:pStyle w:val="TableParagraph"/>
              <w:spacing w:line="292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QX427.4-006LH</w:t>
            </w:r>
          </w:p>
        </w:tc>
        <w:tc>
          <w:tcPr>
            <w:tcW w:w="1844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835" w:type="dxa"/>
          </w:tcPr>
          <w:p>
            <w:pPr>
              <w:pStyle w:val="TableParagraph"/>
              <w:spacing w:line="240" w:lineRule="auto"/>
              <w:ind w:left="775" w:right="132" w:hanging="216"/>
              <w:jc w:val="left"/>
              <w:rPr>
                <w:sz w:val="26"/>
              </w:rPr>
            </w:pPr>
            <w:r>
              <w:rPr>
                <w:w w:val="95"/>
                <w:sz w:val="26"/>
              </w:rPr>
              <w:t>series/QX427.4- </w:t>
            </w:r>
            <w:r>
              <w:rPr>
                <w:sz w:val="26"/>
              </w:rPr>
              <w:t>006LH.html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09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>
        <w:trPr>
          <w:trHeight w:val="309" w:hRule="atLeast"/>
        </w:trPr>
        <w:tc>
          <w:tcPr>
            <w:tcW w:w="8795" w:type="dxa"/>
            <w:gridSpan w:val="5"/>
            <w:shd w:val="clear" w:color="auto" w:fill="D9D9D9"/>
          </w:tcPr>
          <w:p>
            <w:pPr>
              <w:pStyle w:val="TableParagraph"/>
              <w:spacing w:line="28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559" w:type="dxa"/>
            <w:shd w:val="clear" w:color="auto" w:fill="D9D9D9"/>
          </w:tcPr>
          <w:p>
            <w:pPr>
              <w:pStyle w:val="TableParagraph"/>
              <w:spacing w:line="285" w:lineRule="exact"/>
              <w:ind w:left="156"/>
              <w:jc w:val="left"/>
              <w:rPr>
                <w:sz w:val="26"/>
              </w:rPr>
            </w:pPr>
            <w:r>
              <w:rPr>
                <w:sz w:val="26"/>
              </w:rPr>
              <w:t>2173028,74</w:t>
            </w:r>
          </w:p>
        </w:tc>
      </w:tr>
    </w:tbl>
    <w:p>
      <w:pPr>
        <w:pStyle w:val="BodyText"/>
        <w:rPr>
          <w:sz w:val="20"/>
        </w:rPr>
      </w:pPr>
      <w:r>
        <w:rPr/>
        <w:pict>
          <v:rect style="position:absolute;margin-left:220.490005pt;margin-top:270.169983pt;width:173.06pt;height:15.36pt;mso-position-horizontal-relative:page;mso-position-vertical-relative:page;z-index:-224824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7"/>
        </w:rPr>
      </w:pPr>
    </w:p>
    <w:p>
      <w:pPr>
        <w:pStyle w:val="BodyText"/>
        <w:spacing w:before="89" w:after="7"/>
        <w:ind w:left="1242"/>
      </w:pPr>
      <w:r>
        <w:rPr/>
        <w:pict>
          <v:rect style="position:absolute;margin-left:220.490005pt;margin-top:59.760303pt;width:334.13pt;height:15.36pt;mso-position-horizontal-relative:page;mso-position-vertical-relative:paragraph;z-index:-224848" filled="true" fillcolor="#ffffff" stroked="false">
            <v:fill type="solid"/>
            <w10:wrap type="none"/>
          </v:rect>
        </w:pict>
      </w:r>
      <w:r>
        <w:rPr/>
        <w:t>Таблица 18. Характеристика оборудования</w:t>
      </w: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2"/>
        <w:gridCol w:w="6901"/>
      </w:tblGrid>
      <w:tr>
        <w:trPr>
          <w:trHeight w:val="393" w:hRule="atLeast"/>
        </w:trPr>
        <w:tc>
          <w:tcPr>
            <w:tcW w:w="3162" w:type="dxa"/>
            <w:shd w:val="clear" w:color="auto" w:fill="D9D9D9"/>
          </w:tcPr>
          <w:p>
            <w:pPr>
              <w:pStyle w:val="TableParagraph"/>
              <w:spacing w:line="240" w:lineRule="auto" w:before="47"/>
              <w:ind w:left="710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Наименование</w:t>
            </w:r>
          </w:p>
        </w:tc>
        <w:tc>
          <w:tcPr>
            <w:tcW w:w="6901" w:type="dxa"/>
            <w:shd w:val="clear" w:color="auto" w:fill="D9D9D9"/>
          </w:tcPr>
          <w:p>
            <w:pPr>
              <w:pStyle w:val="TableParagraph"/>
              <w:spacing w:line="240" w:lineRule="auto" w:before="47"/>
              <w:ind w:left="2440" w:right="2437"/>
              <w:rPr>
                <w:b/>
                <w:sz w:val="26"/>
              </w:rPr>
            </w:pPr>
            <w:r>
              <w:rPr>
                <w:b/>
                <w:sz w:val="26"/>
              </w:rPr>
              <w:t>Характеристики</w:t>
            </w:r>
          </w:p>
        </w:tc>
      </w:tr>
      <w:tr>
        <w:trPr>
          <w:trHeight w:val="1949" w:hRule="atLeast"/>
        </w:trPr>
        <w:tc>
          <w:tcPr>
            <w:tcW w:w="316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2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/>
              <w:ind w:left="107" w:right="88"/>
              <w:jc w:val="left"/>
              <w:rPr>
                <w:sz w:val="26"/>
              </w:rPr>
            </w:pPr>
            <w:r>
              <w:rPr>
                <w:sz w:val="26"/>
              </w:rPr>
              <w:t>Металлический фальшпол марки ПСШ-5</w:t>
            </w:r>
          </w:p>
        </w:tc>
        <w:tc>
          <w:tcPr>
            <w:tcW w:w="6901" w:type="dxa"/>
          </w:tcPr>
          <w:p>
            <w:pPr>
              <w:pStyle w:val="TableParagraph"/>
              <w:spacing w:line="201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Допустимая распределенная нагрузка, </w:t>
            </w:r>
            <w:r>
              <w:rPr>
                <w:rFonts w:ascii="Cambria Math" w:hAnsi="Cambria Math"/>
                <w:position w:val="8"/>
                <w:sz w:val="26"/>
              </w:rPr>
              <w:t>кг</w:t>
            </w:r>
            <w:r>
              <w:rPr>
                <w:rFonts w:ascii="Cambria Math" w:hAnsi="Cambria Math"/>
                <w:position w:val="-2"/>
                <w:sz w:val="26"/>
              </w:rPr>
              <w:t>⁄</w:t>
            </w:r>
            <w:r>
              <w:rPr>
                <w:rFonts w:ascii="Cambria Math" w:hAnsi="Cambria Math"/>
                <w:position w:val="-11"/>
                <w:sz w:val="26"/>
              </w:rPr>
              <w:t>м</w:t>
            </w:r>
            <w:r>
              <w:rPr>
                <w:rFonts w:ascii="Cambria Math" w:hAnsi="Cambria Math"/>
                <w:position w:val="-4"/>
                <w:sz w:val="18"/>
              </w:rPr>
              <w:t>2 </w:t>
            </w:r>
            <w:r>
              <w:rPr>
                <w:sz w:val="26"/>
              </w:rPr>
              <w:t>– 1650</w:t>
            </w:r>
          </w:p>
          <w:p>
            <w:pPr>
              <w:pStyle w:val="TableParagraph"/>
              <w:tabs>
                <w:tab w:pos="2261" w:val="left" w:leader="none"/>
                <w:tab w:pos="3455" w:val="left" w:leader="none"/>
                <w:tab w:pos="3805" w:val="left" w:leader="none"/>
                <w:tab w:pos="4760" w:val="left" w:leader="none"/>
                <w:tab w:pos="5604" w:val="left" w:leader="none"/>
                <w:tab w:pos="6527" w:val="left" w:leader="none"/>
              </w:tabs>
              <w:spacing w:line="272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Сосредоточенная</w:t>
              <w:tab/>
              <w:t>нагрузка</w:t>
              <w:tab/>
              <w:t>в</w:t>
              <w:tab/>
              <w:t>любой</w:t>
              <w:tab/>
              <w:t>точке</w:t>
              <w:tab/>
              <w:t>плиты</w:t>
              <w:tab/>
              <w:t>на</w:t>
            </w:r>
          </w:p>
          <w:p>
            <w:pPr>
              <w:pStyle w:val="TableParagraph"/>
              <w:spacing w:line="237" w:lineRule="auto"/>
              <w:ind w:left="107" w:right="3454"/>
              <w:jc w:val="left"/>
              <w:rPr>
                <w:sz w:val="26"/>
              </w:rPr>
            </w:pPr>
            <w:r>
              <w:rPr>
                <w:sz w:val="26"/>
              </w:rPr>
              <w:t>площадке </w:t>
            </w:r>
            <w:r>
              <w:rPr>
                <w:rFonts w:ascii="Cambria Math" w:hAnsi="Cambria Math"/>
                <w:sz w:val="26"/>
              </w:rPr>
              <w:t>50см</w:t>
            </w:r>
            <w:r>
              <w:rPr>
                <w:rFonts w:ascii="Cambria Math" w:hAnsi="Cambria Math"/>
                <w:sz w:val="26"/>
                <w:vertAlign w:val="superscript"/>
              </w:rPr>
              <w:t>2</w:t>
            </w:r>
            <w:r>
              <w:rPr>
                <w:sz w:val="26"/>
                <w:vertAlign w:val="baseline"/>
              </w:rPr>
              <w:t>, кг – 300 Допустимый прогиб, мм – 1,5</w:t>
            </w:r>
          </w:p>
          <w:p>
            <w:pPr>
              <w:pStyle w:val="TableParagraph"/>
              <w:spacing w:line="196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Вес при высоте 500 мм, </w:t>
            </w:r>
            <w:r>
              <w:rPr>
                <w:rFonts w:ascii="Cambria Math" w:hAnsi="Cambria Math"/>
                <w:position w:val="8"/>
                <w:sz w:val="26"/>
              </w:rPr>
              <w:t>кг</w:t>
            </w:r>
            <w:r>
              <w:rPr>
                <w:rFonts w:ascii="Cambria Math" w:hAnsi="Cambria Math"/>
                <w:position w:val="-2"/>
                <w:sz w:val="26"/>
              </w:rPr>
              <w:t>⁄</w:t>
            </w:r>
            <w:r>
              <w:rPr>
                <w:rFonts w:ascii="Cambria Math" w:hAnsi="Cambria Math"/>
                <w:position w:val="-12"/>
                <w:sz w:val="26"/>
              </w:rPr>
              <w:t>м</w:t>
            </w:r>
            <w:r>
              <w:rPr>
                <w:rFonts w:ascii="Cambria Math" w:hAnsi="Cambria Math"/>
                <w:position w:val="-4"/>
                <w:sz w:val="18"/>
              </w:rPr>
              <w:t>2 </w:t>
            </w:r>
            <w:r>
              <w:rPr>
                <w:sz w:val="26"/>
              </w:rPr>
              <w:t>– 37</w:t>
            </w:r>
          </w:p>
          <w:p>
            <w:pPr>
              <w:pStyle w:val="TableParagraph"/>
              <w:spacing w:line="254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Габариты плиты, мм – 500х500</w:t>
            </w:r>
          </w:p>
        </w:tc>
      </w:tr>
      <w:tr>
        <w:trPr>
          <w:trHeight w:val="2302" w:hRule="atLeast"/>
        </w:trPr>
        <w:tc>
          <w:tcPr>
            <w:tcW w:w="316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7"/>
              <w:jc w:val="left"/>
              <w:rPr>
                <w:sz w:val="28"/>
              </w:rPr>
            </w:pPr>
          </w:p>
          <w:p>
            <w:pPr>
              <w:pStyle w:val="TableParagraph"/>
              <w:tabs>
                <w:tab w:pos="2548" w:val="left" w:leader="none"/>
              </w:tabs>
              <w:spacing w:line="298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ИБП</w:t>
              <w:tab/>
              <w:t>APC</w:t>
            </w:r>
          </w:p>
          <w:p>
            <w:pPr>
              <w:pStyle w:val="TableParagraph"/>
              <w:tabs>
                <w:tab w:pos="2343" w:val="left" w:leader="none"/>
              </w:tabs>
              <w:spacing w:line="240" w:lineRule="auto"/>
              <w:ind w:left="107" w:right="96"/>
              <w:jc w:val="left"/>
              <w:rPr>
                <w:sz w:val="26"/>
              </w:rPr>
            </w:pPr>
            <w:r>
              <w:rPr>
                <w:sz w:val="26"/>
              </w:rPr>
              <w:t>SMT3000RMI2U</w:t>
              <w:tab/>
            </w:r>
            <w:r>
              <w:rPr>
                <w:spacing w:val="-3"/>
                <w:sz w:val="26"/>
              </w:rPr>
              <w:t>Smart- </w:t>
            </w:r>
            <w:r>
              <w:rPr>
                <w:sz w:val="26"/>
              </w:rPr>
              <w:t>UPS</w:t>
            </w:r>
          </w:p>
        </w:tc>
        <w:tc>
          <w:tcPr>
            <w:tcW w:w="6901" w:type="dxa"/>
          </w:tcPr>
          <w:p>
            <w:pPr>
              <w:pStyle w:val="TableParagraph"/>
              <w:spacing w:line="201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Номинальное входное напряжение – 230 В</w:t>
            </w:r>
          </w:p>
          <w:p>
            <w:pPr>
              <w:pStyle w:val="TableParagraph"/>
              <w:spacing w:line="240" w:lineRule="auto" w:before="1"/>
              <w:ind w:left="107" w:right="2205"/>
              <w:jc w:val="left"/>
              <w:rPr>
                <w:sz w:val="26"/>
              </w:rPr>
            </w:pPr>
            <w:r>
              <w:rPr>
                <w:sz w:val="26"/>
              </w:rPr>
              <w:t>Номинальная входная частота – 50/60 Гц Тип входного соединения – IEC-320 C20</w:t>
            </w:r>
          </w:p>
          <w:p>
            <w:pPr>
              <w:pStyle w:val="TableParagraph"/>
              <w:spacing w:line="240" w:lineRule="auto"/>
              <w:ind w:left="107" w:right="72"/>
              <w:jc w:val="left"/>
              <w:rPr>
                <w:sz w:val="26"/>
              </w:rPr>
            </w:pPr>
            <w:r>
              <w:rPr>
                <w:sz w:val="26"/>
              </w:rPr>
              <w:t>Номинальное вых.напряжение при работе от батареи – 230 В</w:t>
            </w:r>
          </w:p>
          <w:p>
            <w:pPr>
              <w:pStyle w:val="TableParagraph"/>
              <w:spacing w:line="299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Суммарная мощность нагрузки – 2700 Вт/ 3000 ВА</w:t>
            </w:r>
          </w:p>
          <w:p>
            <w:pPr>
              <w:pStyle w:val="TableParagraph"/>
              <w:spacing w:line="298" w:lineRule="exact" w:before="5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Разъемы – восемь IEC 320 C13, один IEC 320 C19, USB, RJ- 45, SmartSlot</w:t>
            </w:r>
          </w:p>
        </w:tc>
      </w:tr>
      <w:tr>
        <w:trPr>
          <w:trHeight w:val="5083" w:hRule="atLeast"/>
        </w:trPr>
        <w:tc>
          <w:tcPr>
            <w:tcW w:w="316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6"/>
              </w:rPr>
            </w:pPr>
          </w:p>
          <w:p>
            <w:pPr>
              <w:pStyle w:val="TableParagraph"/>
              <w:tabs>
                <w:tab w:pos="1221" w:val="left" w:leader="none"/>
                <w:tab w:pos="2142" w:val="left" w:leader="none"/>
              </w:tabs>
              <w:spacing w:line="240" w:lineRule="auto"/>
              <w:ind w:left="107" w:right="98"/>
              <w:jc w:val="left"/>
              <w:rPr>
                <w:sz w:val="26"/>
              </w:rPr>
            </w:pPr>
            <w:r>
              <w:rPr>
                <w:sz w:val="26"/>
              </w:rPr>
              <w:t>Сервер</w:t>
              <w:tab/>
              <w:t>STSS</w:t>
              <w:tab/>
            </w:r>
            <w:r>
              <w:rPr>
                <w:spacing w:val="-3"/>
                <w:sz w:val="26"/>
              </w:rPr>
              <w:t>Flagman </w:t>
            </w:r>
            <w:r>
              <w:rPr>
                <w:sz w:val="26"/>
              </w:rPr>
              <w:t>S1436.3</w:t>
            </w:r>
          </w:p>
        </w:tc>
        <w:tc>
          <w:tcPr>
            <w:tcW w:w="6901" w:type="dxa"/>
          </w:tcPr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4U Rackmount сервер хранения данных STSS Flagman S1436.3</w:t>
            </w:r>
          </w:p>
          <w:p>
            <w:pPr>
              <w:pStyle w:val="TableParagraph"/>
              <w:tabs>
                <w:tab w:pos="958" w:val="left" w:leader="none"/>
                <w:tab w:pos="2143" w:val="left" w:leader="none"/>
                <w:tab w:pos="4160" w:val="left" w:leader="none"/>
                <w:tab w:pos="5822" w:val="left" w:leader="none"/>
              </w:tabs>
              <w:spacing w:line="240" w:lineRule="auto"/>
              <w:ind w:left="107" w:right="101"/>
              <w:jc w:val="left"/>
              <w:rPr>
                <w:sz w:val="26"/>
              </w:rPr>
            </w:pPr>
            <w:r>
              <w:rPr>
                <w:sz w:val="26"/>
              </w:rPr>
              <w:t>Дисковый массив SATA/SAS 3G/6G RAID 0,1,10,5,50,6,60, кэш</w:t>
              <w:tab/>
              <w:t>512МБ</w:t>
              <w:tab/>
              <w:t>(опционально,</w:t>
              <w:tab/>
              <w:t>батарейное</w:t>
              <w:tab/>
            </w:r>
            <w:r>
              <w:rPr>
                <w:spacing w:val="-3"/>
                <w:sz w:val="26"/>
              </w:rPr>
              <w:t>питание, </w:t>
            </w:r>
            <w:r>
              <w:rPr>
                <w:sz w:val="26"/>
              </w:rPr>
              <w:t>копирование данных в энергонезависимую память) Дисковая подсистема ёмкостью до 108ТБ (до 36-ти 3.5" жёстких дисков SATA или SAS с горячей</w:t>
            </w:r>
            <w:r>
              <w:rPr>
                <w:spacing w:val="-7"/>
                <w:sz w:val="26"/>
              </w:rPr>
              <w:t> </w:t>
            </w:r>
            <w:r>
              <w:rPr>
                <w:sz w:val="26"/>
              </w:rPr>
              <w:t>заменой)</w:t>
            </w: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4-канальный интегрированный сетевой адаптер 1 Гбит/с Процессор 4-ядерный Intel® Xeon® серии E3-1200, 2- ядерный Intel® Core™ серии i3-2100</w:t>
            </w:r>
          </w:p>
          <w:p>
            <w:pPr>
              <w:pStyle w:val="TableParagraph"/>
              <w:spacing w:line="240" w:lineRule="auto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До 32ГБ оперативной памяти DDR3-1333 PC3-10600 ECC Unbuffered</w:t>
            </w:r>
          </w:p>
          <w:p>
            <w:pPr>
              <w:pStyle w:val="TableParagraph"/>
              <w:tabs>
                <w:tab w:pos="2510" w:val="left" w:leader="none"/>
                <w:tab w:pos="3288" w:val="left" w:leader="none"/>
                <w:tab w:pos="4538" w:val="left" w:leader="none"/>
                <w:tab w:pos="6671" w:val="left" w:leader="none"/>
              </w:tabs>
              <w:spacing w:line="240" w:lineRule="auto"/>
              <w:ind w:left="107" w:right="102"/>
              <w:jc w:val="left"/>
              <w:rPr>
                <w:sz w:val="26"/>
              </w:rPr>
            </w:pPr>
            <w:r>
              <w:rPr>
                <w:sz w:val="26"/>
              </w:rPr>
              <w:t>Система удалённого управления сервером IPMI 2.0 Server Management with KVM-over-LAN (опционально) Отказоустойчивая</w:t>
              <w:tab/>
              <w:t>1+1</w:t>
              <w:tab/>
              <w:t>система</w:t>
              <w:tab/>
              <w:t>электропитания</w:t>
              <w:tab/>
            </w:r>
            <w:r>
              <w:rPr>
                <w:spacing w:val="-18"/>
                <w:sz w:val="26"/>
              </w:rPr>
              <w:t>с </w:t>
            </w:r>
            <w:r>
              <w:rPr>
                <w:sz w:val="26"/>
              </w:rPr>
              <w:t>поддержкой горячей замены блоков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питания</w:t>
            </w:r>
          </w:p>
          <w:p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Корпус 4U Rackmount (глубина 699мм)</w:t>
            </w:r>
          </w:p>
        </w:tc>
      </w:tr>
      <w:tr>
        <w:trPr>
          <w:trHeight w:val="2392" w:hRule="atLeast"/>
        </w:trPr>
        <w:tc>
          <w:tcPr>
            <w:tcW w:w="3162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sz w:val="23"/>
              </w:rPr>
            </w:pPr>
          </w:p>
          <w:p>
            <w:pPr>
              <w:pStyle w:val="TableParagraph"/>
              <w:tabs>
                <w:tab w:pos="2734" w:val="left" w:leader="none"/>
              </w:tabs>
              <w:spacing w:line="240" w:lineRule="auto"/>
              <w:ind w:left="107" w:right="96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Высокопроизводительный </w:t>
            </w:r>
            <w:r>
              <w:rPr>
                <w:sz w:val="26"/>
              </w:rPr>
              <w:t>4-процессорный</w:t>
              <w:tab/>
            </w:r>
            <w:r>
              <w:rPr>
                <w:spacing w:val="-12"/>
                <w:sz w:val="26"/>
              </w:rPr>
              <w:t>2U </w:t>
            </w:r>
            <w:r>
              <w:rPr>
                <w:sz w:val="26"/>
              </w:rPr>
              <w:t>Rackmount сервер </w:t>
            </w:r>
            <w:r>
              <w:rPr>
                <w:spacing w:val="-4"/>
                <w:sz w:val="26"/>
              </w:rPr>
              <w:t>STSS </w:t>
            </w:r>
            <w:r>
              <w:rPr>
                <w:sz w:val="26"/>
              </w:rPr>
              <w:t>Flagman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QX427.4-006LH</w:t>
            </w:r>
          </w:p>
        </w:tc>
        <w:tc>
          <w:tcPr>
            <w:tcW w:w="6901" w:type="dxa"/>
          </w:tcPr>
          <w:p>
            <w:pPr>
              <w:pStyle w:val="TableParagraph"/>
              <w:spacing w:line="240" w:lineRule="auto"/>
              <w:ind w:left="107" w:right="99"/>
              <w:jc w:val="both"/>
              <w:rPr>
                <w:sz w:val="26"/>
              </w:rPr>
            </w:pPr>
            <w:r>
              <w:rPr>
                <w:sz w:val="26"/>
              </w:rPr>
              <w:t>Высокопроизводительный 4-процессорный 2U Rackmount сервер для монтажа в стойку STSS Flagman</w:t>
            </w:r>
            <w:r>
              <w:rPr>
                <w:spacing w:val="-25"/>
                <w:sz w:val="26"/>
              </w:rPr>
              <w:t> </w:t>
            </w:r>
            <w:r>
              <w:rPr>
                <w:sz w:val="26"/>
              </w:rPr>
              <w:t>QX427.4-006LH до 4-х процессоров Intel Xeon E7-8800 v3 (до 18 ядер, до 45MB L3 cache, до 9.6GT/s QPI) или Intel Xeon E7-4800 v3 (до 14 ядер, до 35MB L3 cache, до 8GT/s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QPI)</w:t>
            </w:r>
          </w:p>
          <w:p>
            <w:pPr>
              <w:pStyle w:val="TableParagraph"/>
              <w:spacing w:line="240" w:lineRule="auto"/>
              <w:ind w:left="107" w:right="100"/>
              <w:jc w:val="both"/>
              <w:rPr>
                <w:sz w:val="26"/>
              </w:rPr>
            </w:pPr>
            <w:r>
              <w:rPr>
                <w:sz w:val="26"/>
              </w:rPr>
              <w:t>до 2048 ГБ оперативной памяти DDR4-1866 ECC LRDIM Дисковая подсистема до 6-ти 3.5" (LFF) SATA/SAS</w:t>
            </w:r>
          </w:p>
          <w:p>
            <w:pPr>
              <w:pStyle w:val="TableParagraph"/>
              <w:spacing w:line="287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HDD/SSD с горячей заменой</w:t>
            </w:r>
          </w:p>
        </w:tc>
      </w:tr>
    </w:tbl>
    <w:p>
      <w:pPr>
        <w:spacing w:after="0" w:line="287" w:lineRule="exact"/>
        <w:jc w:val="both"/>
        <w:rPr>
          <w:sz w:val="26"/>
        </w:rPr>
        <w:sectPr>
          <w:pgSz w:w="11910" w:h="16840"/>
          <w:pgMar w:header="0" w:footer="534" w:top="840" w:bottom="800" w:left="460" w:right="0"/>
        </w:sectPr>
      </w:pPr>
    </w:p>
    <w:p>
      <w:pPr>
        <w:pStyle w:val="BodyText"/>
        <w:ind w:left="3836"/>
        <w:rPr>
          <w:sz w:val="20"/>
        </w:rPr>
      </w:pPr>
      <w:r>
        <w:rPr>
          <w:sz w:val="20"/>
        </w:rPr>
        <w:pict>
          <v:shape style="width:345.05pt;height:135.050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40" w:lineRule="auto" w:before="0"/>
                    <w:ind w:left="103" w:right="103" w:firstLine="0"/>
                    <w:jc w:val="both"/>
                    <w:rPr>
                      <w:sz w:val="26"/>
                    </w:rPr>
                  </w:pPr>
                  <w:r>
                    <w:rPr>
                      <w:sz w:val="26"/>
                    </w:rPr>
                    <w:t>Опционально многоканальный SAS 12G аппаратный RAID- контроллер с энергонезависимой кэш-памятью FBWC и поддержкой уровней RAID 0, 1, 5, 6, 10, 50, 60</w:t>
                  </w:r>
                </w:p>
                <w:p>
                  <w:pPr>
                    <w:tabs>
                      <w:tab w:pos="2506" w:val="left" w:leader="none"/>
                      <w:tab w:pos="3283" w:val="left" w:leader="none"/>
                      <w:tab w:pos="4533" w:val="left" w:leader="none"/>
                      <w:tab w:pos="6666" w:val="left" w:leader="none"/>
                    </w:tabs>
                    <w:spacing w:before="0"/>
                    <w:ind w:left="103" w:right="106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2-канальный интегрированный сетевой адаптер 1 Гбит/с система удалённого управления сервером IPMI 2.0 Server Management with KVM-over-LAN &amp;</w:t>
                  </w:r>
                  <w:r>
                    <w:rPr>
                      <w:spacing w:val="-17"/>
                      <w:sz w:val="26"/>
                    </w:rPr>
                    <w:t> </w:t>
                  </w:r>
                  <w:r>
                    <w:rPr>
                      <w:sz w:val="26"/>
                    </w:rPr>
                    <w:t>Virtual-media-over-LAN Отказоустойчивая</w:t>
                    <w:tab/>
                    <w:t>1+1</w:t>
                    <w:tab/>
                    <w:t>система</w:t>
                    <w:tab/>
                    <w:t>электропитания</w:t>
                    <w:tab/>
                  </w:r>
                  <w:r>
                    <w:rPr>
                      <w:spacing w:val="-16"/>
                      <w:sz w:val="26"/>
                    </w:rPr>
                    <w:t>с </w:t>
                  </w:r>
                  <w:r>
                    <w:rPr>
                      <w:sz w:val="26"/>
                    </w:rPr>
                    <w:t>поддержкой горячей замены блоков</w:t>
                  </w:r>
                  <w:r>
                    <w:rPr>
                      <w:spacing w:val="-1"/>
                      <w:sz w:val="26"/>
                    </w:rPr>
                    <w:t> </w:t>
                  </w:r>
                  <w:r>
                    <w:rPr>
                      <w:sz w:val="26"/>
                    </w:rPr>
                    <w:t>питания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6"/>
                    </w:rPr>
                  </w:pPr>
                  <w:r>
                    <w:rPr>
                      <w:sz w:val="26"/>
                    </w:rPr>
                    <w:t>Корпус 2U Rackmount (глубина 709 мм)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16"/>
        </w:rPr>
      </w:pPr>
    </w:p>
    <w:p>
      <w:pPr>
        <w:pStyle w:val="Heading2"/>
        <w:spacing w:before="89"/>
      </w:pPr>
      <w:r>
        <w:rPr/>
        <w:pict>
          <v:line style="position:absolute;mso-position-horizontal-relative:page;mso-position-vertical-relative:paragraph;z-index:3808" from="57pt,-146.539658pt" to="57pt,-11.519658pt" stroked="true" strokeweight=".48pt" strokecolor="#000000">
            <v:stroke dashstyle="solid"/>
            <w10:wrap type="none"/>
          </v:line>
        </w:pict>
      </w:r>
      <w:r>
        <w:rPr/>
        <w:t>Размещение оборудования в стойках</w:t>
      </w:r>
    </w:p>
    <w:p>
      <w:pPr>
        <w:pStyle w:val="BodyText"/>
        <w:spacing w:before="11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1260475</wp:posOffset>
            </wp:positionH>
            <wp:positionV relativeFrom="paragraph">
              <wp:posOffset>207037</wp:posOffset>
            </wp:positionV>
            <wp:extent cx="5510657" cy="3890772"/>
            <wp:effectExtent l="0" t="0" r="0" b="0"/>
            <wp:wrapTopAndBottom/>
            <wp:docPr id="87" name="image1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61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657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ind w:left="1551"/>
      </w:pPr>
      <w:r>
        <w:rPr/>
        <w:t>Рисунок 11. Фасад телекоммуникационного шкафа (Здание №5, этаж 1)</w:t>
      </w:r>
    </w:p>
    <w:p>
      <w:pPr>
        <w:spacing w:after="0"/>
        <w:sectPr>
          <w:pgSz w:w="11910" w:h="16840"/>
          <w:pgMar w:header="0" w:footer="534" w:top="840" w:bottom="800" w:left="460" w:right="0"/>
        </w:sectPr>
      </w:pPr>
    </w:p>
    <w:p>
      <w:pPr>
        <w:pStyle w:val="BodyText"/>
        <w:ind w:left="1525"/>
        <w:rPr>
          <w:sz w:val="20"/>
        </w:rPr>
      </w:pPr>
      <w:r>
        <w:rPr>
          <w:sz w:val="20"/>
        </w:rPr>
        <w:drawing>
          <wp:inline distT="0" distB="0" distL="0" distR="0">
            <wp:extent cx="5393447" cy="3808476"/>
            <wp:effectExtent l="0" t="0" r="0" b="0"/>
            <wp:docPr id="89" name="image1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62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447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89"/>
        <w:ind w:left="4708" w:right="1223" w:hanging="3222"/>
      </w:pPr>
      <w:r>
        <w:rPr/>
        <w:t>Рисунок 12. Фасад телекоммуникационного шкафа (Здание №5, этаж 2 и здание №7, этаж 1)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1244917</wp:posOffset>
            </wp:positionH>
            <wp:positionV relativeFrom="paragraph">
              <wp:posOffset>208390</wp:posOffset>
            </wp:positionV>
            <wp:extent cx="5425125" cy="3831336"/>
            <wp:effectExtent l="0" t="0" r="0" b="0"/>
            <wp:wrapTopAndBottom/>
            <wp:docPr id="91" name="image1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63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125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551"/>
      </w:pPr>
      <w:r>
        <w:rPr/>
        <w:t>Рисунок 13. Фасад телекоммуникационного шкафа (Здание №7, этаж 2)</w:t>
      </w:r>
    </w:p>
    <w:p>
      <w:pPr>
        <w:spacing w:after="0"/>
        <w:sectPr>
          <w:pgSz w:w="11910" w:h="16840"/>
          <w:pgMar w:header="0" w:footer="534" w:top="840" w:bottom="800" w:left="460" w:right="0"/>
        </w:sectPr>
      </w:pPr>
    </w:p>
    <w:p>
      <w:pPr>
        <w:pStyle w:val="BodyText"/>
        <w:ind w:left="1525"/>
        <w:rPr>
          <w:sz w:val="20"/>
        </w:rPr>
      </w:pPr>
      <w:r>
        <w:rPr>
          <w:sz w:val="20"/>
        </w:rPr>
        <w:drawing>
          <wp:inline distT="0" distB="0" distL="0" distR="0">
            <wp:extent cx="5158026" cy="3831336"/>
            <wp:effectExtent l="0" t="0" r="0" b="0"/>
            <wp:docPr id="93" name="image1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64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026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89"/>
        <w:ind w:left="5629" w:right="1126" w:hanging="3819"/>
      </w:pPr>
      <w:r>
        <w:rPr/>
        <w:t>Рисунок 14. Фасад серверного шкафа (Здание №5, этаж 2 и здание №7, этаж 1)</w:t>
      </w:r>
    </w:p>
    <w:p>
      <w:pPr>
        <w:spacing w:after="0"/>
        <w:sectPr>
          <w:pgSz w:w="11910" w:h="16840"/>
          <w:pgMar w:header="0" w:footer="534" w:top="840" w:bottom="800" w:left="460" w:right="0"/>
        </w:sectPr>
      </w:pPr>
    </w:p>
    <w:p>
      <w:pPr>
        <w:pStyle w:val="Heading2"/>
        <w:spacing w:before="71"/>
      </w:pPr>
      <w:r>
        <w:rPr/>
        <w:t>Заключение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1242"/>
      </w:pPr>
      <w:r>
        <w:rPr/>
        <w:t>В ходе проекта была разработана структурированная кабельная</w:t>
      </w:r>
      <w:r>
        <w:rPr>
          <w:spacing w:val="61"/>
        </w:rPr>
        <w:t> </w:t>
      </w:r>
      <w:r>
        <w:rPr/>
        <w:t>система.</w:t>
      </w:r>
    </w:p>
    <w:p>
      <w:pPr>
        <w:pStyle w:val="BodyText"/>
        <w:spacing w:line="322" w:lineRule="exact"/>
        <w:ind w:left="675"/>
      </w:pPr>
      <w:r>
        <w:rPr/>
        <w:t>Общая сумма затрат по проекту составляет 8 810 487, 3 рубля.</w:t>
      </w:r>
    </w:p>
    <w:p>
      <w:pPr>
        <w:pStyle w:val="BodyText"/>
        <w:spacing w:line="322" w:lineRule="exact"/>
        <w:ind w:left="1242"/>
      </w:pPr>
      <w:r>
        <w:rPr/>
        <w:t>В работе были пройдены следующие этапы:</w:t>
      </w:r>
    </w:p>
    <w:p>
      <w:pPr>
        <w:pStyle w:val="ListParagraph"/>
        <w:numPr>
          <w:ilvl w:val="0"/>
          <w:numId w:val="4"/>
        </w:numPr>
        <w:tabs>
          <w:tab w:pos="1962" w:val="left" w:leader="none"/>
        </w:tabs>
        <w:spacing w:line="240" w:lineRule="auto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изучение и построение</w:t>
      </w:r>
      <w:r>
        <w:rPr>
          <w:spacing w:val="-4"/>
          <w:sz w:val="28"/>
        </w:rPr>
        <w:t> </w:t>
      </w:r>
      <w:r>
        <w:rPr>
          <w:sz w:val="28"/>
        </w:rPr>
        <w:t>СКС;</w:t>
      </w:r>
    </w:p>
    <w:p>
      <w:pPr>
        <w:pStyle w:val="ListParagraph"/>
        <w:numPr>
          <w:ilvl w:val="0"/>
          <w:numId w:val="4"/>
        </w:numPr>
        <w:tabs>
          <w:tab w:pos="1962" w:val="left" w:leader="none"/>
        </w:tabs>
        <w:spacing w:line="322" w:lineRule="exact" w:before="2" w:after="0"/>
        <w:ind w:left="1962" w:right="0" w:hanging="360"/>
        <w:jc w:val="left"/>
        <w:rPr>
          <w:sz w:val="28"/>
        </w:rPr>
      </w:pPr>
      <w:r>
        <w:rPr>
          <w:sz w:val="28"/>
        </w:rPr>
        <w:t>расчет длины кабеля методом суммирования и эмпирическим</w:t>
      </w:r>
      <w:r>
        <w:rPr>
          <w:spacing w:val="-9"/>
          <w:sz w:val="28"/>
        </w:rPr>
        <w:t> </w:t>
      </w:r>
      <w:r>
        <w:rPr>
          <w:sz w:val="28"/>
        </w:rPr>
        <w:t>методом;</w:t>
      </w:r>
    </w:p>
    <w:p>
      <w:pPr>
        <w:pStyle w:val="ListParagraph"/>
        <w:numPr>
          <w:ilvl w:val="0"/>
          <w:numId w:val="4"/>
        </w:numPr>
        <w:tabs>
          <w:tab w:pos="1962" w:val="left" w:leader="none"/>
        </w:tabs>
        <w:spacing w:line="32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построена структурная схема корпоративной</w:t>
      </w:r>
      <w:r>
        <w:rPr>
          <w:spacing w:val="-5"/>
          <w:sz w:val="28"/>
        </w:rPr>
        <w:t> </w:t>
      </w:r>
      <w:r>
        <w:rPr>
          <w:sz w:val="28"/>
        </w:rPr>
        <w:t>сети;</w:t>
      </w:r>
    </w:p>
    <w:p>
      <w:pPr>
        <w:pStyle w:val="ListParagraph"/>
        <w:numPr>
          <w:ilvl w:val="0"/>
          <w:numId w:val="4"/>
        </w:numPr>
        <w:tabs>
          <w:tab w:pos="1962" w:val="left" w:leader="none"/>
        </w:tabs>
        <w:spacing w:line="322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построена таблица</w:t>
      </w:r>
      <w:r>
        <w:rPr>
          <w:spacing w:val="-1"/>
          <w:sz w:val="28"/>
        </w:rPr>
        <w:t> </w:t>
      </w:r>
      <w:r>
        <w:rPr>
          <w:sz w:val="28"/>
        </w:rPr>
        <w:t>кроссировки;</w:t>
      </w:r>
    </w:p>
    <w:p>
      <w:pPr>
        <w:pStyle w:val="ListParagraph"/>
        <w:numPr>
          <w:ilvl w:val="0"/>
          <w:numId w:val="4"/>
        </w:numPr>
        <w:tabs>
          <w:tab w:pos="1962" w:val="left" w:leader="none"/>
        </w:tabs>
        <w:spacing w:line="240" w:lineRule="auto" w:before="0" w:after="0"/>
        <w:ind w:left="1962" w:right="846" w:hanging="360"/>
        <w:jc w:val="left"/>
        <w:rPr>
          <w:sz w:val="28"/>
        </w:rPr>
      </w:pPr>
      <w:r>
        <w:rPr>
          <w:sz w:val="28"/>
        </w:rPr>
        <w:t>подобрано оборудование для офиса, удовлетворяющее требованиям предприятия;</w:t>
      </w:r>
    </w:p>
    <w:p>
      <w:pPr>
        <w:pStyle w:val="ListParagraph"/>
        <w:numPr>
          <w:ilvl w:val="0"/>
          <w:numId w:val="4"/>
        </w:numPr>
        <w:tabs>
          <w:tab w:pos="1962" w:val="left" w:leader="none"/>
        </w:tabs>
        <w:spacing w:line="321" w:lineRule="exact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размещено оборудование в стойках;</w:t>
      </w:r>
    </w:p>
    <w:p>
      <w:pPr>
        <w:pStyle w:val="ListParagraph"/>
        <w:numPr>
          <w:ilvl w:val="0"/>
          <w:numId w:val="4"/>
        </w:numPr>
        <w:tabs>
          <w:tab w:pos="1962" w:val="left" w:leader="none"/>
        </w:tabs>
        <w:spacing w:line="240" w:lineRule="auto" w:before="0" w:after="0"/>
        <w:ind w:left="1962" w:right="0" w:hanging="360"/>
        <w:jc w:val="left"/>
        <w:rPr>
          <w:sz w:val="28"/>
        </w:rPr>
      </w:pPr>
      <w:r>
        <w:rPr>
          <w:sz w:val="28"/>
        </w:rPr>
        <w:t>произведен расчет общей стоимости</w:t>
      </w:r>
      <w:r>
        <w:rPr>
          <w:spacing w:val="-6"/>
          <w:sz w:val="28"/>
        </w:rPr>
        <w:t> </w:t>
      </w:r>
      <w:r>
        <w:rPr>
          <w:sz w:val="28"/>
        </w:rPr>
        <w:t>проекта.</w:t>
      </w:r>
    </w:p>
    <w:sectPr>
      <w:pgSz w:w="11910" w:h="16840"/>
      <w:pgMar w:header="0" w:footer="534" w:top="760" w:bottom="800" w:left="4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 Math">
    <w:altName w:val="Cambria Math"/>
    <w:charset w:val="0"/>
    <w:family w:val="roman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8.940002pt;margin-top:800.226624pt;width:16pt;height:15.3pt;mso-position-horizontal-relative:page;mso-position-vertical-relative:page;z-index:-227536" type="#_x0000_t202" filled="false" stroked="false">
          <v:textbox inset="0,0,0,0">
            <w:txbxContent>
              <w:p>
                <w:pPr>
                  <w:spacing w:before="10"/>
                  <w:ind w:left="4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)"/>
      <w:lvlJc w:val="left"/>
      <w:pPr>
        <w:ind w:left="1962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908" w:hanging="360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857" w:hanging="360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4805" w:hanging="360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5754" w:hanging="360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6703" w:hanging="360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7651" w:hanging="360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8600" w:hanging="360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9549" w:hanging="360"/>
      </w:pPr>
      <w:rPr>
        <w:rFonts w:hint="default"/>
        <w:lang w:val="ru-RU" w:eastAsia="ru-RU" w:bidi="ru-RU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962" w:hanging="360"/>
      </w:pPr>
      <w:rPr>
        <w:rFonts w:hint="default" w:ascii="Symbol" w:hAnsi="Symbol" w:eastAsia="Symbol" w:cs="Symbol"/>
        <w:w w:val="100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908" w:hanging="360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857" w:hanging="360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4805" w:hanging="360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5754" w:hanging="360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6703" w:hanging="360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7651" w:hanging="360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8600" w:hanging="360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9549" w:hanging="360"/>
      </w:pPr>
      <w:rPr>
        <w:rFonts w:hint="default"/>
        <w:lang w:val="ru-RU" w:eastAsia="ru-RU" w:bidi="ru-RU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161" w:hanging="21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3088" w:hanging="212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4017" w:hanging="212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4945" w:hanging="212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5874" w:hanging="212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6803" w:hanging="212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7731" w:hanging="212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8660" w:hanging="212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9589" w:hanging="212"/>
      </w:pPr>
      <w:rPr>
        <w:rFonts w:hint="default"/>
        <w:lang w:val="ru-RU" w:eastAsia="ru-RU" w:bidi="ru-RU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22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2"/>
      <w:lvlJc w:val="left"/>
      <w:pPr>
        <w:ind w:left="2161" w:hanging="21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191" w:hanging="212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4223" w:hanging="212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5255" w:hanging="212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6287" w:hanging="212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7319" w:hanging="212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8350" w:hanging="212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9382" w:hanging="212"/>
      </w:pPr>
      <w:rPr>
        <w:rFonts w:hint="default"/>
        <w:lang w:val="ru-RU" w:eastAsia="ru-RU" w:bidi="ru-RU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Heading1" w:type="paragraph">
    <w:name w:val="Heading 1"/>
    <w:basedOn w:val="Normal"/>
    <w:uiPriority w:val="1"/>
    <w:qFormat/>
    <w:pPr>
      <w:ind w:left="45"/>
      <w:outlineLvl w:val="1"/>
    </w:pPr>
    <w:rPr>
      <w:rFonts w:ascii="Cambria Math" w:hAnsi="Cambria Math" w:eastAsia="Cambria Math" w:cs="Cambria Math"/>
      <w:sz w:val="32"/>
      <w:szCs w:val="32"/>
      <w:lang w:val="ru-RU" w:eastAsia="ru-RU" w:bidi="ru-RU"/>
    </w:rPr>
  </w:style>
  <w:style w:styleId="Heading2" w:type="paragraph">
    <w:name w:val="Heading 2"/>
    <w:basedOn w:val="Normal"/>
    <w:uiPriority w:val="1"/>
    <w:qFormat/>
    <w:pPr>
      <w:ind w:left="124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>
      <w:ind w:left="1962" w:hanging="360"/>
    </w:pPr>
    <w:rPr>
      <w:rFonts w:ascii="Times New Roman" w:hAnsi="Times New Roman" w:eastAsia="Times New Roman" w:cs="Times New Roman"/>
      <w:lang w:val="ru-RU" w:eastAsia="ru-RU" w:bidi="ru-RU"/>
    </w:rPr>
  </w:style>
  <w:style w:styleId="TableParagraph" w:type="paragraph">
    <w:name w:val="Table Paragraph"/>
    <w:basedOn w:val="Normal"/>
    <w:uiPriority w:val="1"/>
    <w:qFormat/>
    <w:pPr>
      <w:spacing w:line="280" w:lineRule="exact"/>
      <w:jc w:val="center"/>
    </w:pPr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jpeg"/><Relationship Id="rId130" Type="http://schemas.openxmlformats.org/officeDocument/2006/relationships/hyperlink" Target="http://www.oldi.ru/cat" TargetMode="External"/><Relationship Id="rId131" Type="http://schemas.openxmlformats.org/officeDocument/2006/relationships/image" Target="media/image125.jpeg"/><Relationship Id="rId132" Type="http://schemas.openxmlformats.org/officeDocument/2006/relationships/hyperlink" Target="http://www.allcables.r/" TargetMode="External"/><Relationship Id="rId133" Type="http://schemas.openxmlformats.org/officeDocument/2006/relationships/image" Target="media/image126.jpeg"/><Relationship Id="rId134" Type="http://schemas.openxmlformats.org/officeDocument/2006/relationships/image" Target="media/image127.jpeg"/><Relationship Id="rId135" Type="http://schemas.openxmlformats.org/officeDocument/2006/relationships/image" Target="media/image128.jpeg"/><Relationship Id="rId136" Type="http://schemas.openxmlformats.org/officeDocument/2006/relationships/image" Target="media/image129.jpeg"/><Relationship Id="rId137" Type="http://schemas.openxmlformats.org/officeDocument/2006/relationships/image" Target="media/image130.jpeg"/><Relationship Id="rId138" Type="http://schemas.openxmlformats.org/officeDocument/2006/relationships/image" Target="media/image131.jpeg"/><Relationship Id="rId139" Type="http://schemas.openxmlformats.org/officeDocument/2006/relationships/image" Target="media/image132.jpeg"/><Relationship Id="rId140" Type="http://schemas.openxmlformats.org/officeDocument/2006/relationships/hyperlink" Target="http://skkk-/" TargetMode="External"/><Relationship Id="rId141" Type="http://schemas.openxmlformats.org/officeDocument/2006/relationships/image" Target="media/image133.jpeg"/><Relationship Id="rId142" Type="http://schemas.openxmlformats.org/officeDocument/2006/relationships/image" Target="media/image134.jpeg"/><Relationship Id="rId143" Type="http://schemas.openxmlformats.org/officeDocument/2006/relationships/image" Target="media/image135.jpeg"/><Relationship Id="rId144" Type="http://schemas.openxmlformats.org/officeDocument/2006/relationships/image" Target="media/image136.jpeg"/><Relationship Id="rId145" Type="http://schemas.openxmlformats.org/officeDocument/2006/relationships/image" Target="media/image137.jpeg"/><Relationship Id="rId146" Type="http://schemas.openxmlformats.org/officeDocument/2006/relationships/image" Target="media/image138.jpeg"/><Relationship Id="rId147" Type="http://schemas.openxmlformats.org/officeDocument/2006/relationships/image" Target="media/image139.jpeg"/><Relationship Id="rId148" Type="http://schemas.openxmlformats.org/officeDocument/2006/relationships/image" Target="media/image140.jpeg"/><Relationship Id="rId149" Type="http://schemas.openxmlformats.org/officeDocument/2006/relationships/image" Target="media/image141.jpeg"/><Relationship Id="rId150" Type="http://schemas.openxmlformats.org/officeDocument/2006/relationships/hyperlink" Target="http://www.komus.ru/k" TargetMode="External"/><Relationship Id="rId151" Type="http://schemas.openxmlformats.org/officeDocument/2006/relationships/image" Target="media/image142.jpeg"/><Relationship Id="rId152" Type="http://schemas.openxmlformats.org/officeDocument/2006/relationships/hyperlink" Target="http://mebelfinist.ru/cata" TargetMode="External"/><Relationship Id="rId153" Type="http://schemas.openxmlformats.org/officeDocument/2006/relationships/image" Target="media/image143.jpeg"/><Relationship Id="rId154" Type="http://schemas.openxmlformats.org/officeDocument/2006/relationships/image" Target="media/image144.jpeg"/><Relationship Id="rId155" Type="http://schemas.openxmlformats.org/officeDocument/2006/relationships/hyperlink" Target="http://lanbi.ru/catalog/" TargetMode="External"/><Relationship Id="rId156" Type="http://schemas.openxmlformats.org/officeDocument/2006/relationships/image" Target="media/image145.jpeg"/><Relationship Id="rId157" Type="http://schemas.openxmlformats.org/officeDocument/2006/relationships/image" Target="media/image146.jpeg"/><Relationship Id="rId158" Type="http://schemas.openxmlformats.org/officeDocument/2006/relationships/hyperlink" Target="http://www.fs.com/" TargetMode="External"/><Relationship Id="rId159" Type="http://schemas.openxmlformats.org/officeDocument/2006/relationships/image" Target="media/image147.jpeg"/><Relationship Id="rId160" Type="http://schemas.openxmlformats.org/officeDocument/2006/relationships/image" Target="media/image148.jpeg"/><Relationship Id="rId161" Type="http://schemas.openxmlformats.org/officeDocument/2006/relationships/image" Target="media/image149.jpeg"/><Relationship Id="rId162" Type="http://schemas.openxmlformats.org/officeDocument/2006/relationships/image" Target="media/image150.jpeg"/><Relationship Id="rId163" Type="http://schemas.openxmlformats.org/officeDocument/2006/relationships/image" Target="media/image151.png"/><Relationship Id="rId164" Type="http://schemas.openxmlformats.org/officeDocument/2006/relationships/image" Target="media/image152.jpeg"/><Relationship Id="rId165" Type="http://schemas.openxmlformats.org/officeDocument/2006/relationships/hyperlink" Target="http://www/" TargetMode="External"/><Relationship Id="rId166" Type="http://schemas.openxmlformats.org/officeDocument/2006/relationships/image" Target="media/image153.jpeg"/><Relationship Id="rId167" Type="http://schemas.openxmlformats.org/officeDocument/2006/relationships/image" Target="media/image154.jpeg"/><Relationship Id="rId168" Type="http://schemas.openxmlformats.org/officeDocument/2006/relationships/hyperlink" Target="http://lanbi.ru/catalog/id" TargetMode="External"/><Relationship Id="rId169" Type="http://schemas.openxmlformats.org/officeDocument/2006/relationships/image" Target="media/image155.jpeg"/><Relationship Id="rId170" Type="http://schemas.openxmlformats.org/officeDocument/2006/relationships/image" Target="media/image156.jpeg"/><Relationship Id="rId171" Type="http://schemas.openxmlformats.org/officeDocument/2006/relationships/image" Target="media/image157.jpeg"/><Relationship Id="rId172" Type="http://schemas.openxmlformats.org/officeDocument/2006/relationships/hyperlink" Target="http://www.oldi.ru/catal" TargetMode="External"/><Relationship Id="rId173" Type="http://schemas.openxmlformats.org/officeDocument/2006/relationships/image" Target="media/image158.jpeg"/><Relationship Id="rId174" Type="http://schemas.openxmlformats.org/officeDocument/2006/relationships/hyperlink" Target="http://www.eldorado.ru/" TargetMode="External"/><Relationship Id="rId175" Type="http://schemas.openxmlformats.org/officeDocument/2006/relationships/image" Target="media/image159.jpeg"/><Relationship Id="rId176" Type="http://schemas.openxmlformats.org/officeDocument/2006/relationships/hyperlink" Target="http://www.stss.ru/produ" TargetMode="External"/><Relationship Id="rId177" Type="http://schemas.openxmlformats.org/officeDocument/2006/relationships/image" Target="media/image160.jpeg"/><Relationship Id="rId178" Type="http://schemas.openxmlformats.org/officeDocument/2006/relationships/image" Target="media/image161.png"/><Relationship Id="rId179" Type="http://schemas.openxmlformats.org/officeDocument/2006/relationships/image" Target="media/image162.png"/><Relationship Id="rId180" Type="http://schemas.openxmlformats.org/officeDocument/2006/relationships/image" Target="media/image163.png"/><Relationship Id="rId181" Type="http://schemas.openxmlformats.org/officeDocument/2006/relationships/image" Target="media/image164.png"/><Relationship Id="rId18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 Maklashkina</dc:creator>
  <dcterms:created xsi:type="dcterms:W3CDTF">2020-12-06T12:43:25Z</dcterms:created>
  <dcterms:modified xsi:type="dcterms:W3CDTF">2020-12-06T12:43:25Z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2020-12-06T00:00:00Z</vt:filetime>
  </property>
</Properties>
</file>