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When I started at Boise State I wasn’t sure what I wanted to study. All throughout high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school I had an aptitude for the sciences, but I had no clue what to focus on. I was going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through the orientation process and felt like I wouldn’t get everything out of the experience if I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didn’t choose quickly. So I made a snap decision and chose civil engineering. I didn’t know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much about it at the time, but it seemed to involve a lot of statics which I knew I enjoyed.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High school had been a breeze for me. I was lucky enough to be able to understand the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material quickly enough that I never had to study. Anytime I had an assignment it was done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before I left school that day. That changed when I got to college. Instead of only having one or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two classes that I felt that I needed to learn from, I now had six. That's when things started to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change for me. There wasn’t enough time for me to complete assignments during class. I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actually had to do work at home. I had been proud of myself for always being a grade A student,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but the cracks in that facade started to slip. I found myself missing assignments for the first time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 my life. Thankfully for me, once again I was lucky enough to understand the material. Enough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so that I continued passing my classes with B’s for that first year. Even though I had passed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those classes, a part of me was panicking. I started telling myself I was a disappointment, I had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so much potential that I was wasting.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next year things started to decline further. The classes I was in then were starting to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introduce material that I was unfamiliar with. I started doing my homework during lectures of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classes that I deemed unimportant. I thought that if I could finish my homework for those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classes fast, then I was as smart as people told me I was in high school. In doing that however I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began neglecting my “unimportant” classes. The material in classes like civil engineering case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studies and basic english classes just felt like rehashes of stuff I had learned earlier. It didn't hit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me what I was doing until it was too late in the semester to do anything about it. For the first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time in my life I failed a class. That was a massive blow to my ego. I couldn’t help but tell myself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over and over again that I was a failure and a disappointment to my parents. So I hid the failure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from my parents out of an unsubstantiated fear of how they might react. They had always told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me they didn’t care how well I did in school as long as I was trying my best and I knew that I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wasn’t. I didn’t want them to be as disappointed in me as I was in myself. I knew that if I truly put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time and effort into my work that I wouldn’t have a problem but I couldn’t focus on what felt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like unnecessary busywork at the time.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 following semester was not much better. I had begun that semester in a bad state of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mind. I stopped caring as much about the grades because I was afraid if I really tried to improve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and failed, then I would really reveal how much of a fraud I was. The frequency at which I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submitted assignments became much more sporadic, even in classes which I actually cared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about. My grades began to suffer severely. I tried to pretend like it didn’t bother me, but really I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was falling deeper into a depression. I failed even more classes and finally knew that I could no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longer handle the pressure. I had to tell my parents what had happened and face the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consequences.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 was so terrified of making people disappointed in me that I neglected my mental health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for a long time. Even though my parents had never been anything but loving and supportive, my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mind had twisted it so that I assumed they only had the highest of expectations. The truth was,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the only person that had these expectations was myself. They weren’t mad at me or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disappointed, but worried. They saw how much pressure I was putting on myself to be perfect. I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was paralyzing myself with fear, preventing me from making any real changes to my lifestyle.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Amidst all my mental health problems, the world was hit with a pandemic. So I took my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parents' advice and took some time off school and signed up for therapy. I had been resistant to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the idea at first. It took me having a panic attack in our kitchen to finally agree to give it a try.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While it makes sense in retrospect, I didn’t know at the time that I was suffering from an anxiety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disorder and a mild form of ocd. I had paranoid ideas of what everyone thought of me that my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ocd forced my brain to play on repeat, leading me to withdraw into a depression. I spent a year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working on myself, going to therapy and taking medication to get my mind right. I had my ups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and downs, but I finally found myself ready to go back to school.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Now I find myself in my last year of college. There have been ups and downs, but for the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most part I am doing much better. Unfortunately my depressive period has left me in a situation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where if I fail one more class I will be forced to reconsider my major. But that doesn’t scare me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as much anymore. Even though I slip up once in a while I have confidence in myself to succeed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 the end. I don’t start spiraling at the slightest failure anymore, I keep pressing onwards.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Therapy taught me how to go with the flow, accept my failing and understand that they don’t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define who I am. I am my own greatest critic and I need to give myself a break once in a while.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LK39Y/FeEdiOAY7oAh8hU9UUEg==">CgMxLjA4AHIhMWlEbGVObkxXZ2NmNjZkN0RzdWlvNXBvQ3gxa1YwMFNL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