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F59E0" w14:textId="77777777" w:rsidR="003E2BFE" w:rsidRPr="00CF1964" w:rsidRDefault="003E2BFE" w:rsidP="003E2BFE">
      <w:pPr>
        <w:pBdr>
          <w:bottom w:val="thinThickThinMediumGap" w:sz="18" w:space="1" w:color="auto"/>
        </w:pBdr>
        <w:jc w:val="center"/>
        <w:rPr>
          <w:rFonts w:ascii="Times New Roman" w:hAnsi="Times New Roman" w:cs="Times New Roman"/>
          <w:i/>
        </w:rPr>
      </w:pPr>
      <w:r w:rsidRPr="00CF1964">
        <w:rPr>
          <w:rFonts w:ascii="Times New Roman" w:hAnsi="Times New Roman" w:cs="Times New Roman"/>
          <w:i/>
          <w:noProof/>
        </w:rPr>
        <w:drawing>
          <wp:inline distT="0" distB="0" distL="0" distR="0" wp14:anchorId="370BBCA8" wp14:editId="585153C5">
            <wp:extent cx="5943600" cy="2169160"/>
            <wp:effectExtent l="0" t="0" r="0" b="2540"/>
            <wp:docPr id="12" name="Picture 11" descr="Screen Shot 2015-10-14 at 6.4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Shot 2015-10-14 at 6.40.14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4A27CBD4" w14:textId="77777777" w:rsidR="003E2BFE" w:rsidRPr="00CF1964" w:rsidRDefault="003E2BFE" w:rsidP="003E2BFE">
      <w:pPr>
        <w:pBdr>
          <w:bottom w:val="thinThickThinMediumGap" w:sz="18" w:space="1" w:color="auto"/>
        </w:pBdr>
        <w:jc w:val="center"/>
        <w:rPr>
          <w:rFonts w:ascii="Times New Roman" w:hAnsi="Times New Roman" w:cs="Times New Roman"/>
          <w:i/>
        </w:rPr>
      </w:pPr>
    </w:p>
    <w:p w14:paraId="73C35B9B" w14:textId="77777777" w:rsidR="001E7179" w:rsidRPr="00CF1964" w:rsidRDefault="001E7179" w:rsidP="003E2BFE">
      <w:pPr>
        <w:pBdr>
          <w:bottom w:val="thinThickThinMediumGap" w:sz="18" w:space="1" w:color="auto"/>
        </w:pBdr>
        <w:jc w:val="center"/>
        <w:rPr>
          <w:rFonts w:ascii="Times New Roman" w:hAnsi="Times New Roman" w:cs="Times New Roman"/>
          <w:i/>
        </w:rPr>
      </w:pPr>
    </w:p>
    <w:p w14:paraId="289E301D" w14:textId="77777777" w:rsidR="003E2BFE" w:rsidRPr="00CF1964" w:rsidRDefault="003E2BFE" w:rsidP="00184D69">
      <w:pPr>
        <w:rPr>
          <w:rFonts w:ascii="Times New Roman" w:hAnsi="Times New Roman" w:cs="Times New Roman"/>
          <w:i/>
        </w:rPr>
      </w:pPr>
    </w:p>
    <w:p w14:paraId="57A8841A" w14:textId="77777777" w:rsidR="001F37F1" w:rsidRPr="00CF1964" w:rsidRDefault="001F37F1" w:rsidP="003E2BFE">
      <w:pPr>
        <w:jc w:val="center"/>
        <w:rPr>
          <w:rFonts w:ascii="Times New Roman" w:hAnsi="Times New Roman" w:cs="Times New Roman"/>
          <w:i/>
        </w:rPr>
      </w:pPr>
    </w:p>
    <w:p w14:paraId="76E0C2CB" w14:textId="77777777" w:rsidR="00992D71" w:rsidRPr="00CF1964" w:rsidRDefault="00992D71" w:rsidP="003E2BFE">
      <w:pPr>
        <w:jc w:val="center"/>
        <w:rPr>
          <w:rFonts w:ascii="Times New Roman" w:hAnsi="Times New Roman" w:cs="Times New Roman"/>
          <w:i/>
        </w:rPr>
      </w:pPr>
    </w:p>
    <w:p w14:paraId="279DCE6C" w14:textId="77777777" w:rsidR="000871D9" w:rsidRPr="00C46944" w:rsidRDefault="000871D9" w:rsidP="005B3A59">
      <w:pPr>
        <w:jc w:val="center"/>
        <w:rPr>
          <w:rFonts w:ascii="Times New Roman" w:hAnsi="Times New Roman" w:cs="Times New Roman"/>
          <w:sz w:val="72"/>
        </w:rPr>
      </w:pPr>
      <w:r w:rsidRPr="00C46944">
        <w:rPr>
          <w:rFonts w:ascii="Times New Roman" w:hAnsi="Times New Roman" w:cs="Times New Roman"/>
          <w:sz w:val="72"/>
        </w:rPr>
        <w:t>GTSR Open Source ROV</w:t>
      </w:r>
    </w:p>
    <w:p w14:paraId="6C04D5A1" w14:textId="77777777" w:rsidR="000871D9" w:rsidRPr="00C46944" w:rsidRDefault="00992D71" w:rsidP="005B3A59">
      <w:pPr>
        <w:jc w:val="center"/>
        <w:rPr>
          <w:rFonts w:ascii="Times New Roman" w:hAnsi="Times New Roman" w:cs="Times New Roman"/>
          <w:sz w:val="72"/>
        </w:rPr>
      </w:pPr>
      <w:r w:rsidRPr="00C46944">
        <w:rPr>
          <w:rFonts w:ascii="Times New Roman" w:hAnsi="Times New Roman" w:cs="Times New Roman"/>
          <w:sz w:val="72"/>
        </w:rPr>
        <w:t xml:space="preserve"> </w:t>
      </w:r>
      <w:r w:rsidR="000871D9" w:rsidRPr="00C46944">
        <w:rPr>
          <w:rFonts w:ascii="Times New Roman" w:hAnsi="Times New Roman" w:cs="Times New Roman"/>
          <w:sz w:val="72"/>
        </w:rPr>
        <w:t>Instruction Manual</w:t>
      </w:r>
    </w:p>
    <w:p w14:paraId="10847DDF" w14:textId="77777777" w:rsidR="00992D71" w:rsidRPr="00C46944" w:rsidRDefault="005B3A59" w:rsidP="00B40BCC">
      <w:pPr>
        <w:jc w:val="center"/>
        <w:rPr>
          <w:rFonts w:ascii="Times New Roman" w:hAnsi="Times New Roman" w:cs="Times New Roman"/>
          <w:sz w:val="52"/>
        </w:rPr>
      </w:pPr>
      <w:r w:rsidRPr="00C46944">
        <w:rPr>
          <w:rFonts w:ascii="Times New Roman" w:hAnsi="Times New Roman" w:cs="Times New Roman" w:hint="eastAsia"/>
          <w:sz w:val="52"/>
        </w:rPr>
        <w:t>(</w:t>
      </w:r>
      <w:r w:rsidRPr="00C46944">
        <w:rPr>
          <w:rFonts w:ascii="Times New Roman" w:hAnsi="Times New Roman" w:cs="Times New Roman"/>
          <w:sz w:val="52"/>
        </w:rPr>
        <w:t xml:space="preserve">Draft </w:t>
      </w:r>
      <w:r w:rsidR="00B40BCC" w:rsidRPr="00C46944">
        <w:rPr>
          <w:rFonts w:ascii="Times New Roman" w:hAnsi="Times New Roman" w:cs="Times New Roman"/>
          <w:sz w:val="52"/>
        </w:rPr>
        <w:t>Version</w:t>
      </w:r>
      <w:r w:rsidRPr="00C46944">
        <w:rPr>
          <w:rFonts w:ascii="Times New Roman" w:hAnsi="Times New Roman" w:cs="Times New Roman" w:hint="eastAsia"/>
          <w:sz w:val="52"/>
        </w:rPr>
        <w:t>)</w:t>
      </w:r>
    </w:p>
    <w:p w14:paraId="45DD9B91" w14:textId="77777777" w:rsidR="00184D69" w:rsidRPr="00C46944" w:rsidRDefault="00184D69" w:rsidP="00184D69">
      <w:pPr>
        <w:rPr>
          <w:rFonts w:ascii="Times New Roman" w:hAnsi="Times New Roman" w:cs="Times New Roman"/>
          <w:sz w:val="36"/>
        </w:rPr>
      </w:pPr>
    </w:p>
    <w:p w14:paraId="61A5F56C" w14:textId="77777777" w:rsidR="00992D71" w:rsidRPr="00C46944" w:rsidRDefault="00992D71" w:rsidP="003E2BFE">
      <w:pPr>
        <w:jc w:val="center"/>
        <w:rPr>
          <w:rFonts w:ascii="Times New Roman" w:hAnsi="Times New Roman" w:cs="Times New Roman"/>
          <w:sz w:val="36"/>
        </w:rPr>
      </w:pPr>
      <w:r w:rsidRPr="00C46944">
        <w:rPr>
          <w:rFonts w:ascii="Times New Roman" w:hAnsi="Times New Roman" w:cs="Times New Roman"/>
          <w:sz w:val="36"/>
        </w:rPr>
        <w:t>Georgia Tech System Research (GTSR)</w:t>
      </w:r>
    </w:p>
    <w:p w14:paraId="36C511B8" w14:textId="77777777" w:rsidR="00992D71" w:rsidRPr="00C46944" w:rsidRDefault="00992D71" w:rsidP="00992D71">
      <w:pPr>
        <w:jc w:val="center"/>
        <w:rPr>
          <w:rFonts w:ascii="Times New Roman" w:hAnsi="Times New Roman" w:cs="Times New Roman"/>
          <w:sz w:val="36"/>
        </w:rPr>
      </w:pPr>
      <w:r w:rsidRPr="00C46944">
        <w:rPr>
          <w:rFonts w:ascii="Times New Roman" w:hAnsi="Times New Roman" w:cs="Times New Roman"/>
          <w:sz w:val="36"/>
        </w:rPr>
        <w:t>Qiuyang Tao</w:t>
      </w:r>
    </w:p>
    <w:p w14:paraId="41457F62" w14:textId="77777777" w:rsidR="00992D71" w:rsidRPr="00C46944" w:rsidRDefault="00992D71" w:rsidP="003E2BFE">
      <w:pPr>
        <w:jc w:val="center"/>
        <w:rPr>
          <w:rFonts w:ascii="Times New Roman" w:hAnsi="Times New Roman" w:cs="Times New Roman"/>
          <w:sz w:val="36"/>
        </w:rPr>
      </w:pPr>
      <w:r w:rsidRPr="00C46944">
        <w:rPr>
          <w:rFonts w:ascii="Times New Roman" w:hAnsi="Times New Roman" w:cs="Times New Roman"/>
          <w:sz w:val="36"/>
        </w:rPr>
        <w:t>Advisor: Dr. Fumin Zhang</w:t>
      </w:r>
    </w:p>
    <w:p w14:paraId="2234ADA4" w14:textId="5726E00D" w:rsidR="001F37F1" w:rsidRPr="00C46944" w:rsidRDefault="00CE1C32" w:rsidP="003E2BFE">
      <w:pPr>
        <w:jc w:val="center"/>
        <w:rPr>
          <w:rFonts w:ascii="Times New Roman" w:hAnsi="Times New Roman" w:cs="Times New Roman"/>
          <w:sz w:val="36"/>
        </w:rPr>
      </w:pPr>
      <w:r w:rsidRPr="00C46944">
        <w:rPr>
          <w:rFonts w:ascii="Times New Roman" w:hAnsi="Times New Roman" w:cs="Times New Roman"/>
          <w:sz w:val="36"/>
        </w:rPr>
        <w:t>Dec</w:t>
      </w:r>
      <w:r w:rsidR="00BE2DBF" w:rsidRPr="00C46944">
        <w:rPr>
          <w:rFonts w:ascii="Times New Roman" w:hAnsi="Times New Roman" w:cs="Times New Roman"/>
          <w:sz w:val="36"/>
        </w:rPr>
        <w:t>/</w:t>
      </w:r>
      <w:r w:rsidR="00992D71" w:rsidRPr="00C46944">
        <w:rPr>
          <w:rFonts w:ascii="Times New Roman" w:hAnsi="Times New Roman" w:cs="Times New Roman"/>
          <w:sz w:val="36"/>
        </w:rPr>
        <w:t>2</w:t>
      </w:r>
      <w:r w:rsidR="00C312C4">
        <w:rPr>
          <w:rFonts w:ascii="Times New Roman" w:hAnsi="Times New Roman" w:cs="Times New Roman"/>
          <w:sz w:val="36"/>
        </w:rPr>
        <w:t>8</w:t>
      </w:r>
      <w:r w:rsidR="00641347" w:rsidRPr="00C46944">
        <w:rPr>
          <w:rFonts w:ascii="Times New Roman" w:hAnsi="Times New Roman" w:cs="Times New Roman"/>
          <w:sz w:val="36"/>
        </w:rPr>
        <w:t>/2016</w:t>
      </w:r>
    </w:p>
    <w:p w14:paraId="59F63AA7" w14:textId="77777777" w:rsidR="00184D69" w:rsidRPr="00C46944" w:rsidRDefault="00184D69" w:rsidP="001F37F1">
      <w:pPr>
        <w:rPr>
          <w:rFonts w:ascii="Times New Roman" w:hAnsi="Times New Roman" w:cs="Times New Roman"/>
          <w:sz w:val="8"/>
          <w:szCs w:val="24"/>
        </w:rPr>
      </w:pPr>
    </w:p>
    <w:p w14:paraId="5634FCD9" w14:textId="77777777" w:rsidR="00EB5F5B" w:rsidRPr="00C46944" w:rsidRDefault="00D9756B" w:rsidP="00CC7A23">
      <w:pPr>
        <w:rPr>
          <w:rFonts w:ascii="Times New Roman" w:hAnsi="Times New Roman" w:cs="Times New Roman"/>
          <w:b/>
          <w:sz w:val="28"/>
        </w:rPr>
        <w:sectPr w:rsidR="00EB5F5B" w:rsidRPr="00C46944">
          <w:footerReference w:type="default" r:id="rId10"/>
          <w:pgSz w:w="12240" w:h="15840"/>
          <w:pgMar w:top="1440" w:right="1440" w:bottom="1440" w:left="1440" w:header="720" w:footer="720" w:gutter="0"/>
          <w:cols w:space="720"/>
          <w:docGrid w:linePitch="360"/>
        </w:sectPr>
      </w:pPr>
      <w:r w:rsidRPr="00C46944">
        <w:rPr>
          <w:rFonts w:ascii="Times New Roman" w:hAnsi="Times New Roman" w:cs="Times New Roman"/>
          <w:sz w:val="24"/>
          <w:szCs w:val="24"/>
        </w:rPr>
        <w:t>This document</w:t>
      </w:r>
      <w:r w:rsidR="009A6605" w:rsidRPr="00C46944">
        <w:rPr>
          <w:rFonts w:ascii="Times New Roman" w:hAnsi="Times New Roman" w:cs="Times New Roman"/>
          <w:sz w:val="24"/>
          <w:szCs w:val="24"/>
        </w:rPr>
        <w:t xml:space="preserve"> </w:t>
      </w:r>
      <w:r w:rsidRPr="00C46944">
        <w:rPr>
          <w:rFonts w:ascii="Times New Roman" w:hAnsi="Times New Roman" w:cs="Times New Roman"/>
          <w:sz w:val="24"/>
          <w:szCs w:val="24"/>
        </w:rPr>
        <w:t xml:space="preserve">applies to the </w:t>
      </w:r>
      <w:r w:rsidR="004E7E11">
        <w:rPr>
          <w:rFonts w:ascii="Times New Roman" w:hAnsi="Times New Roman" w:cs="Times New Roman"/>
          <w:sz w:val="24"/>
          <w:szCs w:val="24"/>
        </w:rPr>
        <w:t xml:space="preserve">Open Source </w:t>
      </w:r>
      <w:r w:rsidR="00952242" w:rsidRPr="00C46944">
        <w:rPr>
          <w:rFonts w:ascii="Times New Roman" w:hAnsi="Times New Roman" w:cs="Times New Roman"/>
          <w:sz w:val="24"/>
          <w:szCs w:val="24"/>
        </w:rPr>
        <w:t>Underwater V</w:t>
      </w:r>
      <w:r w:rsidR="004E7E11">
        <w:rPr>
          <w:rFonts w:ascii="Times New Roman" w:hAnsi="Times New Roman" w:cs="Times New Roman"/>
          <w:sz w:val="24"/>
          <w:szCs w:val="24"/>
        </w:rPr>
        <w:t>ehicle</w:t>
      </w:r>
      <w:r w:rsidR="00BE2DBF" w:rsidRPr="00C46944">
        <w:rPr>
          <w:rFonts w:ascii="Times New Roman" w:hAnsi="Times New Roman" w:cs="Times New Roman"/>
          <w:sz w:val="24"/>
          <w:szCs w:val="24"/>
        </w:rPr>
        <w:t xml:space="preserve"> developed during </w:t>
      </w:r>
      <w:r w:rsidR="004E7E11">
        <w:rPr>
          <w:rFonts w:ascii="Times New Roman" w:hAnsi="Times New Roman" w:cs="Times New Roman"/>
          <w:sz w:val="24"/>
          <w:szCs w:val="24"/>
        </w:rPr>
        <w:t>spring 2015</w:t>
      </w:r>
      <w:r w:rsidR="00BE2DBF" w:rsidRPr="00C46944">
        <w:rPr>
          <w:rFonts w:ascii="Times New Roman" w:hAnsi="Times New Roman" w:cs="Times New Roman"/>
          <w:sz w:val="24"/>
          <w:szCs w:val="24"/>
        </w:rPr>
        <w:t xml:space="preserve">. To obtain latest </w:t>
      </w:r>
      <w:r w:rsidR="00B73394" w:rsidRPr="00C46944">
        <w:rPr>
          <w:rFonts w:ascii="Times New Roman" w:hAnsi="Times New Roman" w:cs="Times New Roman"/>
          <w:sz w:val="24"/>
          <w:szCs w:val="24"/>
        </w:rPr>
        <w:t>version</w:t>
      </w:r>
      <w:r w:rsidR="00BE2DBF" w:rsidRPr="00C46944">
        <w:rPr>
          <w:rFonts w:ascii="Times New Roman" w:hAnsi="Times New Roman" w:cs="Times New Roman"/>
          <w:sz w:val="24"/>
          <w:szCs w:val="24"/>
        </w:rPr>
        <w:t>,</w:t>
      </w:r>
      <w:r w:rsidRPr="00C46944">
        <w:rPr>
          <w:rFonts w:ascii="Times New Roman" w:hAnsi="Times New Roman" w:cs="Times New Roman"/>
          <w:sz w:val="24"/>
          <w:szCs w:val="24"/>
        </w:rPr>
        <w:t xml:space="preserve"> please visit </w:t>
      </w:r>
      <w:r w:rsidR="00393DA5" w:rsidRPr="00C46944">
        <w:rPr>
          <w:rFonts w:ascii="Times New Roman" w:hAnsi="Times New Roman" w:cs="Times New Roman"/>
          <w:sz w:val="24"/>
          <w:szCs w:val="24"/>
        </w:rPr>
        <w:t>GT-MUR</w:t>
      </w:r>
      <w:r w:rsidR="00B73394" w:rsidRPr="00C46944">
        <w:rPr>
          <w:rFonts w:ascii="Times New Roman" w:hAnsi="Times New Roman" w:cs="Times New Roman"/>
          <w:sz w:val="24"/>
          <w:szCs w:val="24"/>
        </w:rPr>
        <w:t xml:space="preserve"> repository</w:t>
      </w:r>
      <w:r w:rsidRPr="00C46944">
        <w:rPr>
          <w:rFonts w:ascii="Times New Roman" w:hAnsi="Times New Roman" w:cs="Times New Roman"/>
          <w:sz w:val="24"/>
          <w:szCs w:val="24"/>
        </w:rPr>
        <w:t xml:space="preserve"> on </w:t>
      </w:r>
      <w:r w:rsidR="00985E19">
        <w:rPr>
          <w:rFonts w:ascii="Times New Roman" w:hAnsi="Times New Roman" w:cs="Times New Roman"/>
          <w:sz w:val="24"/>
          <w:szCs w:val="24"/>
        </w:rPr>
        <w:t>GitHub.</w:t>
      </w:r>
    </w:p>
    <w:p w14:paraId="49D4E50D" w14:textId="77777777" w:rsidR="00EB5F5B" w:rsidRPr="00CF1964" w:rsidRDefault="00952242" w:rsidP="00F743BE">
      <w:pPr>
        <w:pStyle w:val="Abstract"/>
        <w:ind w:firstLine="0"/>
        <w:rPr>
          <w:i/>
          <w:sz w:val="22"/>
        </w:rPr>
      </w:pPr>
      <w:r w:rsidRPr="00CF1964">
        <w:rPr>
          <w:i/>
          <w:sz w:val="22"/>
        </w:rPr>
        <w:lastRenderedPageBreak/>
        <w:t>Introduction</w:t>
      </w:r>
    </w:p>
    <w:p w14:paraId="076403DC" w14:textId="77777777" w:rsidR="00F0780E" w:rsidRPr="008322C2" w:rsidRDefault="00FD62CD" w:rsidP="00FD62CD">
      <w:pPr>
        <w:pStyle w:val="Abstract"/>
        <w:spacing w:after="0" w:line="276" w:lineRule="auto"/>
        <w:ind w:firstLine="0"/>
        <w:rPr>
          <w:b w:val="0"/>
          <w:iCs/>
          <w:sz w:val="20"/>
          <w:szCs w:val="20"/>
        </w:rPr>
      </w:pPr>
      <w:r>
        <w:rPr>
          <w:b w:val="0"/>
          <w:iCs/>
          <w:sz w:val="20"/>
          <w:szCs w:val="20"/>
        </w:rPr>
        <w:t>T</w:t>
      </w:r>
      <w:r w:rsidR="002A7AA7" w:rsidRPr="008322C2">
        <w:rPr>
          <w:b w:val="0"/>
          <w:iCs/>
          <w:sz w:val="20"/>
          <w:szCs w:val="20"/>
        </w:rPr>
        <w:t xml:space="preserve">he Georgia Tech Miniature Underwater Robot (GT-MUR) is a small size underwater vehicle </w:t>
      </w:r>
      <w:r w:rsidR="00F0780E" w:rsidRPr="008322C2">
        <w:rPr>
          <w:b w:val="0"/>
          <w:iCs/>
          <w:sz w:val="20"/>
          <w:szCs w:val="20"/>
        </w:rPr>
        <w:t>dually used as research and educational platform. Featured as miniature size, safe operation, and low cost, GT-MUR is a perfect platform for environmental sampling, human-robot interaction, and multi-robot sensing network.</w:t>
      </w:r>
    </w:p>
    <w:p w14:paraId="22F4C420" w14:textId="77777777" w:rsidR="00F0780E" w:rsidRDefault="00F0780E" w:rsidP="00952242">
      <w:pPr>
        <w:pStyle w:val="Abstract"/>
        <w:spacing w:after="0" w:line="276" w:lineRule="auto"/>
        <w:ind w:firstLine="195"/>
        <w:rPr>
          <w:b w:val="0"/>
          <w:iCs/>
          <w:sz w:val="20"/>
          <w:szCs w:val="20"/>
        </w:rPr>
      </w:pPr>
    </w:p>
    <w:p w14:paraId="2314B1C1" w14:textId="4390C701" w:rsidR="00F52EA4" w:rsidRDefault="002A7AA7" w:rsidP="00FD62CD">
      <w:pPr>
        <w:pStyle w:val="Abstract"/>
        <w:spacing w:after="0" w:line="276" w:lineRule="auto"/>
        <w:ind w:firstLine="0"/>
        <w:rPr>
          <w:b w:val="0"/>
          <w:iCs/>
          <w:sz w:val="20"/>
          <w:szCs w:val="20"/>
        </w:rPr>
      </w:pPr>
      <w:r>
        <w:rPr>
          <w:b w:val="0"/>
          <w:iCs/>
          <w:sz w:val="20"/>
          <w:szCs w:val="20"/>
        </w:rPr>
        <w:t>GT-MUR s</w:t>
      </w:r>
      <w:r w:rsidRPr="002A7AA7">
        <w:rPr>
          <w:b w:val="0"/>
          <w:iCs/>
          <w:sz w:val="20"/>
          <w:szCs w:val="20"/>
        </w:rPr>
        <w:t xml:space="preserve">tarted </w:t>
      </w:r>
      <w:r w:rsidR="00360C89">
        <w:rPr>
          <w:b w:val="0"/>
          <w:iCs/>
          <w:sz w:val="20"/>
          <w:szCs w:val="20"/>
        </w:rPr>
        <w:t>as</w:t>
      </w:r>
      <w:r w:rsidR="00092A5B">
        <w:rPr>
          <w:b w:val="0"/>
          <w:iCs/>
          <w:sz w:val="20"/>
          <w:szCs w:val="20"/>
        </w:rPr>
        <w:t xml:space="preserve"> </w:t>
      </w:r>
      <w:r>
        <w:rPr>
          <w:b w:val="0"/>
          <w:iCs/>
          <w:sz w:val="20"/>
          <w:szCs w:val="20"/>
        </w:rPr>
        <w:t xml:space="preserve">part of </w:t>
      </w:r>
      <w:r w:rsidRPr="002A7AA7">
        <w:rPr>
          <w:b w:val="0"/>
          <w:iCs/>
          <w:sz w:val="20"/>
          <w:szCs w:val="20"/>
        </w:rPr>
        <w:t>Vertically Integrated Project</w:t>
      </w:r>
      <w:r>
        <w:rPr>
          <w:b w:val="0"/>
          <w:iCs/>
          <w:sz w:val="20"/>
          <w:szCs w:val="20"/>
        </w:rPr>
        <w:t>s</w:t>
      </w:r>
      <w:r w:rsidRPr="002A7AA7">
        <w:rPr>
          <w:b w:val="0"/>
          <w:iCs/>
          <w:sz w:val="20"/>
          <w:szCs w:val="20"/>
        </w:rPr>
        <w:t xml:space="preserve"> (VIP) </w:t>
      </w:r>
      <w:r>
        <w:rPr>
          <w:b w:val="0"/>
          <w:iCs/>
          <w:sz w:val="20"/>
          <w:szCs w:val="20"/>
        </w:rPr>
        <w:t xml:space="preserve">Program </w:t>
      </w:r>
      <w:r w:rsidRPr="002A7AA7">
        <w:rPr>
          <w:b w:val="0"/>
          <w:iCs/>
          <w:sz w:val="20"/>
          <w:szCs w:val="20"/>
        </w:rPr>
        <w:t>around two years ago</w:t>
      </w:r>
      <w:r w:rsidR="00F0780E">
        <w:rPr>
          <w:b w:val="0"/>
          <w:iCs/>
          <w:sz w:val="20"/>
          <w:szCs w:val="20"/>
        </w:rPr>
        <w:t xml:space="preserve">, </w:t>
      </w:r>
      <w:r w:rsidR="00F0780E" w:rsidRPr="00F0780E">
        <w:rPr>
          <w:b w:val="0"/>
          <w:iCs/>
          <w:sz w:val="20"/>
          <w:szCs w:val="20"/>
        </w:rPr>
        <w:t>and the team aimed to realize a thorough system</w:t>
      </w:r>
      <w:r w:rsidR="00F0780E">
        <w:rPr>
          <w:b w:val="0"/>
          <w:iCs/>
          <w:sz w:val="20"/>
          <w:szCs w:val="20"/>
        </w:rPr>
        <w:t xml:space="preserve"> which can be conveniently built using </w:t>
      </w:r>
      <w:r w:rsidR="00C31229">
        <w:rPr>
          <w:b w:val="0"/>
          <w:iCs/>
          <w:sz w:val="20"/>
          <w:szCs w:val="20"/>
        </w:rPr>
        <w:t xml:space="preserve">inexpensive, </w:t>
      </w:r>
      <w:r w:rsidR="00C31229" w:rsidRPr="00856D49">
        <w:rPr>
          <w:b w:val="0"/>
          <w:iCs/>
          <w:sz w:val="20"/>
          <w:szCs w:val="20"/>
        </w:rPr>
        <w:t>easily</w:t>
      </w:r>
      <w:r w:rsidR="008322C2" w:rsidRPr="00856D49">
        <w:rPr>
          <w:b w:val="0"/>
          <w:iCs/>
          <w:sz w:val="20"/>
          <w:szCs w:val="20"/>
        </w:rPr>
        <w:t xml:space="preserve"> accessible</w:t>
      </w:r>
      <w:r w:rsidR="008322C2">
        <w:rPr>
          <w:b w:val="0"/>
          <w:iCs/>
          <w:sz w:val="20"/>
          <w:szCs w:val="20"/>
        </w:rPr>
        <w:t xml:space="preserve"> materials and </w:t>
      </w:r>
      <w:r w:rsidR="00856D49">
        <w:rPr>
          <w:b w:val="0"/>
          <w:iCs/>
          <w:sz w:val="20"/>
          <w:szCs w:val="20"/>
        </w:rPr>
        <w:t>common</w:t>
      </w:r>
      <w:r w:rsidR="00F0780E" w:rsidRPr="00856D49">
        <w:rPr>
          <w:b w:val="0"/>
          <w:iCs/>
          <w:sz w:val="20"/>
          <w:szCs w:val="20"/>
        </w:rPr>
        <w:t xml:space="preserve"> tool</w:t>
      </w:r>
      <w:r w:rsidR="008322C2" w:rsidRPr="00856D49">
        <w:rPr>
          <w:b w:val="0"/>
          <w:iCs/>
          <w:sz w:val="20"/>
          <w:szCs w:val="20"/>
        </w:rPr>
        <w:t>s</w:t>
      </w:r>
      <w:r w:rsidR="008322C2">
        <w:rPr>
          <w:b w:val="0"/>
          <w:iCs/>
          <w:sz w:val="20"/>
          <w:szCs w:val="20"/>
        </w:rPr>
        <w:t xml:space="preserve"> </w:t>
      </w:r>
      <w:r w:rsidR="00F52EA4">
        <w:rPr>
          <w:b w:val="0"/>
          <w:iCs/>
          <w:sz w:val="20"/>
          <w:szCs w:val="20"/>
        </w:rPr>
        <w:t xml:space="preserve">that </w:t>
      </w:r>
      <w:r w:rsidR="008322C2">
        <w:rPr>
          <w:b w:val="0"/>
          <w:iCs/>
          <w:sz w:val="20"/>
          <w:szCs w:val="20"/>
        </w:rPr>
        <w:t xml:space="preserve">available in most engineering schools. </w:t>
      </w:r>
    </w:p>
    <w:p w14:paraId="6BF40071" w14:textId="77777777" w:rsidR="00F52EA4" w:rsidRDefault="00F52EA4" w:rsidP="00F52EA4">
      <w:pPr>
        <w:pStyle w:val="Abstract"/>
        <w:spacing w:after="0" w:line="276" w:lineRule="auto"/>
        <w:ind w:firstLine="195"/>
        <w:rPr>
          <w:b w:val="0"/>
          <w:iCs/>
          <w:sz w:val="20"/>
          <w:szCs w:val="20"/>
        </w:rPr>
      </w:pPr>
    </w:p>
    <w:p w14:paraId="0AC1EC42" w14:textId="77777777" w:rsidR="00F52EA4" w:rsidRDefault="00F52EA4" w:rsidP="00FD62CD">
      <w:pPr>
        <w:pStyle w:val="Abstract"/>
        <w:spacing w:after="0" w:line="276" w:lineRule="auto"/>
        <w:ind w:firstLine="0"/>
        <w:rPr>
          <w:b w:val="0"/>
          <w:iCs/>
          <w:sz w:val="20"/>
          <w:szCs w:val="20"/>
        </w:rPr>
      </w:pPr>
      <w:r>
        <w:rPr>
          <w:b w:val="0"/>
          <w:iCs/>
          <w:sz w:val="20"/>
          <w:szCs w:val="20"/>
        </w:rPr>
        <w:t>W</w:t>
      </w:r>
      <w:r w:rsidRPr="00F52EA4">
        <w:rPr>
          <w:b w:val="0"/>
          <w:iCs/>
          <w:sz w:val="20"/>
          <w:szCs w:val="20"/>
        </w:rPr>
        <w:t xml:space="preserve">e have built a prototypical platform that consists of </w:t>
      </w:r>
      <w:r w:rsidR="00C332C5">
        <w:rPr>
          <w:b w:val="0"/>
          <w:iCs/>
          <w:sz w:val="20"/>
          <w:szCs w:val="20"/>
        </w:rPr>
        <w:t xml:space="preserve">one </w:t>
      </w:r>
      <w:r w:rsidRPr="00F52EA4">
        <w:rPr>
          <w:b w:val="0"/>
          <w:iCs/>
          <w:sz w:val="20"/>
          <w:szCs w:val="20"/>
        </w:rPr>
        <w:t xml:space="preserve">underwater robot </w:t>
      </w:r>
      <w:r w:rsidRPr="00DA71DC">
        <w:rPr>
          <w:b w:val="0"/>
          <w:iCs/>
          <w:sz w:val="20"/>
          <w:szCs w:val="20"/>
        </w:rPr>
        <w:t xml:space="preserve">that </w:t>
      </w:r>
      <w:r w:rsidR="00C332C5" w:rsidRPr="00DA71DC">
        <w:rPr>
          <w:b w:val="0"/>
          <w:iCs/>
          <w:sz w:val="20"/>
          <w:szCs w:val="20"/>
        </w:rPr>
        <w:t>is able to</w:t>
      </w:r>
      <w:r w:rsidRPr="00DA71DC">
        <w:rPr>
          <w:b w:val="0"/>
          <w:iCs/>
          <w:sz w:val="20"/>
          <w:szCs w:val="20"/>
        </w:rPr>
        <w:t xml:space="preserve"> communicate</w:t>
      </w:r>
      <w:r w:rsidRPr="00F52EA4">
        <w:rPr>
          <w:b w:val="0"/>
          <w:iCs/>
          <w:sz w:val="20"/>
          <w:szCs w:val="20"/>
        </w:rPr>
        <w:t xml:space="preserve"> with a hand-held controller. </w:t>
      </w:r>
      <w:r>
        <w:rPr>
          <w:b w:val="0"/>
          <w:iCs/>
          <w:sz w:val="20"/>
          <w:szCs w:val="20"/>
        </w:rPr>
        <w:t xml:space="preserve">A </w:t>
      </w:r>
      <w:r w:rsidRPr="00F52EA4">
        <w:rPr>
          <w:b w:val="0"/>
          <w:iCs/>
          <w:sz w:val="20"/>
          <w:szCs w:val="20"/>
        </w:rPr>
        <w:t xml:space="preserve">pool test </w:t>
      </w:r>
      <w:r>
        <w:rPr>
          <w:b w:val="0"/>
          <w:iCs/>
          <w:sz w:val="20"/>
          <w:szCs w:val="20"/>
        </w:rPr>
        <w:t>was conducted in summer 2016 with this</w:t>
      </w:r>
      <w:r w:rsidR="00B2083D">
        <w:rPr>
          <w:b w:val="0"/>
          <w:iCs/>
          <w:sz w:val="20"/>
          <w:szCs w:val="20"/>
        </w:rPr>
        <w:t xml:space="preserve"> early prototype. </w:t>
      </w:r>
      <w:r w:rsidR="00C332C5">
        <w:rPr>
          <w:b w:val="0"/>
          <w:iCs/>
          <w:sz w:val="20"/>
          <w:szCs w:val="20"/>
        </w:rPr>
        <w:t xml:space="preserve">The system </w:t>
      </w:r>
      <w:r w:rsidRPr="00F52EA4">
        <w:rPr>
          <w:b w:val="0"/>
          <w:iCs/>
          <w:sz w:val="20"/>
          <w:szCs w:val="20"/>
        </w:rPr>
        <w:t xml:space="preserve">demonstrated </w:t>
      </w:r>
      <w:r>
        <w:rPr>
          <w:b w:val="0"/>
          <w:iCs/>
          <w:sz w:val="20"/>
          <w:szCs w:val="20"/>
        </w:rPr>
        <w:t>the functionality of</w:t>
      </w:r>
      <w:r w:rsidRPr="00F52EA4">
        <w:rPr>
          <w:b w:val="0"/>
          <w:iCs/>
          <w:sz w:val="20"/>
          <w:szCs w:val="20"/>
        </w:rPr>
        <w:t xml:space="preserve"> remotely controlling the vehicle using inferred (IR) communication</w:t>
      </w:r>
      <w:r w:rsidR="00B2083D">
        <w:rPr>
          <w:b w:val="0"/>
          <w:iCs/>
          <w:sz w:val="20"/>
          <w:szCs w:val="20"/>
        </w:rPr>
        <w:t>.</w:t>
      </w:r>
    </w:p>
    <w:p w14:paraId="4C916788" w14:textId="77777777" w:rsidR="00F52EA4" w:rsidRDefault="00F52EA4" w:rsidP="00F52EA4">
      <w:pPr>
        <w:pStyle w:val="Abstract"/>
        <w:spacing w:after="0" w:line="276" w:lineRule="auto"/>
        <w:ind w:firstLine="195"/>
        <w:rPr>
          <w:b w:val="0"/>
          <w:iCs/>
          <w:sz w:val="20"/>
          <w:szCs w:val="20"/>
        </w:rPr>
      </w:pPr>
    </w:p>
    <w:p w14:paraId="013DB828" w14:textId="02DEBC46" w:rsidR="002A7AA7" w:rsidRPr="00E32BE8" w:rsidRDefault="004D6F27" w:rsidP="00FD62CD">
      <w:pPr>
        <w:pStyle w:val="Abstract"/>
        <w:spacing w:after="0" w:line="276" w:lineRule="auto"/>
        <w:ind w:firstLine="0"/>
        <w:rPr>
          <w:b w:val="0"/>
          <w:iCs/>
          <w:sz w:val="20"/>
          <w:szCs w:val="20"/>
        </w:rPr>
      </w:pPr>
      <w:r>
        <w:rPr>
          <w:b w:val="0"/>
          <w:iCs/>
          <w:sz w:val="20"/>
          <w:szCs w:val="20"/>
        </w:rPr>
        <w:t xml:space="preserve">We decided to make </w:t>
      </w:r>
      <w:r w:rsidR="00C15D3F" w:rsidRPr="00DA71DC">
        <w:rPr>
          <w:b w:val="0"/>
          <w:iCs/>
          <w:sz w:val="20"/>
          <w:szCs w:val="20"/>
        </w:rPr>
        <w:t xml:space="preserve">this </w:t>
      </w:r>
      <w:r w:rsidR="00653D1A" w:rsidRPr="00DA71DC">
        <w:rPr>
          <w:b w:val="0"/>
          <w:iCs/>
          <w:sz w:val="20"/>
          <w:szCs w:val="20"/>
        </w:rPr>
        <w:t xml:space="preserve">ROV (Remotely </w:t>
      </w:r>
      <w:r w:rsidR="008A658E" w:rsidRPr="00DA71DC">
        <w:rPr>
          <w:b w:val="0"/>
          <w:iCs/>
          <w:sz w:val="20"/>
          <w:szCs w:val="20"/>
        </w:rPr>
        <w:t xml:space="preserve">Operated </w:t>
      </w:r>
      <w:r w:rsidR="00653D1A" w:rsidRPr="00DA71DC">
        <w:rPr>
          <w:b w:val="0"/>
          <w:iCs/>
          <w:sz w:val="20"/>
          <w:szCs w:val="20"/>
        </w:rPr>
        <w:t>Vehicle)</w:t>
      </w:r>
      <w:r w:rsidR="00C15D3F" w:rsidRPr="00DA71DC">
        <w:rPr>
          <w:b w:val="0"/>
          <w:iCs/>
          <w:sz w:val="20"/>
          <w:szCs w:val="20"/>
        </w:rPr>
        <w:t xml:space="preserve"> </w:t>
      </w:r>
      <w:r w:rsidR="00F52EA4" w:rsidRPr="00DA71DC">
        <w:rPr>
          <w:b w:val="0"/>
          <w:iCs/>
          <w:sz w:val="20"/>
          <w:szCs w:val="20"/>
        </w:rPr>
        <w:t>completely open source, both hardware and software, to the public. Researchers</w:t>
      </w:r>
      <w:r w:rsidR="00F52EA4">
        <w:rPr>
          <w:b w:val="0"/>
          <w:iCs/>
          <w:sz w:val="20"/>
          <w:szCs w:val="20"/>
        </w:rPr>
        <w:t xml:space="preserve">, educators, </w:t>
      </w:r>
      <w:r w:rsidR="002F5F30">
        <w:rPr>
          <w:b w:val="0"/>
          <w:iCs/>
          <w:sz w:val="20"/>
          <w:szCs w:val="20"/>
        </w:rPr>
        <w:t>students, as well as hobbyists can</w:t>
      </w:r>
      <w:r w:rsidR="00C15D3F">
        <w:rPr>
          <w:b w:val="0"/>
          <w:iCs/>
          <w:sz w:val="20"/>
          <w:szCs w:val="20"/>
        </w:rPr>
        <w:t xml:space="preserve"> make their own GT-MUR</w:t>
      </w:r>
      <w:r w:rsidR="00F52EA4">
        <w:rPr>
          <w:b w:val="0"/>
          <w:iCs/>
          <w:sz w:val="20"/>
          <w:szCs w:val="20"/>
        </w:rPr>
        <w:t xml:space="preserve"> and modi</w:t>
      </w:r>
      <w:r w:rsidR="002F5F30">
        <w:rPr>
          <w:b w:val="0"/>
          <w:iCs/>
          <w:sz w:val="20"/>
          <w:szCs w:val="20"/>
        </w:rPr>
        <w:t>fy the design based on their</w:t>
      </w:r>
      <w:r w:rsidR="00F52EA4">
        <w:rPr>
          <w:b w:val="0"/>
          <w:iCs/>
          <w:sz w:val="20"/>
          <w:szCs w:val="20"/>
        </w:rPr>
        <w:t xml:space="preserve"> needs. </w:t>
      </w:r>
      <w:r w:rsidR="0099683B">
        <w:rPr>
          <w:b w:val="0"/>
          <w:iCs/>
          <w:sz w:val="20"/>
          <w:szCs w:val="20"/>
        </w:rPr>
        <w:t>We believe by sharing this easy-to-</w:t>
      </w:r>
      <w:r w:rsidR="0099683B" w:rsidRPr="00DA71DC">
        <w:rPr>
          <w:b w:val="0"/>
          <w:iCs/>
          <w:sz w:val="20"/>
          <w:szCs w:val="20"/>
        </w:rPr>
        <w:t>built</w:t>
      </w:r>
      <w:r w:rsidR="00653D1A" w:rsidRPr="00DA71DC">
        <w:rPr>
          <w:b w:val="0"/>
          <w:iCs/>
          <w:sz w:val="20"/>
          <w:szCs w:val="20"/>
        </w:rPr>
        <w:t xml:space="preserve"> prototype</w:t>
      </w:r>
      <w:r w:rsidR="0099683B" w:rsidRPr="00DA71DC">
        <w:rPr>
          <w:b w:val="0"/>
          <w:iCs/>
          <w:sz w:val="20"/>
          <w:szCs w:val="20"/>
        </w:rPr>
        <w:t>,</w:t>
      </w:r>
      <w:r w:rsidR="00E32BE8">
        <w:rPr>
          <w:b w:val="0"/>
          <w:iCs/>
          <w:sz w:val="20"/>
          <w:szCs w:val="20"/>
        </w:rPr>
        <w:t xml:space="preserve"> more people </w:t>
      </w:r>
      <w:r w:rsidR="0099683B">
        <w:rPr>
          <w:b w:val="0"/>
          <w:iCs/>
          <w:sz w:val="20"/>
          <w:szCs w:val="20"/>
        </w:rPr>
        <w:t xml:space="preserve">will be interested and get </w:t>
      </w:r>
      <w:r w:rsidR="00E32BE8">
        <w:rPr>
          <w:b w:val="0"/>
          <w:iCs/>
          <w:sz w:val="20"/>
          <w:szCs w:val="20"/>
        </w:rPr>
        <w:t>involved</w:t>
      </w:r>
      <w:r w:rsidR="0099683B">
        <w:rPr>
          <w:b w:val="0"/>
          <w:iCs/>
          <w:sz w:val="20"/>
          <w:szCs w:val="20"/>
        </w:rPr>
        <w:t xml:space="preserve"> in underwater robotics</w:t>
      </w:r>
      <w:r w:rsidR="002E40D2">
        <w:rPr>
          <w:b w:val="0"/>
          <w:iCs/>
          <w:sz w:val="20"/>
          <w:szCs w:val="20"/>
        </w:rPr>
        <w:t>.</w:t>
      </w:r>
    </w:p>
    <w:p w14:paraId="37CE91A7" w14:textId="77777777" w:rsidR="00716E9B" w:rsidRPr="00CF1964" w:rsidRDefault="00716E9B" w:rsidP="00716E9B">
      <w:pPr>
        <w:pStyle w:val="Abstract"/>
        <w:spacing w:after="0" w:line="276" w:lineRule="auto"/>
        <w:ind w:firstLine="195"/>
        <w:rPr>
          <w:b w:val="0"/>
          <w:i/>
          <w:iCs/>
          <w:sz w:val="20"/>
          <w:szCs w:val="20"/>
        </w:rPr>
      </w:pPr>
    </w:p>
    <w:p w14:paraId="0AB67336" w14:textId="77777777" w:rsidR="00716E9B" w:rsidRPr="00CF1964" w:rsidRDefault="00A00C23" w:rsidP="00A00C23">
      <w:pPr>
        <w:pStyle w:val="Abstract"/>
        <w:spacing w:after="0" w:line="276" w:lineRule="auto"/>
        <w:ind w:firstLine="0"/>
        <w:rPr>
          <w:b w:val="0"/>
          <w:i/>
          <w:iCs/>
          <w:sz w:val="20"/>
          <w:szCs w:val="20"/>
        </w:rPr>
      </w:pPr>
      <w:r w:rsidRPr="00CF1964">
        <w:rPr>
          <w:i/>
          <w:noProof/>
        </w:rPr>
        <w:drawing>
          <wp:inline distT="0" distB="0" distL="0" distR="0" wp14:anchorId="43078522" wp14:editId="128B37A8">
            <wp:extent cx="2743200" cy="1630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630045"/>
                    </a:xfrm>
                    <a:prstGeom prst="rect">
                      <a:avLst/>
                    </a:prstGeom>
                  </pic:spPr>
                </pic:pic>
              </a:graphicData>
            </a:graphic>
          </wp:inline>
        </w:drawing>
      </w:r>
    </w:p>
    <w:p w14:paraId="146E9EC2" w14:textId="77777777" w:rsidR="00A00C23" w:rsidRPr="0022797D" w:rsidRDefault="00A00C23" w:rsidP="00A00C23">
      <w:pPr>
        <w:pStyle w:val="Abstract"/>
        <w:ind w:firstLine="0"/>
        <w:jc w:val="center"/>
        <w:rPr>
          <w:b w:val="0"/>
          <w:sz w:val="20"/>
        </w:rPr>
      </w:pPr>
      <w:r w:rsidRPr="0022797D">
        <w:rPr>
          <w:sz w:val="20"/>
        </w:rPr>
        <w:t>Figure 1.</w:t>
      </w:r>
      <w:r w:rsidRPr="0022797D">
        <w:rPr>
          <w:b w:val="0"/>
          <w:sz w:val="20"/>
        </w:rPr>
        <w:t xml:space="preserve"> GT-MUR pool test in shallow fresh water.</w:t>
      </w:r>
    </w:p>
    <w:p w14:paraId="72CD3E88" w14:textId="77777777" w:rsidR="00A00C23" w:rsidRDefault="00A00C23" w:rsidP="00A00C23">
      <w:pPr>
        <w:pStyle w:val="Abstract"/>
        <w:spacing w:after="0" w:line="276" w:lineRule="auto"/>
        <w:ind w:firstLine="0"/>
        <w:rPr>
          <w:b w:val="0"/>
          <w:i/>
          <w:iCs/>
          <w:sz w:val="20"/>
          <w:szCs w:val="20"/>
        </w:rPr>
      </w:pPr>
    </w:p>
    <w:p w14:paraId="46E4E13D" w14:textId="77777777" w:rsidR="002E40D2" w:rsidRDefault="002E40D2" w:rsidP="00A00C23">
      <w:pPr>
        <w:pStyle w:val="Abstract"/>
        <w:spacing w:after="0" w:line="276" w:lineRule="auto"/>
        <w:ind w:firstLine="0"/>
        <w:rPr>
          <w:b w:val="0"/>
          <w:i/>
          <w:iCs/>
          <w:sz w:val="20"/>
          <w:szCs w:val="20"/>
        </w:rPr>
      </w:pPr>
    </w:p>
    <w:p w14:paraId="55A1C87C" w14:textId="77777777" w:rsidR="00CB3061" w:rsidRDefault="00CB3061" w:rsidP="00A00C23">
      <w:pPr>
        <w:pStyle w:val="Abstract"/>
        <w:spacing w:after="0" w:line="276" w:lineRule="auto"/>
        <w:ind w:firstLine="0"/>
        <w:rPr>
          <w:b w:val="0"/>
          <w:i/>
          <w:iCs/>
          <w:sz w:val="20"/>
          <w:szCs w:val="20"/>
        </w:rPr>
      </w:pPr>
    </w:p>
    <w:p w14:paraId="3A952965" w14:textId="77777777" w:rsidR="007B5329" w:rsidRDefault="007B5329" w:rsidP="00A00C23">
      <w:pPr>
        <w:pStyle w:val="Abstract"/>
        <w:spacing w:after="0" w:line="276" w:lineRule="auto"/>
        <w:ind w:firstLine="0"/>
        <w:rPr>
          <w:b w:val="0"/>
          <w:i/>
          <w:iCs/>
          <w:sz w:val="20"/>
          <w:szCs w:val="20"/>
        </w:rPr>
      </w:pPr>
    </w:p>
    <w:p w14:paraId="4F164719" w14:textId="77777777" w:rsidR="007A4680" w:rsidRPr="00CF1964" w:rsidRDefault="007A4680" w:rsidP="00716E9B">
      <w:pPr>
        <w:pStyle w:val="Abstract"/>
        <w:ind w:firstLine="0"/>
        <w:rPr>
          <w:i/>
          <w:sz w:val="22"/>
          <w:szCs w:val="20"/>
        </w:rPr>
      </w:pPr>
      <w:r>
        <w:rPr>
          <w:i/>
          <w:sz w:val="22"/>
          <w:szCs w:val="20"/>
        </w:rPr>
        <w:t>Mechanical design</w:t>
      </w:r>
    </w:p>
    <w:p w14:paraId="24B2681E" w14:textId="6ADA2898" w:rsidR="00C77449" w:rsidRPr="00BE7D7F" w:rsidRDefault="00C77449" w:rsidP="00716E9B">
      <w:pPr>
        <w:pStyle w:val="Abstract"/>
        <w:ind w:firstLine="0"/>
        <w:rPr>
          <w:b w:val="0"/>
          <w:sz w:val="20"/>
        </w:rPr>
      </w:pPr>
      <w:r w:rsidRPr="002B3DB3">
        <w:rPr>
          <w:b w:val="0"/>
          <w:sz w:val="20"/>
        </w:rPr>
        <w:t xml:space="preserve">In an effort </w:t>
      </w:r>
      <w:r w:rsidR="002B3DB3" w:rsidRPr="002B3DB3">
        <w:rPr>
          <w:b w:val="0"/>
          <w:sz w:val="20"/>
        </w:rPr>
        <w:t xml:space="preserve">to </w:t>
      </w:r>
      <w:r w:rsidRPr="002B3DB3">
        <w:rPr>
          <w:b w:val="0"/>
          <w:sz w:val="20"/>
        </w:rPr>
        <w:t xml:space="preserve">build a precise and reliable mechanical </w:t>
      </w:r>
      <w:r w:rsidRPr="00DA71DC">
        <w:rPr>
          <w:b w:val="0"/>
          <w:sz w:val="20"/>
        </w:rPr>
        <w:t>structure</w:t>
      </w:r>
      <w:r w:rsidR="002B3DB3" w:rsidRPr="00DA71DC">
        <w:rPr>
          <w:b w:val="0"/>
          <w:sz w:val="20"/>
        </w:rPr>
        <w:t xml:space="preserve"> with common tools</w:t>
      </w:r>
      <w:r w:rsidRPr="00DA71DC">
        <w:rPr>
          <w:b w:val="0"/>
          <w:sz w:val="20"/>
        </w:rPr>
        <w:t>,</w:t>
      </w:r>
      <w:r w:rsidRPr="00DA71DC">
        <w:rPr>
          <w:b w:val="0"/>
          <w:i/>
          <w:sz w:val="20"/>
        </w:rPr>
        <w:t xml:space="preserve"> </w:t>
      </w:r>
      <w:r w:rsidR="003B099E" w:rsidRPr="00DA71DC">
        <w:rPr>
          <w:rFonts w:hint="eastAsia"/>
          <w:b w:val="0"/>
          <w:sz w:val="20"/>
        </w:rPr>
        <w:t>we</w:t>
      </w:r>
      <w:r w:rsidR="00575B7F" w:rsidRPr="00DA71DC">
        <w:rPr>
          <w:b w:val="0"/>
          <w:sz w:val="20"/>
        </w:rPr>
        <w:t xml:space="preserve"> </w:t>
      </w:r>
      <w:r w:rsidR="003B099E" w:rsidRPr="00DA71DC">
        <w:rPr>
          <w:b w:val="0"/>
          <w:sz w:val="20"/>
        </w:rPr>
        <w:t>mi</w:t>
      </w:r>
      <w:r w:rsidR="002B3DB3" w:rsidRPr="00DA71DC">
        <w:rPr>
          <w:b w:val="0"/>
          <w:sz w:val="20"/>
        </w:rPr>
        <w:t>nimize</w:t>
      </w:r>
      <w:r w:rsidR="00575B7F" w:rsidRPr="00DA71DC">
        <w:rPr>
          <w:b w:val="0"/>
          <w:sz w:val="20"/>
        </w:rPr>
        <w:t>d</w:t>
      </w:r>
      <w:r w:rsidR="002B3DB3" w:rsidRPr="00DA71DC">
        <w:rPr>
          <w:b w:val="0"/>
          <w:sz w:val="20"/>
        </w:rPr>
        <w:t xml:space="preserve"> the number of parts </w:t>
      </w:r>
      <w:r w:rsidR="00575B7F" w:rsidRPr="00DA71DC">
        <w:rPr>
          <w:b w:val="0"/>
          <w:sz w:val="20"/>
        </w:rPr>
        <w:t>and simplified</w:t>
      </w:r>
      <w:r w:rsidR="003B099E" w:rsidRPr="00DA71DC">
        <w:rPr>
          <w:b w:val="0"/>
          <w:sz w:val="20"/>
        </w:rPr>
        <w:t xml:space="preserve"> the</w:t>
      </w:r>
      <w:r w:rsidR="007E7AD9" w:rsidRPr="00DA71DC">
        <w:rPr>
          <w:b w:val="0"/>
          <w:sz w:val="20"/>
        </w:rPr>
        <w:t xml:space="preserve"> design to make the vehicle easier</w:t>
      </w:r>
      <w:r w:rsidR="00964889" w:rsidRPr="00DA71DC">
        <w:rPr>
          <w:b w:val="0"/>
          <w:sz w:val="20"/>
        </w:rPr>
        <w:t xml:space="preserve"> to build</w:t>
      </w:r>
      <w:r w:rsidR="003B099E">
        <w:rPr>
          <w:b w:val="0"/>
          <w:sz w:val="20"/>
        </w:rPr>
        <w:t xml:space="preserve">. </w:t>
      </w:r>
      <w:r w:rsidR="003B099E" w:rsidRPr="00BE7D7F">
        <w:rPr>
          <w:b w:val="0"/>
          <w:sz w:val="20"/>
        </w:rPr>
        <w:t>A</w:t>
      </w:r>
      <w:r w:rsidRPr="00BE7D7F">
        <w:rPr>
          <w:b w:val="0"/>
          <w:sz w:val="20"/>
        </w:rPr>
        <w:t xml:space="preserve">ll design </w:t>
      </w:r>
      <w:r w:rsidR="003B099E" w:rsidRPr="00BE7D7F">
        <w:rPr>
          <w:b w:val="0"/>
          <w:sz w:val="20"/>
        </w:rPr>
        <w:t>files are created</w:t>
      </w:r>
      <w:r w:rsidRPr="00BE7D7F">
        <w:rPr>
          <w:b w:val="0"/>
          <w:sz w:val="20"/>
        </w:rPr>
        <w:t xml:space="preserve"> using </w:t>
      </w:r>
      <w:r w:rsidRPr="00DA71DC">
        <w:rPr>
          <w:b w:val="0"/>
          <w:sz w:val="20"/>
        </w:rPr>
        <w:t xml:space="preserve">AutoCAD and Autodesk Inventor, which provides accurate graphics and allows convenient modifications. Laser cutter and other tools were utilized to improve </w:t>
      </w:r>
      <w:r w:rsidR="00EF0620" w:rsidRPr="00DA71DC">
        <w:rPr>
          <w:b w:val="0"/>
          <w:sz w:val="20"/>
        </w:rPr>
        <w:t xml:space="preserve">the </w:t>
      </w:r>
      <w:r w:rsidRPr="00DA71DC">
        <w:rPr>
          <w:b w:val="0"/>
          <w:sz w:val="20"/>
        </w:rPr>
        <w:t xml:space="preserve">precision during </w:t>
      </w:r>
      <w:r w:rsidR="00E21CD0" w:rsidRPr="00DA71DC">
        <w:rPr>
          <w:b w:val="0"/>
          <w:sz w:val="20"/>
        </w:rPr>
        <w:t>prototyping</w:t>
      </w:r>
      <w:r w:rsidRPr="00DA71DC">
        <w:rPr>
          <w:b w:val="0"/>
          <w:i/>
          <w:sz w:val="20"/>
        </w:rPr>
        <w:t>.</w:t>
      </w:r>
      <w:r w:rsidR="00CC77DD">
        <w:rPr>
          <w:b w:val="0"/>
          <w:sz w:val="20"/>
        </w:rPr>
        <w:t xml:space="preserve"> All the CAD drawings can be fou</w:t>
      </w:r>
      <w:r w:rsidR="00BE7D7F">
        <w:rPr>
          <w:b w:val="0"/>
          <w:sz w:val="20"/>
        </w:rPr>
        <w:t xml:space="preserve">nd </w:t>
      </w:r>
      <w:r w:rsidR="00BA6E58">
        <w:rPr>
          <w:b w:val="0"/>
          <w:sz w:val="20"/>
        </w:rPr>
        <w:t xml:space="preserve">in </w:t>
      </w:r>
      <w:r w:rsidR="00A92C40">
        <w:rPr>
          <w:b w:val="0"/>
          <w:sz w:val="20"/>
        </w:rPr>
        <w:t>the o</w:t>
      </w:r>
      <w:r w:rsidR="00BA6E58">
        <w:rPr>
          <w:b w:val="0"/>
          <w:sz w:val="20"/>
        </w:rPr>
        <w:t>pen</w:t>
      </w:r>
      <w:r w:rsidR="00A92C40">
        <w:rPr>
          <w:b w:val="0"/>
          <w:sz w:val="20"/>
        </w:rPr>
        <w:t xml:space="preserve"> s</w:t>
      </w:r>
      <w:r w:rsidR="00BA6E58">
        <w:rPr>
          <w:b w:val="0"/>
          <w:sz w:val="20"/>
        </w:rPr>
        <w:t xml:space="preserve">ource GT-MUR package </w:t>
      </w:r>
      <w:r w:rsidR="00A92C40">
        <w:rPr>
          <w:b w:val="0"/>
          <w:sz w:val="20"/>
        </w:rPr>
        <w:t xml:space="preserve">available </w:t>
      </w:r>
      <w:r w:rsidR="00BA6E58">
        <w:rPr>
          <w:b w:val="0"/>
          <w:sz w:val="20"/>
        </w:rPr>
        <w:t xml:space="preserve">from </w:t>
      </w:r>
      <w:r w:rsidR="00A92C40">
        <w:rPr>
          <w:b w:val="0"/>
          <w:sz w:val="20"/>
        </w:rPr>
        <w:t>our</w:t>
      </w:r>
      <w:r w:rsidR="00BE7D7F">
        <w:rPr>
          <w:b w:val="0"/>
          <w:sz w:val="20"/>
        </w:rPr>
        <w:t xml:space="preserve"> GitHub repository. </w:t>
      </w:r>
    </w:p>
    <w:p w14:paraId="6B511F29" w14:textId="3DE7C3A4" w:rsidR="00577C4B" w:rsidRDefault="00964889" w:rsidP="00716E9B">
      <w:pPr>
        <w:pStyle w:val="Abstract"/>
        <w:ind w:firstLine="0"/>
        <w:rPr>
          <w:b w:val="0"/>
          <w:i/>
          <w:sz w:val="20"/>
        </w:rPr>
      </w:pPr>
      <w:r>
        <w:rPr>
          <w:b w:val="0"/>
          <w:sz w:val="20"/>
        </w:rPr>
        <w:t>T</w:t>
      </w:r>
      <w:r w:rsidR="00577C4B">
        <w:rPr>
          <w:b w:val="0"/>
          <w:sz w:val="20"/>
        </w:rPr>
        <w:t>he o</w:t>
      </w:r>
      <w:r>
        <w:rPr>
          <w:b w:val="0"/>
          <w:sz w:val="20"/>
        </w:rPr>
        <w:t>verall structure of the vehicle is shown in Figure 2.</w:t>
      </w:r>
      <w:r w:rsidR="00577C4B">
        <w:rPr>
          <w:b w:val="0"/>
          <w:sz w:val="20"/>
        </w:rPr>
        <w:t xml:space="preserve"> </w:t>
      </w:r>
      <w:r w:rsidR="00577C4B" w:rsidRPr="00213003">
        <w:rPr>
          <w:b w:val="0"/>
          <w:sz w:val="20"/>
        </w:rPr>
        <w:t>S</w:t>
      </w:r>
      <w:r w:rsidR="00FC5A4B">
        <w:rPr>
          <w:b w:val="0"/>
          <w:sz w:val="20"/>
        </w:rPr>
        <w:t xml:space="preserve">ix </w:t>
      </w:r>
      <w:r w:rsidR="00AF5526">
        <w:rPr>
          <w:b w:val="0"/>
          <w:sz w:val="20"/>
        </w:rPr>
        <w:t xml:space="preserve">threaded rods (three rods are shown in the plot) </w:t>
      </w:r>
      <w:r w:rsidR="00577C4B" w:rsidRPr="00213003">
        <w:rPr>
          <w:b w:val="0"/>
          <w:sz w:val="20"/>
        </w:rPr>
        <w:t xml:space="preserve">run parallel to the cylindrical </w:t>
      </w:r>
      <w:r w:rsidR="00577C4B" w:rsidRPr="00213003">
        <w:rPr>
          <w:rFonts w:hint="eastAsia"/>
          <w:b w:val="0"/>
          <w:sz w:val="20"/>
        </w:rPr>
        <w:t>housing</w:t>
      </w:r>
      <w:r w:rsidR="00AF5526">
        <w:rPr>
          <w:b w:val="0"/>
          <w:sz w:val="20"/>
        </w:rPr>
        <w:t xml:space="preserve"> and fasten two</w:t>
      </w:r>
      <w:r w:rsidR="00577C4B" w:rsidRPr="00213003">
        <w:rPr>
          <w:b w:val="0"/>
          <w:sz w:val="20"/>
        </w:rPr>
        <w:t xml:space="preserve"> circular </w:t>
      </w:r>
      <w:r w:rsidR="00AF5526">
        <w:rPr>
          <w:b w:val="0"/>
          <w:sz w:val="20"/>
        </w:rPr>
        <w:t>plate</w:t>
      </w:r>
      <w:r w:rsidR="00FA3F02">
        <w:rPr>
          <w:b w:val="0"/>
          <w:sz w:val="20"/>
        </w:rPr>
        <w:t>s</w:t>
      </w:r>
      <w:r w:rsidR="00AF5526">
        <w:rPr>
          <w:b w:val="0"/>
          <w:sz w:val="20"/>
        </w:rPr>
        <w:t xml:space="preserve"> at both ends (only one </w:t>
      </w:r>
      <w:r w:rsidR="00542865">
        <w:rPr>
          <w:b w:val="0"/>
          <w:sz w:val="20"/>
        </w:rPr>
        <w:t xml:space="preserve">plate </w:t>
      </w:r>
      <w:r w:rsidR="00AF5526">
        <w:rPr>
          <w:b w:val="0"/>
          <w:sz w:val="20"/>
        </w:rPr>
        <w:t>is shown in the figure)</w:t>
      </w:r>
      <w:r w:rsidR="00542865">
        <w:rPr>
          <w:b w:val="0"/>
          <w:sz w:val="20"/>
        </w:rPr>
        <w:t>.</w:t>
      </w:r>
      <w:r w:rsidR="00AF5526">
        <w:rPr>
          <w:b w:val="0"/>
          <w:sz w:val="20"/>
        </w:rPr>
        <w:t xml:space="preserve"> </w:t>
      </w:r>
      <w:r w:rsidR="00542865">
        <w:rPr>
          <w:b w:val="0"/>
          <w:sz w:val="20"/>
        </w:rPr>
        <w:t>The plate pushes</w:t>
      </w:r>
      <w:r w:rsidR="00AF5526">
        <w:rPr>
          <w:b w:val="0"/>
          <w:sz w:val="20"/>
        </w:rPr>
        <w:t xml:space="preserve"> a rubber pad (</w:t>
      </w:r>
      <w:r w:rsidR="00FA3F02">
        <w:rPr>
          <w:b w:val="0"/>
          <w:sz w:val="20"/>
        </w:rPr>
        <w:t xml:space="preserve">the </w:t>
      </w:r>
      <w:r w:rsidR="00AF5526">
        <w:rPr>
          <w:b w:val="0"/>
          <w:sz w:val="20"/>
        </w:rPr>
        <w:t>black part in between)</w:t>
      </w:r>
      <w:r w:rsidR="00577C4B" w:rsidRPr="00213003">
        <w:rPr>
          <w:b w:val="0"/>
          <w:sz w:val="20"/>
        </w:rPr>
        <w:t xml:space="preserve"> against the </w:t>
      </w:r>
      <w:r w:rsidR="00542865">
        <w:rPr>
          <w:b w:val="0"/>
          <w:sz w:val="20"/>
        </w:rPr>
        <w:t>tube</w:t>
      </w:r>
      <w:r w:rsidR="00577C4B" w:rsidRPr="00213003">
        <w:rPr>
          <w:b w:val="0"/>
          <w:sz w:val="20"/>
        </w:rPr>
        <w:t xml:space="preserve"> to make it waterproof. The threaded rods also provide support for the thruster-holding plates a</w:t>
      </w:r>
      <w:r w:rsidR="005416E1">
        <w:rPr>
          <w:b w:val="0"/>
          <w:sz w:val="20"/>
        </w:rPr>
        <w:t>s well as</w:t>
      </w:r>
      <w:r w:rsidR="00577C4B" w:rsidRPr="00213003">
        <w:rPr>
          <w:b w:val="0"/>
          <w:sz w:val="20"/>
        </w:rPr>
        <w:t xml:space="preserve"> the bal</w:t>
      </w:r>
      <w:r w:rsidR="00D31C28" w:rsidRPr="00213003">
        <w:rPr>
          <w:b w:val="0"/>
          <w:sz w:val="20"/>
        </w:rPr>
        <w:t>last</w:t>
      </w:r>
      <w:r w:rsidR="00577C4B" w:rsidRPr="00213003">
        <w:rPr>
          <w:b w:val="0"/>
          <w:sz w:val="20"/>
        </w:rPr>
        <w:t xml:space="preserve"> weights.</w:t>
      </w:r>
    </w:p>
    <w:p w14:paraId="2225670D" w14:textId="77777777" w:rsidR="003B099E" w:rsidRPr="00CF1964" w:rsidRDefault="003B099E" w:rsidP="003B099E">
      <w:pPr>
        <w:pStyle w:val="Abstract"/>
        <w:ind w:firstLine="0"/>
        <w:jc w:val="center"/>
        <w:rPr>
          <w:b w:val="0"/>
          <w:i/>
          <w:sz w:val="20"/>
        </w:rPr>
      </w:pPr>
      <w:r w:rsidRPr="00CF1964">
        <w:rPr>
          <w:b w:val="0"/>
          <w:i/>
          <w:noProof/>
          <w:sz w:val="20"/>
        </w:rPr>
        <w:drawing>
          <wp:inline distT="0" distB="0" distL="0" distR="0" wp14:anchorId="01E2D465" wp14:editId="75FAC82E">
            <wp:extent cx="2751151" cy="18196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2553" cy="1847016"/>
                    </a:xfrm>
                    <a:prstGeom prst="rect">
                      <a:avLst/>
                    </a:prstGeom>
                    <a:noFill/>
                  </pic:spPr>
                </pic:pic>
              </a:graphicData>
            </a:graphic>
          </wp:inline>
        </w:drawing>
      </w:r>
    </w:p>
    <w:p w14:paraId="0FEF1AA5" w14:textId="77777777" w:rsidR="00E700EA" w:rsidRDefault="001B4BAA" w:rsidP="00E700EA">
      <w:pPr>
        <w:pStyle w:val="Abstract"/>
        <w:ind w:firstLine="0"/>
        <w:jc w:val="center"/>
        <w:rPr>
          <w:b w:val="0"/>
          <w:sz w:val="20"/>
        </w:rPr>
      </w:pPr>
      <w:r>
        <w:rPr>
          <w:sz w:val="20"/>
        </w:rPr>
        <w:t>Figure 2</w:t>
      </w:r>
      <w:r w:rsidR="003B099E" w:rsidRPr="00574A9F">
        <w:rPr>
          <w:sz w:val="20"/>
        </w:rPr>
        <w:t>.</w:t>
      </w:r>
      <w:r w:rsidR="003B099E" w:rsidRPr="00574A9F">
        <w:rPr>
          <w:b w:val="0"/>
          <w:sz w:val="20"/>
        </w:rPr>
        <w:t xml:space="preserve"> </w:t>
      </w:r>
      <w:r w:rsidR="00574A9F">
        <w:rPr>
          <w:b w:val="0"/>
          <w:sz w:val="20"/>
        </w:rPr>
        <w:t>Overall structure of GT-MUR</w:t>
      </w:r>
      <w:r w:rsidR="00574A9F" w:rsidRPr="00574A9F">
        <w:rPr>
          <w:b w:val="0"/>
          <w:sz w:val="20"/>
        </w:rPr>
        <w:t>.</w:t>
      </w:r>
    </w:p>
    <w:p w14:paraId="62DDD2E7" w14:textId="77777777" w:rsidR="00E700EA" w:rsidRPr="00E700EA" w:rsidRDefault="00E700EA" w:rsidP="00E700EA">
      <w:pPr>
        <w:pStyle w:val="Abstract"/>
        <w:ind w:firstLine="0"/>
        <w:jc w:val="center"/>
        <w:rPr>
          <w:b w:val="0"/>
          <w:sz w:val="20"/>
        </w:rPr>
      </w:pPr>
    </w:p>
    <w:p w14:paraId="72F0D323" w14:textId="77777777" w:rsidR="00716E9B" w:rsidRPr="0040354D" w:rsidRDefault="00E755F4" w:rsidP="00716E9B">
      <w:pPr>
        <w:pStyle w:val="Abstract"/>
        <w:ind w:firstLine="0"/>
        <w:rPr>
          <w:sz w:val="20"/>
          <w:szCs w:val="20"/>
        </w:rPr>
      </w:pPr>
      <w:r w:rsidRPr="0040354D">
        <w:rPr>
          <w:sz w:val="20"/>
          <w:szCs w:val="20"/>
        </w:rPr>
        <w:t>1</w:t>
      </w:r>
      <w:r w:rsidR="00AB3885">
        <w:rPr>
          <w:sz w:val="20"/>
          <w:szCs w:val="20"/>
        </w:rPr>
        <w:t>.</w:t>
      </w:r>
      <w:r w:rsidR="00716E9B" w:rsidRPr="0040354D">
        <w:rPr>
          <w:sz w:val="20"/>
          <w:szCs w:val="20"/>
        </w:rPr>
        <w:t xml:space="preserve"> Waterproof housing</w:t>
      </w:r>
    </w:p>
    <w:p w14:paraId="1BE0E326" w14:textId="38BC7776" w:rsidR="00B21949" w:rsidRDefault="003B6ADC" w:rsidP="00706252">
      <w:pPr>
        <w:pStyle w:val="Abstract"/>
        <w:ind w:firstLine="0"/>
        <w:rPr>
          <w:b w:val="0"/>
          <w:sz w:val="20"/>
          <w:szCs w:val="20"/>
        </w:rPr>
      </w:pPr>
      <w:r>
        <w:rPr>
          <w:b w:val="0"/>
          <w:sz w:val="20"/>
          <w:szCs w:val="20"/>
        </w:rPr>
        <w:t xml:space="preserve">The watertight housing is greatly </w:t>
      </w:r>
      <w:r w:rsidR="00265415">
        <w:rPr>
          <w:b w:val="0"/>
          <w:sz w:val="20"/>
          <w:szCs w:val="20"/>
        </w:rPr>
        <w:t>simplified without significant</w:t>
      </w:r>
      <w:r w:rsidR="007D256B">
        <w:rPr>
          <w:b w:val="0"/>
          <w:sz w:val="20"/>
          <w:szCs w:val="20"/>
        </w:rPr>
        <w:t>ly</w:t>
      </w:r>
      <w:r w:rsidR="000C7F5A">
        <w:rPr>
          <w:b w:val="0"/>
          <w:sz w:val="20"/>
          <w:szCs w:val="20"/>
        </w:rPr>
        <w:t xml:space="preserve"> sacrificing</w:t>
      </w:r>
      <w:r w:rsidR="007D256B">
        <w:rPr>
          <w:b w:val="0"/>
          <w:sz w:val="20"/>
          <w:szCs w:val="20"/>
        </w:rPr>
        <w:t xml:space="preserve"> </w:t>
      </w:r>
      <w:r w:rsidR="004B5227">
        <w:rPr>
          <w:b w:val="0"/>
          <w:sz w:val="20"/>
          <w:szCs w:val="20"/>
        </w:rPr>
        <w:t>its w</w:t>
      </w:r>
      <w:r w:rsidR="004B5227" w:rsidRPr="004B5227">
        <w:rPr>
          <w:b w:val="0"/>
          <w:sz w:val="20"/>
          <w:szCs w:val="20"/>
        </w:rPr>
        <w:t>aterproof performance</w:t>
      </w:r>
      <w:r w:rsidR="00265415">
        <w:rPr>
          <w:b w:val="0"/>
          <w:sz w:val="20"/>
          <w:szCs w:val="20"/>
        </w:rPr>
        <w:t>.</w:t>
      </w:r>
      <w:r>
        <w:rPr>
          <w:b w:val="0"/>
          <w:sz w:val="20"/>
          <w:szCs w:val="20"/>
        </w:rPr>
        <w:t xml:space="preserve"> This </w:t>
      </w:r>
      <w:r w:rsidR="002C4C3E">
        <w:rPr>
          <w:b w:val="0"/>
          <w:sz w:val="20"/>
          <w:szCs w:val="20"/>
        </w:rPr>
        <w:t xml:space="preserve">simplification </w:t>
      </w:r>
      <w:r>
        <w:rPr>
          <w:b w:val="0"/>
          <w:sz w:val="20"/>
          <w:szCs w:val="20"/>
        </w:rPr>
        <w:t>make</w:t>
      </w:r>
      <w:r w:rsidR="000C7F5A">
        <w:rPr>
          <w:b w:val="0"/>
          <w:sz w:val="20"/>
          <w:szCs w:val="20"/>
        </w:rPr>
        <w:t>s</w:t>
      </w:r>
      <w:r>
        <w:rPr>
          <w:b w:val="0"/>
          <w:sz w:val="20"/>
          <w:szCs w:val="20"/>
        </w:rPr>
        <w:t xml:space="preserve"> i</w:t>
      </w:r>
      <w:r w:rsidR="00265415">
        <w:rPr>
          <w:b w:val="0"/>
          <w:sz w:val="20"/>
          <w:szCs w:val="20"/>
        </w:rPr>
        <w:t xml:space="preserve">t possible to build the vehicle without professional tools or </w:t>
      </w:r>
      <w:r w:rsidR="001A089F">
        <w:rPr>
          <w:b w:val="0"/>
          <w:sz w:val="20"/>
          <w:szCs w:val="20"/>
        </w:rPr>
        <w:t>specialized</w:t>
      </w:r>
      <w:r w:rsidR="00265415">
        <w:rPr>
          <w:b w:val="0"/>
          <w:sz w:val="20"/>
          <w:szCs w:val="20"/>
        </w:rPr>
        <w:t xml:space="preserve"> components.</w:t>
      </w:r>
      <w:r w:rsidR="00FD62CD">
        <w:rPr>
          <w:b w:val="0"/>
          <w:sz w:val="20"/>
          <w:szCs w:val="20"/>
        </w:rPr>
        <w:t xml:space="preserve"> </w:t>
      </w:r>
    </w:p>
    <w:p w14:paraId="1D76DEFB" w14:textId="6AA1A27B" w:rsidR="00DB26A9" w:rsidRPr="00B21949" w:rsidRDefault="00706252" w:rsidP="00706252">
      <w:pPr>
        <w:pStyle w:val="Abstract"/>
        <w:ind w:firstLine="0"/>
        <w:rPr>
          <w:b w:val="0"/>
          <w:sz w:val="20"/>
          <w:szCs w:val="20"/>
        </w:rPr>
      </w:pPr>
      <w:r>
        <w:rPr>
          <w:b w:val="0"/>
          <w:sz w:val="20"/>
          <w:szCs w:val="20"/>
        </w:rPr>
        <w:t xml:space="preserve">As discussed </w:t>
      </w:r>
      <w:r w:rsidR="000C7F5A">
        <w:rPr>
          <w:b w:val="0"/>
          <w:sz w:val="20"/>
          <w:szCs w:val="20"/>
        </w:rPr>
        <w:t>earlier</w:t>
      </w:r>
      <w:r w:rsidR="00C4106A">
        <w:rPr>
          <w:b w:val="0"/>
          <w:sz w:val="20"/>
          <w:szCs w:val="20"/>
        </w:rPr>
        <w:t>, the waterproof</w:t>
      </w:r>
      <w:r>
        <w:rPr>
          <w:b w:val="0"/>
          <w:sz w:val="20"/>
          <w:szCs w:val="20"/>
        </w:rPr>
        <w:t xml:space="preserve"> housing consists of a cylindrical tube, a pair of rubber ring, two end caps and </w:t>
      </w:r>
      <w:r w:rsidR="0054110A">
        <w:rPr>
          <w:b w:val="0"/>
          <w:sz w:val="20"/>
          <w:szCs w:val="20"/>
        </w:rPr>
        <w:t xml:space="preserve">six </w:t>
      </w:r>
      <w:r>
        <w:rPr>
          <w:b w:val="0"/>
          <w:sz w:val="20"/>
          <w:szCs w:val="20"/>
        </w:rPr>
        <w:t>threaded rods.</w:t>
      </w:r>
      <w:r>
        <w:rPr>
          <w:b w:val="0"/>
          <w:sz w:val="20"/>
        </w:rPr>
        <w:t xml:space="preserve"> </w:t>
      </w:r>
      <w:r w:rsidRPr="00DA71DC">
        <w:rPr>
          <w:b w:val="0"/>
          <w:sz w:val="20"/>
        </w:rPr>
        <w:t xml:space="preserve">The reason </w:t>
      </w:r>
      <w:r w:rsidR="00351E94" w:rsidRPr="00DA71DC">
        <w:rPr>
          <w:b w:val="0"/>
          <w:sz w:val="20"/>
        </w:rPr>
        <w:t>for</w:t>
      </w:r>
      <w:r w:rsidRPr="00DA71DC">
        <w:rPr>
          <w:b w:val="0"/>
          <w:sz w:val="20"/>
        </w:rPr>
        <w:t xml:space="preserve"> choosing this configuration as well as detailed instructions on machining will be discussed in the following sections.</w:t>
      </w:r>
      <w:r>
        <w:rPr>
          <w:b w:val="0"/>
          <w:sz w:val="20"/>
        </w:rPr>
        <w:t xml:space="preserve"> </w:t>
      </w:r>
    </w:p>
    <w:p w14:paraId="7455032B" w14:textId="77777777" w:rsidR="00DB26A9" w:rsidRDefault="00DB26A9" w:rsidP="00706252">
      <w:pPr>
        <w:pStyle w:val="Abstract"/>
        <w:ind w:firstLine="0"/>
        <w:rPr>
          <w:b w:val="0"/>
          <w:sz w:val="20"/>
        </w:rPr>
      </w:pPr>
    </w:p>
    <w:p w14:paraId="7C678D77" w14:textId="77777777" w:rsidR="00DB26A9" w:rsidRPr="00DB26A9" w:rsidRDefault="00DB26A9" w:rsidP="00706252">
      <w:pPr>
        <w:pStyle w:val="Abstract"/>
        <w:ind w:firstLine="0"/>
        <w:rPr>
          <w:b w:val="0"/>
          <w:sz w:val="20"/>
        </w:rPr>
      </w:pPr>
    </w:p>
    <w:p w14:paraId="2BAB1062" w14:textId="77777777" w:rsidR="00725EFA" w:rsidRDefault="00BD592E" w:rsidP="00725EFA">
      <w:pPr>
        <w:pStyle w:val="Abstract"/>
        <w:ind w:firstLine="0"/>
        <w:rPr>
          <w:b w:val="0"/>
          <w:sz w:val="20"/>
        </w:rPr>
      </w:pPr>
      <w:r>
        <w:rPr>
          <w:b w:val="0"/>
          <w:sz w:val="20"/>
        </w:rPr>
        <w:lastRenderedPageBreak/>
        <w:t>1.1</w:t>
      </w:r>
      <w:r w:rsidR="00725EFA">
        <w:rPr>
          <w:b w:val="0"/>
          <w:sz w:val="20"/>
        </w:rPr>
        <w:t xml:space="preserve"> Transparent Acrylic / Polycarbonate </w:t>
      </w:r>
      <w:r w:rsidR="008C268D">
        <w:rPr>
          <w:b w:val="0"/>
          <w:sz w:val="20"/>
        </w:rPr>
        <w:t>tube</w:t>
      </w:r>
    </w:p>
    <w:p w14:paraId="5CA046B5" w14:textId="59D5CD92" w:rsidR="00031A5E" w:rsidRDefault="00031A5E" w:rsidP="00725EFA">
      <w:pPr>
        <w:pStyle w:val="Abstract"/>
        <w:ind w:firstLine="0"/>
        <w:rPr>
          <w:b w:val="0"/>
          <w:i/>
          <w:sz w:val="20"/>
        </w:rPr>
      </w:pPr>
      <w:r>
        <w:rPr>
          <w:b w:val="0"/>
          <w:sz w:val="20"/>
        </w:rPr>
        <w:t xml:space="preserve">Most underwater vehicles use metallic or high-strength composite materials for their </w:t>
      </w:r>
      <w:r w:rsidRPr="00031A5E">
        <w:rPr>
          <w:b w:val="0"/>
          <w:sz w:val="20"/>
        </w:rPr>
        <w:t>pressure hulls</w:t>
      </w:r>
      <w:r>
        <w:rPr>
          <w:b w:val="0"/>
          <w:sz w:val="20"/>
        </w:rPr>
        <w:t>. However, since our vehicle operates in shallow fresh water</w:t>
      </w:r>
      <w:r w:rsidRPr="002C4F44">
        <w:rPr>
          <w:b w:val="0"/>
          <w:sz w:val="20"/>
        </w:rPr>
        <w:t>, inexpensive consumer grade plastic</w:t>
      </w:r>
      <w:r>
        <w:rPr>
          <w:b w:val="0"/>
          <w:sz w:val="20"/>
        </w:rPr>
        <w:t xml:space="preserve"> tube</w:t>
      </w:r>
      <w:r w:rsidR="00AD5864">
        <w:rPr>
          <w:b w:val="0"/>
          <w:sz w:val="20"/>
        </w:rPr>
        <w:t>s are</w:t>
      </w:r>
      <w:r>
        <w:rPr>
          <w:b w:val="0"/>
          <w:sz w:val="20"/>
        </w:rPr>
        <w:t xml:space="preserve"> the best choice. These materials are known for low price, light weight</w:t>
      </w:r>
      <w:r w:rsidR="00A54677">
        <w:rPr>
          <w:b w:val="0"/>
          <w:sz w:val="20"/>
        </w:rPr>
        <w:t>, easily</w:t>
      </w:r>
      <w:r w:rsidR="00637654">
        <w:rPr>
          <w:b w:val="0"/>
          <w:sz w:val="20"/>
        </w:rPr>
        <w:t xml:space="preserve"> accessible</w:t>
      </w:r>
      <w:r w:rsidR="00A54677">
        <w:rPr>
          <w:b w:val="0"/>
          <w:sz w:val="20"/>
        </w:rPr>
        <w:t>,</w:t>
      </w:r>
      <w:r>
        <w:rPr>
          <w:b w:val="0"/>
          <w:sz w:val="20"/>
        </w:rPr>
        <w:t xml:space="preserve"> but not precisely manufactured. To minimize t</w:t>
      </w:r>
      <w:r w:rsidR="002C4F44">
        <w:rPr>
          <w:b w:val="0"/>
          <w:sz w:val="20"/>
        </w:rPr>
        <w:t>his</w:t>
      </w:r>
      <w:r>
        <w:rPr>
          <w:b w:val="0"/>
          <w:sz w:val="20"/>
        </w:rPr>
        <w:t xml:space="preserve"> side effect</w:t>
      </w:r>
      <w:r w:rsidR="00F94443">
        <w:rPr>
          <w:b w:val="0"/>
          <w:sz w:val="20"/>
        </w:rPr>
        <w:t>, different water tight approach</w:t>
      </w:r>
      <w:r w:rsidR="00AD5864">
        <w:rPr>
          <w:b w:val="0"/>
          <w:sz w:val="20"/>
        </w:rPr>
        <w:t xml:space="preserve"> (</w:t>
      </w:r>
      <w:r w:rsidR="000564C0">
        <w:rPr>
          <w:b w:val="0"/>
          <w:sz w:val="20"/>
        </w:rPr>
        <w:t xml:space="preserve">use </w:t>
      </w:r>
      <w:r w:rsidR="00DA71DC">
        <w:rPr>
          <w:b w:val="0"/>
          <w:sz w:val="20"/>
        </w:rPr>
        <w:t>rubber pad instead of an O</w:t>
      </w:r>
      <w:r w:rsidR="00AD5864">
        <w:rPr>
          <w:b w:val="0"/>
          <w:sz w:val="20"/>
        </w:rPr>
        <w:t>-ring)</w:t>
      </w:r>
      <w:r w:rsidR="00F94443">
        <w:rPr>
          <w:b w:val="0"/>
          <w:sz w:val="20"/>
        </w:rPr>
        <w:t xml:space="preserve"> is </w:t>
      </w:r>
      <w:r w:rsidR="000564C0">
        <w:rPr>
          <w:b w:val="0"/>
          <w:sz w:val="20"/>
        </w:rPr>
        <w:t xml:space="preserve">developed </w:t>
      </w:r>
      <w:r w:rsidR="00F94443">
        <w:rPr>
          <w:b w:val="0"/>
          <w:sz w:val="20"/>
        </w:rPr>
        <w:t>and will be discussed i</w:t>
      </w:r>
      <w:r w:rsidR="00DC2A5A">
        <w:rPr>
          <w:b w:val="0"/>
          <w:sz w:val="20"/>
        </w:rPr>
        <w:t xml:space="preserve">n </w:t>
      </w:r>
      <w:r>
        <w:rPr>
          <w:b w:val="0"/>
          <w:sz w:val="20"/>
        </w:rPr>
        <w:t>section</w:t>
      </w:r>
      <w:r w:rsidR="00DC2A5A">
        <w:rPr>
          <w:b w:val="0"/>
          <w:sz w:val="20"/>
        </w:rPr>
        <w:t xml:space="preserve"> 1.2</w:t>
      </w:r>
      <w:r w:rsidR="00F94443">
        <w:rPr>
          <w:b w:val="0"/>
          <w:sz w:val="20"/>
        </w:rPr>
        <w:t>.</w:t>
      </w:r>
    </w:p>
    <w:p w14:paraId="0BC5760F" w14:textId="08074B3E" w:rsidR="004B2C16" w:rsidRDefault="00F94443" w:rsidP="00F94443">
      <w:pPr>
        <w:pStyle w:val="Abstract"/>
        <w:ind w:firstLine="0"/>
        <w:rPr>
          <w:b w:val="0"/>
          <w:sz w:val="20"/>
        </w:rPr>
      </w:pPr>
      <w:r>
        <w:rPr>
          <w:b w:val="0"/>
          <w:sz w:val="20"/>
        </w:rPr>
        <w:t>This vehicle uses infrared communication, which need</w:t>
      </w:r>
      <w:r w:rsidR="005F39FA">
        <w:rPr>
          <w:b w:val="0"/>
          <w:sz w:val="20"/>
        </w:rPr>
        <w:t>s</w:t>
      </w:r>
      <w:r>
        <w:rPr>
          <w:b w:val="0"/>
          <w:sz w:val="20"/>
        </w:rPr>
        <w:t xml:space="preserve"> to send/receive invisible light to/from the </w:t>
      </w:r>
      <w:r w:rsidR="00D7643B">
        <w:rPr>
          <w:b w:val="0"/>
          <w:sz w:val="20"/>
        </w:rPr>
        <w:t xml:space="preserve">hand-hold </w:t>
      </w:r>
      <w:r>
        <w:rPr>
          <w:b w:val="0"/>
          <w:sz w:val="20"/>
        </w:rPr>
        <w:t xml:space="preserve">controller. </w:t>
      </w:r>
      <w:r w:rsidR="004B7AAF">
        <w:rPr>
          <w:b w:val="0"/>
          <w:sz w:val="20"/>
        </w:rPr>
        <w:t xml:space="preserve">The </w:t>
      </w:r>
      <w:r w:rsidR="008E01B4">
        <w:rPr>
          <w:b w:val="0"/>
          <w:sz w:val="20"/>
        </w:rPr>
        <w:t xml:space="preserve">overall </w:t>
      </w:r>
      <w:r w:rsidR="004B7AAF">
        <w:rPr>
          <w:b w:val="0"/>
          <w:sz w:val="20"/>
        </w:rPr>
        <w:t>design can</w:t>
      </w:r>
      <w:r w:rsidR="004B7AAF" w:rsidRPr="004B7AAF">
        <w:rPr>
          <w:b w:val="0"/>
          <w:sz w:val="20"/>
        </w:rPr>
        <w:t xml:space="preserve"> be simplified </w:t>
      </w:r>
      <w:r w:rsidR="004B7AAF">
        <w:rPr>
          <w:b w:val="0"/>
          <w:sz w:val="20"/>
        </w:rPr>
        <w:t xml:space="preserve">if </w:t>
      </w:r>
      <w:r w:rsidR="004B7AAF" w:rsidRPr="004B7AAF">
        <w:rPr>
          <w:b w:val="0"/>
          <w:sz w:val="20"/>
        </w:rPr>
        <w:t xml:space="preserve">the IR </w:t>
      </w:r>
      <w:r w:rsidR="008E01B4">
        <w:rPr>
          <w:b w:val="0"/>
          <w:sz w:val="20"/>
        </w:rPr>
        <w:t>emitter</w:t>
      </w:r>
      <w:r w:rsidR="004B7AAF" w:rsidRPr="004B7AAF">
        <w:rPr>
          <w:b w:val="0"/>
          <w:sz w:val="20"/>
        </w:rPr>
        <w:t xml:space="preserve"> and receiver </w:t>
      </w:r>
      <w:r w:rsidR="005F39FA">
        <w:rPr>
          <w:b w:val="0"/>
          <w:sz w:val="20"/>
        </w:rPr>
        <w:t>are</w:t>
      </w:r>
      <w:r w:rsidR="004B7AAF" w:rsidRPr="004B7AAF">
        <w:rPr>
          <w:b w:val="0"/>
          <w:sz w:val="20"/>
        </w:rPr>
        <w:t xml:space="preserve"> placed inside a transpa</w:t>
      </w:r>
      <w:r w:rsidR="00C879ED">
        <w:rPr>
          <w:b w:val="0"/>
          <w:sz w:val="20"/>
        </w:rPr>
        <w:t>rent hull instead of mounted</w:t>
      </w:r>
      <w:r w:rsidR="004B7AAF">
        <w:rPr>
          <w:b w:val="0"/>
          <w:sz w:val="20"/>
        </w:rPr>
        <w:t xml:space="preserve"> outside</w:t>
      </w:r>
      <w:r w:rsidR="004B7AAF" w:rsidRPr="004B7AAF">
        <w:rPr>
          <w:b w:val="0"/>
          <w:sz w:val="20"/>
        </w:rPr>
        <w:t xml:space="preserve">. </w:t>
      </w:r>
      <w:r w:rsidR="004B7AAF">
        <w:rPr>
          <w:b w:val="0"/>
          <w:sz w:val="20"/>
        </w:rPr>
        <w:t>The transparent housing</w:t>
      </w:r>
      <w:r w:rsidR="004B2C16">
        <w:rPr>
          <w:b w:val="0"/>
          <w:sz w:val="20"/>
        </w:rPr>
        <w:t xml:space="preserve"> </w:t>
      </w:r>
      <w:r w:rsidR="004B2C16" w:rsidRPr="004B2C16">
        <w:rPr>
          <w:b w:val="0"/>
          <w:sz w:val="20"/>
        </w:rPr>
        <w:t>not only allows infrared light, which serves as the remote control informatio</w:t>
      </w:r>
      <w:r w:rsidR="00414449">
        <w:rPr>
          <w:b w:val="0"/>
          <w:sz w:val="20"/>
        </w:rPr>
        <w:t>n carrier, to penetrate through;</w:t>
      </w:r>
      <w:r w:rsidR="00B931A0">
        <w:rPr>
          <w:b w:val="0"/>
          <w:sz w:val="20"/>
        </w:rPr>
        <w:t xml:space="preserve"> but also </w:t>
      </w:r>
      <w:r w:rsidR="00B931A0" w:rsidRPr="004B2C16">
        <w:rPr>
          <w:b w:val="0"/>
          <w:sz w:val="20"/>
        </w:rPr>
        <w:t>makes its inner electro</w:t>
      </w:r>
      <w:r w:rsidR="00414449">
        <w:rPr>
          <w:b w:val="0"/>
          <w:sz w:val="20"/>
        </w:rPr>
        <w:t xml:space="preserve">nics easily observable, </w:t>
      </w:r>
      <w:r w:rsidR="00414449" w:rsidRPr="00414449">
        <w:rPr>
          <w:b w:val="0"/>
          <w:sz w:val="20"/>
        </w:rPr>
        <w:t xml:space="preserve">which helps </w:t>
      </w:r>
      <w:r w:rsidR="005F39FA">
        <w:rPr>
          <w:b w:val="0"/>
          <w:sz w:val="20"/>
        </w:rPr>
        <w:t xml:space="preserve">to monitor </w:t>
      </w:r>
      <w:r w:rsidR="00414449" w:rsidRPr="00414449">
        <w:rPr>
          <w:b w:val="0"/>
          <w:sz w:val="20"/>
        </w:rPr>
        <w:t>the system and serves the educational purpose.</w:t>
      </w:r>
    </w:p>
    <w:p w14:paraId="314ECAEF" w14:textId="75945678" w:rsidR="00217AC7" w:rsidRDefault="00F94443" w:rsidP="00217AC7">
      <w:pPr>
        <w:pStyle w:val="Abstract"/>
        <w:ind w:firstLine="0"/>
        <w:rPr>
          <w:b w:val="0"/>
          <w:sz w:val="20"/>
        </w:rPr>
      </w:pPr>
      <w:r>
        <w:rPr>
          <w:b w:val="0"/>
          <w:sz w:val="20"/>
        </w:rPr>
        <w:t xml:space="preserve">Acrylic and polycarbonate are </w:t>
      </w:r>
      <w:r w:rsidR="00E60D9A">
        <w:rPr>
          <w:b w:val="0"/>
          <w:sz w:val="20"/>
        </w:rPr>
        <w:t xml:space="preserve">two of </w:t>
      </w:r>
      <w:r>
        <w:rPr>
          <w:b w:val="0"/>
          <w:sz w:val="20"/>
        </w:rPr>
        <w:t xml:space="preserve">the most popular materials for transparent tubes. Acrylic is typically </w:t>
      </w:r>
      <w:r w:rsidR="00792EC4">
        <w:rPr>
          <w:b w:val="0"/>
          <w:sz w:val="20"/>
        </w:rPr>
        <w:t xml:space="preserve">cheaper and </w:t>
      </w:r>
      <w:r>
        <w:rPr>
          <w:b w:val="0"/>
          <w:sz w:val="20"/>
        </w:rPr>
        <w:t xml:space="preserve">clearer while polycarbonate is more shock resistive. </w:t>
      </w:r>
      <w:r w:rsidR="00A759A4">
        <w:rPr>
          <w:b w:val="0"/>
          <w:sz w:val="20"/>
        </w:rPr>
        <w:t>For</w:t>
      </w:r>
      <w:r w:rsidR="00792EC4">
        <w:rPr>
          <w:b w:val="0"/>
          <w:sz w:val="20"/>
        </w:rPr>
        <w:t xml:space="preserve"> </w:t>
      </w:r>
      <w:r w:rsidR="00217AC7">
        <w:rPr>
          <w:b w:val="0"/>
          <w:sz w:val="20"/>
        </w:rPr>
        <w:t>this</w:t>
      </w:r>
      <w:r w:rsidR="00792EC4">
        <w:rPr>
          <w:b w:val="0"/>
          <w:sz w:val="20"/>
        </w:rPr>
        <w:t xml:space="preserve"> prototype,</w:t>
      </w:r>
      <w:r w:rsidR="00792EC4" w:rsidRPr="00217AC7">
        <w:rPr>
          <w:b w:val="0"/>
          <w:sz w:val="20"/>
        </w:rPr>
        <w:t xml:space="preserve"> </w:t>
      </w:r>
      <w:r w:rsidR="00217AC7" w:rsidRPr="00217AC7">
        <w:rPr>
          <w:b w:val="0"/>
          <w:sz w:val="20"/>
        </w:rPr>
        <w:t>an 8-inch long polycarbonate tu</w:t>
      </w:r>
      <w:r w:rsidR="00352F34">
        <w:rPr>
          <w:b w:val="0"/>
          <w:sz w:val="20"/>
        </w:rPr>
        <w:t xml:space="preserve">be with a 3-inch </w:t>
      </w:r>
      <w:r w:rsidR="009065DF">
        <w:rPr>
          <w:b w:val="0"/>
          <w:sz w:val="20"/>
        </w:rPr>
        <w:t xml:space="preserve">outer </w:t>
      </w:r>
      <w:r w:rsidR="00352F34">
        <w:rPr>
          <w:b w:val="0"/>
          <w:sz w:val="20"/>
        </w:rPr>
        <w:t xml:space="preserve">diameter and </w:t>
      </w:r>
      <w:r w:rsidR="00217AC7" w:rsidRPr="00217AC7">
        <w:rPr>
          <w:b w:val="0"/>
          <w:sz w:val="20"/>
        </w:rPr>
        <w:t>0.22</w:t>
      </w:r>
      <w:r w:rsidR="00217AC7">
        <w:rPr>
          <w:b w:val="0"/>
          <w:sz w:val="20"/>
        </w:rPr>
        <w:t>/0.25-</w:t>
      </w:r>
      <w:r w:rsidR="00217AC7" w:rsidRPr="00217AC7">
        <w:rPr>
          <w:b w:val="0"/>
          <w:sz w:val="20"/>
        </w:rPr>
        <w:t>inch wall</w:t>
      </w:r>
      <w:r w:rsidR="00217AC7">
        <w:rPr>
          <w:b w:val="0"/>
          <w:sz w:val="20"/>
        </w:rPr>
        <w:t xml:space="preserve"> </w:t>
      </w:r>
      <w:r w:rsidR="00352F34">
        <w:rPr>
          <w:b w:val="0"/>
          <w:sz w:val="20"/>
        </w:rPr>
        <w:t xml:space="preserve">thickness </w:t>
      </w:r>
      <w:r w:rsidR="005F39FA">
        <w:rPr>
          <w:b w:val="0"/>
          <w:sz w:val="20"/>
        </w:rPr>
        <w:t>is</w:t>
      </w:r>
      <w:r w:rsidR="00217AC7">
        <w:rPr>
          <w:b w:val="0"/>
          <w:sz w:val="20"/>
        </w:rPr>
        <w:t xml:space="preserve"> preferred. Similar to the cylindrical tube, the end caps of the underwater housing </w:t>
      </w:r>
      <w:r w:rsidR="00086FD3">
        <w:rPr>
          <w:b w:val="0"/>
          <w:sz w:val="20"/>
        </w:rPr>
        <w:t>are</w:t>
      </w:r>
      <w:r w:rsidR="00217AC7">
        <w:rPr>
          <w:b w:val="0"/>
          <w:sz w:val="20"/>
        </w:rPr>
        <w:t xml:space="preserve"> cut from </w:t>
      </w:r>
      <w:r w:rsidR="005F39FA">
        <w:rPr>
          <w:b w:val="0"/>
          <w:sz w:val="20"/>
        </w:rPr>
        <w:t xml:space="preserve">an </w:t>
      </w:r>
      <w:r w:rsidR="00217AC7">
        <w:rPr>
          <w:b w:val="0"/>
          <w:sz w:val="20"/>
        </w:rPr>
        <w:t>acrylic sheet with 0.22/0.25-inch thickness.</w:t>
      </w:r>
    </w:p>
    <w:p w14:paraId="36CBF01E" w14:textId="357D30A4" w:rsidR="00541E75" w:rsidRDefault="00897350" w:rsidP="00217AC7">
      <w:pPr>
        <w:pStyle w:val="Abstract"/>
        <w:ind w:firstLine="0"/>
        <w:rPr>
          <w:b w:val="0"/>
          <w:sz w:val="20"/>
        </w:rPr>
      </w:pPr>
      <w:r>
        <w:rPr>
          <w:b w:val="0"/>
          <w:sz w:val="20"/>
        </w:rPr>
        <w:t>A f</w:t>
      </w:r>
      <w:r w:rsidR="00D90846">
        <w:rPr>
          <w:b w:val="0"/>
          <w:sz w:val="20"/>
        </w:rPr>
        <w:t xml:space="preserve">lat and smooth </w:t>
      </w:r>
      <w:r w:rsidR="00944168">
        <w:rPr>
          <w:b w:val="0"/>
          <w:sz w:val="20"/>
        </w:rPr>
        <w:t>cut</w:t>
      </w:r>
      <w:r w:rsidR="00D90846">
        <w:rPr>
          <w:b w:val="0"/>
          <w:sz w:val="20"/>
        </w:rPr>
        <w:t xml:space="preserve"> of the tube is critical to the water</w:t>
      </w:r>
      <w:r>
        <w:rPr>
          <w:b w:val="0"/>
          <w:sz w:val="20"/>
        </w:rPr>
        <w:t xml:space="preserve">proof performance. </w:t>
      </w:r>
      <w:r w:rsidR="00240EAB">
        <w:rPr>
          <w:b w:val="0"/>
          <w:sz w:val="20"/>
        </w:rPr>
        <w:t>L</w:t>
      </w:r>
      <w:r w:rsidR="00421ABC">
        <w:rPr>
          <w:b w:val="0"/>
          <w:sz w:val="20"/>
        </w:rPr>
        <w:t xml:space="preserve">athing is a typical way for metallic materials. </w:t>
      </w:r>
      <w:r w:rsidR="00240EAB">
        <w:rPr>
          <w:b w:val="0"/>
          <w:sz w:val="20"/>
        </w:rPr>
        <w:t xml:space="preserve">Shown in Figure 3b, an Aluminum tube is machined nicely. </w:t>
      </w:r>
      <w:r w:rsidR="00421ABC">
        <w:rPr>
          <w:b w:val="0"/>
          <w:sz w:val="20"/>
        </w:rPr>
        <w:t>However, this approach i</w:t>
      </w:r>
      <w:r w:rsidR="00EE5BF8">
        <w:rPr>
          <w:b w:val="0"/>
          <w:sz w:val="20"/>
        </w:rPr>
        <w:t>s very hard to be applied on</w:t>
      </w:r>
      <w:r w:rsidR="00421ABC">
        <w:rPr>
          <w:b w:val="0"/>
          <w:sz w:val="20"/>
        </w:rPr>
        <w:t xml:space="preserve"> plastic tubes. Plastic becomes “sticky” to the lathe tool</w:t>
      </w:r>
      <w:r w:rsidR="00502788">
        <w:rPr>
          <w:b w:val="0"/>
          <w:sz w:val="20"/>
        </w:rPr>
        <w:t xml:space="preserve"> </w:t>
      </w:r>
      <w:r w:rsidR="001C405C">
        <w:rPr>
          <w:b w:val="0"/>
          <w:sz w:val="20"/>
        </w:rPr>
        <w:t xml:space="preserve">during machining </w:t>
      </w:r>
      <w:r w:rsidR="00502788">
        <w:rPr>
          <w:b w:val="0"/>
          <w:sz w:val="20"/>
        </w:rPr>
        <w:t>and</w:t>
      </w:r>
      <w:r w:rsidR="00C9198A">
        <w:rPr>
          <w:b w:val="0"/>
          <w:sz w:val="20"/>
        </w:rPr>
        <w:t xml:space="preserve"> </w:t>
      </w:r>
      <w:r w:rsidR="00421ABC">
        <w:rPr>
          <w:b w:val="0"/>
          <w:sz w:val="20"/>
        </w:rPr>
        <w:t xml:space="preserve">Figure </w:t>
      </w:r>
      <w:r w:rsidR="001C405C">
        <w:rPr>
          <w:b w:val="0"/>
          <w:sz w:val="20"/>
        </w:rPr>
        <w:t>3</w:t>
      </w:r>
      <w:r w:rsidR="00421ABC">
        <w:rPr>
          <w:b w:val="0"/>
          <w:sz w:val="20"/>
        </w:rPr>
        <w:t>a shows a</w:t>
      </w:r>
      <w:r w:rsidR="00502788">
        <w:rPr>
          <w:b w:val="0"/>
          <w:sz w:val="20"/>
        </w:rPr>
        <w:t>n</w:t>
      </w:r>
      <w:r w:rsidR="00421ABC">
        <w:rPr>
          <w:b w:val="0"/>
          <w:sz w:val="20"/>
        </w:rPr>
        <w:t xml:space="preserve"> </w:t>
      </w:r>
      <w:r w:rsidR="00502788">
        <w:rPr>
          <w:b w:val="0"/>
          <w:sz w:val="20"/>
        </w:rPr>
        <w:t>un</w:t>
      </w:r>
      <w:r w:rsidR="00421ABC">
        <w:rPr>
          <w:b w:val="0"/>
          <w:sz w:val="20"/>
        </w:rPr>
        <w:t xml:space="preserve">successful </w:t>
      </w:r>
      <w:r w:rsidR="00502788">
        <w:rPr>
          <w:b w:val="0"/>
          <w:sz w:val="20"/>
        </w:rPr>
        <w:t xml:space="preserve">trial. </w:t>
      </w:r>
    </w:p>
    <w:p w14:paraId="48C778B4" w14:textId="77777777" w:rsidR="00E033D3" w:rsidRDefault="003E7881" w:rsidP="00217AC7">
      <w:pPr>
        <w:pStyle w:val="Abstract"/>
        <w:ind w:firstLine="0"/>
        <w:rPr>
          <w:b w:val="0"/>
          <w:sz w:val="20"/>
        </w:rPr>
      </w:pPr>
      <w:r>
        <w:rPr>
          <w:b w:val="0"/>
          <w:noProof/>
          <w:sz w:val="20"/>
        </w:rPr>
        <w:drawing>
          <wp:inline distT="0" distB="0" distL="0" distR="0" wp14:anchorId="30DE9456" wp14:editId="65ED68F4">
            <wp:extent cx="2743200"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280160"/>
                    </a:xfrm>
                    <a:prstGeom prst="rect">
                      <a:avLst/>
                    </a:prstGeom>
                    <a:noFill/>
                    <a:ln>
                      <a:noFill/>
                    </a:ln>
                  </pic:spPr>
                </pic:pic>
              </a:graphicData>
            </a:graphic>
          </wp:inline>
        </w:drawing>
      </w:r>
    </w:p>
    <w:p w14:paraId="276E6802" w14:textId="6465C991" w:rsidR="00651516" w:rsidRPr="00651516" w:rsidRDefault="00651516" w:rsidP="00217AC7">
      <w:pPr>
        <w:pStyle w:val="Abstract"/>
        <w:ind w:firstLine="0"/>
        <w:rPr>
          <w:b w:val="0"/>
          <w:sz w:val="20"/>
        </w:rPr>
      </w:pPr>
      <w:r w:rsidRPr="00651516">
        <w:rPr>
          <w:sz w:val="20"/>
        </w:rPr>
        <w:t xml:space="preserve">Figure 3. </w:t>
      </w:r>
      <w:r w:rsidRPr="00651516">
        <w:rPr>
          <w:b w:val="0"/>
          <w:sz w:val="20"/>
        </w:rPr>
        <w:t>a</w:t>
      </w:r>
      <w:r>
        <w:rPr>
          <w:b w:val="0"/>
          <w:sz w:val="20"/>
        </w:rPr>
        <w:t xml:space="preserve">) Unsuccessful lathe-cut plastic tube </w:t>
      </w:r>
      <w:r w:rsidR="00ED6B81">
        <w:rPr>
          <w:b w:val="0"/>
          <w:sz w:val="20"/>
        </w:rPr>
        <w:t>(left)</w:t>
      </w:r>
      <w:r>
        <w:rPr>
          <w:b w:val="0"/>
          <w:sz w:val="20"/>
        </w:rPr>
        <w:t xml:space="preserve">                  b) lathe-cut Aluminum tube</w:t>
      </w:r>
      <w:r w:rsidR="00ED6B81">
        <w:rPr>
          <w:b w:val="0"/>
          <w:sz w:val="20"/>
        </w:rPr>
        <w:t xml:space="preserve"> (right)</w:t>
      </w:r>
    </w:p>
    <w:p w14:paraId="5198EDAA" w14:textId="526F3123" w:rsidR="00BD592E" w:rsidRDefault="000E72BC" w:rsidP="00217AC7">
      <w:pPr>
        <w:pStyle w:val="Abstract"/>
        <w:ind w:firstLine="0"/>
        <w:rPr>
          <w:b w:val="0"/>
          <w:sz w:val="20"/>
        </w:rPr>
      </w:pPr>
      <w:r>
        <w:rPr>
          <w:b w:val="0"/>
          <w:sz w:val="20"/>
        </w:rPr>
        <w:t xml:space="preserve">Instead, we use </w:t>
      </w:r>
      <w:r w:rsidR="006523B8">
        <w:rPr>
          <w:b w:val="0"/>
          <w:sz w:val="20"/>
        </w:rPr>
        <w:t xml:space="preserve">a </w:t>
      </w:r>
      <w:r w:rsidR="001A7ED3">
        <w:rPr>
          <w:b w:val="0"/>
          <w:sz w:val="20"/>
        </w:rPr>
        <w:t>miter</w:t>
      </w:r>
      <w:r>
        <w:rPr>
          <w:b w:val="0"/>
          <w:sz w:val="20"/>
        </w:rPr>
        <w:t xml:space="preserve"> saw to cut the tube and </w:t>
      </w:r>
      <w:r w:rsidR="005508D0">
        <w:rPr>
          <w:b w:val="0"/>
          <w:sz w:val="20"/>
        </w:rPr>
        <w:t>sand the cutting surface</w:t>
      </w:r>
      <w:r>
        <w:rPr>
          <w:b w:val="0"/>
          <w:sz w:val="20"/>
        </w:rPr>
        <w:t xml:space="preserve"> to make it flat. </w:t>
      </w:r>
      <w:r w:rsidR="008A3161">
        <w:rPr>
          <w:b w:val="0"/>
          <w:sz w:val="20"/>
        </w:rPr>
        <w:t>Before turning on the saw</w:t>
      </w:r>
      <w:r>
        <w:rPr>
          <w:b w:val="0"/>
          <w:sz w:val="20"/>
        </w:rPr>
        <w:t>,</w:t>
      </w:r>
      <w:r w:rsidR="007910FA">
        <w:rPr>
          <w:b w:val="0"/>
          <w:sz w:val="20"/>
        </w:rPr>
        <w:t xml:space="preserve"> it is highly suggested to </w:t>
      </w:r>
      <w:r>
        <w:rPr>
          <w:b w:val="0"/>
          <w:sz w:val="20"/>
        </w:rPr>
        <w:t xml:space="preserve">use thick tape to </w:t>
      </w:r>
      <w:r>
        <w:rPr>
          <w:b w:val="0"/>
          <w:sz w:val="20"/>
        </w:rPr>
        <w:t xml:space="preserve">protect the inner and outer walls of the </w:t>
      </w:r>
      <w:r w:rsidR="006070F6">
        <w:rPr>
          <w:b w:val="0"/>
          <w:sz w:val="20"/>
        </w:rPr>
        <w:t>tube</w:t>
      </w:r>
      <w:r w:rsidR="001A7ED3">
        <w:rPr>
          <w:b w:val="0"/>
          <w:sz w:val="20"/>
        </w:rPr>
        <w:t xml:space="preserve"> from debris</w:t>
      </w:r>
      <w:r w:rsidR="006070F6">
        <w:rPr>
          <w:b w:val="0"/>
          <w:sz w:val="20"/>
        </w:rPr>
        <w:t>, as shown in</w:t>
      </w:r>
      <w:r>
        <w:rPr>
          <w:b w:val="0"/>
          <w:sz w:val="20"/>
        </w:rPr>
        <w:t xml:space="preserve"> </w:t>
      </w:r>
      <w:r w:rsidR="006070F6">
        <w:rPr>
          <w:b w:val="0"/>
          <w:sz w:val="20"/>
        </w:rPr>
        <w:t xml:space="preserve">Figure </w:t>
      </w:r>
      <w:r w:rsidR="007C735F">
        <w:rPr>
          <w:b w:val="0"/>
          <w:sz w:val="20"/>
        </w:rPr>
        <w:t>4</w:t>
      </w:r>
      <w:r w:rsidR="006070F6">
        <w:rPr>
          <w:b w:val="0"/>
          <w:sz w:val="20"/>
        </w:rPr>
        <w:t>.</w:t>
      </w:r>
    </w:p>
    <w:p w14:paraId="72E283E6" w14:textId="77777777" w:rsidR="00E033D3" w:rsidRDefault="00E033D3" w:rsidP="005B7653">
      <w:pPr>
        <w:pStyle w:val="Abstract"/>
        <w:ind w:firstLine="0"/>
        <w:jc w:val="center"/>
        <w:rPr>
          <w:b w:val="0"/>
          <w:sz w:val="20"/>
        </w:rPr>
      </w:pPr>
      <w:r>
        <w:rPr>
          <w:b w:val="0"/>
          <w:i/>
          <w:noProof/>
        </w:rPr>
        <w:drawing>
          <wp:inline distT="0" distB="0" distL="0" distR="0" wp14:anchorId="5FE03DF1" wp14:editId="38B53692">
            <wp:extent cx="2772854" cy="2075290"/>
            <wp:effectExtent l="0" t="0" r="8890" b="1270"/>
            <wp:docPr id="36" name="Picture 36" descr="arylic tube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ylic tube cutti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460" b="17395"/>
                    <a:stretch/>
                  </pic:blipFill>
                  <pic:spPr bwMode="auto">
                    <a:xfrm>
                      <a:off x="0" y="0"/>
                      <a:ext cx="2788894" cy="2087295"/>
                    </a:xfrm>
                    <a:prstGeom prst="rect">
                      <a:avLst/>
                    </a:prstGeom>
                    <a:noFill/>
                    <a:ln>
                      <a:noFill/>
                    </a:ln>
                    <a:extLst>
                      <a:ext uri="{53640926-AAD7-44D8-BBD7-CCE9431645EC}">
                        <a14:shadowObscured xmlns:a14="http://schemas.microsoft.com/office/drawing/2010/main"/>
                      </a:ext>
                    </a:extLst>
                  </pic:spPr>
                </pic:pic>
              </a:graphicData>
            </a:graphic>
          </wp:inline>
        </w:drawing>
      </w:r>
    </w:p>
    <w:p w14:paraId="76EAF308" w14:textId="77777777" w:rsidR="00E033D3" w:rsidRDefault="007C735F" w:rsidP="00AD2F18">
      <w:pPr>
        <w:pStyle w:val="Abstract"/>
        <w:ind w:firstLine="0"/>
        <w:jc w:val="left"/>
        <w:rPr>
          <w:sz w:val="20"/>
        </w:rPr>
      </w:pPr>
      <w:r w:rsidRPr="007C735F">
        <w:rPr>
          <w:sz w:val="20"/>
        </w:rPr>
        <w:t xml:space="preserve">Figure 4. </w:t>
      </w:r>
      <w:r w:rsidRPr="007C735F">
        <w:rPr>
          <w:b w:val="0"/>
          <w:sz w:val="20"/>
        </w:rPr>
        <w:t xml:space="preserve">Inner and </w:t>
      </w:r>
      <w:r>
        <w:rPr>
          <w:b w:val="0"/>
          <w:sz w:val="20"/>
        </w:rPr>
        <w:t xml:space="preserve">outer walls </w:t>
      </w:r>
      <w:r w:rsidR="008F5F38">
        <w:rPr>
          <w:b w:val="0"/>
          <w:sz w:val="20"/>
        </w:rPr>
        <w:t xml:space="preserve">of the tube </w:t>
      </w:r>
      <w:r>
        <w:rPr>
          <w:b w:val="0"/>
          <w:sz w:val="20"/>
        </w:rPr>
        <w:t xml:space="preserve">are protected by </w:t>
      </w:r>
      <w:r w:rsidR="008F5F38">
        <w:rPr>
          <w:b w:val="0"/>
          <w:sz w:val="20"/>
        </w:rPr>
        <w:t xml:space="preserve">thick </w:t>
      </w:r>
      <w:r>
        <w:rPr>
          <w:b w:val="0"/>
          <w:sz w:val="20"/>
        </w:rPr>
        <w:t>tape.</w:t>
      </w:r>
    </w:p>
    <w:p w14:paraId="2E7A6A13" w14:textId="77777777" w:rsidR="00AD2F18" w:rsidRPr="00AD2F18" w:rsidRDefault="00AD2F18" w:rsidP="00AD2F18">
      <w:pPr>
        <w:pStyle w:val="Abstract"/>
        <w:ind w:firstLine="0"/>
        <w:jc w:val="left"/>
        <w:rPr>
          <w:sz w:val="20"/>
        </w:rPr>
      </w:pPr>
    </w:p>
    <w:p w14:paraId="29443199" w14:textId="20C80D73" w:rsidR="007A4680" w:rsidRPr="00017EFC" w:rsidRDefault="007A4680" w:rsidP="00C77449">
      <w:pPr>
        <w:pStyle w:val="Abstract"/>
        <w:ind w:firstLine="0"/>
        <w:rPr>
          <w:b w:val="0"/>
          <w:sz w:val="20"/>
        </w:rPr>
      </w:pPr>
      <w:r w:rsidRPr="00017EFC">
        <w:rPr>
          <w:b w:val="0"/>
          <w:sz w:val="20"/>
        </w:rPr>
        <w:t>1.</w:t>
      </w:r>
      <w:r w:rsidR="00D433D0">
        <w:rPr>
          <w:b w:val="0"/>
          <w:sz w:val="20"/>
        </w:rPr>
        <w:t>2</w:t>
      </w:r>
      <w:r w:rsidRPr="00017EFC">
        <w:rPr>
          <w:b w:val="0"/>
          <w:sz w:val="20"/>
        </w:rPr>
        <w:t xml:space="preserve"> Why </w:t>
      </w:r>
      <w:r w:rsidR="00C879ED">
        <w:rPr>
          <w:b w:val="0"/>
          <w:sz w:val="20"/>
        </w:rPr>
        <w:t>rubber pad instead of</w:t>
      </w:r>
      <w:r w:rsidRPr="00017EFC">
        <w:rPr>
          <w:b w:val="0"/>
          <w:sz w:val="20"/>
        </w:rPr>
        <w:t xml:space="preserve"> </w:t>
      </w:r>
      <w:r w:rsidR="00C879ED">
        <w:rPr>
          <w:b w:val="0"/>
          <w:sz w:val="20"/>
        </w:rPr>
        <w:t>O</w:t>
      </w:r>
      <w:r w:rsidRPr="00017EFC">
        <w:rPr>
          <w:b w:val="0"/>
          <w:sz w:val="20"/>
        </w:rPr>
        <w:t xml:space="preserve">-ring </w:t>
      </w:r>
      <w:r w:rsidR="00C77449" w:rsidRPr="00017EFC">
        <w:rPr>
          <w:b w:val="0"/>
          <w:sz w:val="20"/>
        </w:rPr>
        <w:t xml:space="preserve">   </w:t>
      </w:r>
    </w:p>
    <w:p w14:paraId="382F7421" w14:textId="77777777" w:rsidR="00FB5570" w:rsidRDefault="00FB5570" w:rsidP="00C77449">
      <w:pPr>
        <w:pStyle w:val="Abstract"/>
        <w:ind w:firstLine="0"/>
        <w:rPr>
          <w:b w:val="0"/>
          <w:sz w:val="20"/>
        </w:rPr>
      </w:pPr>
      <w:r>
        <w:rPr>
          <w:b w:val="0"/>
          <w:sz w:val="20"/>
        </w:rPr>
        <w:t>O-rings are one of the most commonly used seals in underwater robotics and other applications. They are inexpensive</w:t>
      </w:r>
      <w:r w:rsidR="007450EC">
        <w:rPr>
          <w:b w:val="0"/>
          <w:sz w:val="20"/>
        </w:rPr>
        <w:t>, easy to buy and come with</w:t>
      </w:r>
      <w:r>
        <w:rPr>
          <w:b w:val="0"/>
          <w:sz w:val="20"/>
        </w:rPr>
        <w:t xml:space="preserve"> a variety of standardized sizes. </w:t>
      </w:r>
    </w:p>
    <w:p w14:paraId="0F86DCA6" w14:textId="1DCA3D37" w:rsidR="00264698" w:rsidRDefault="002C0F62" w:rsidP="00C77449">
      <w:pPr>
        <w:pStyle w:val="Abstract"/>
        <w:ind w:firstLine="0"/>
        <w:rPr>
          <w:b w:val="0"/>
          <w:sz w:val="20"/>
        </w:rPr>
      </w:pPr>
      <w:r>
        <w:rPr>
          <w:b w:val="0"/>
          <w:sz w:val="20"/>
        </w:rPr>
        <w:t>However, many easy-accessible plastic tubes, especially the ones wi</w:t>
      </w:r>
      <w:r w:rsidR="00307E4A">
        <w:rPr>
          <w:b w:val="0"/>
          <w:sz w:val="20"/>
        </w:rPr>
        <w:t>th the size we need, don’t have</w:t>
      </w:r>
      <w:r w:rsidR="003411FD">
        <w:rPr>
          <w:b w:val="0"/>
          <w:sz w:val="20"/>
        </w:rPr>
        <w:t xml:space="preserve"> </w:t>
      </w:r>
      <w:r>
        <w:rPr>
          <w:b w:val="0"/>
          <w:sz w:val="20"/>
        </w:rPr>
        <w:t>precise cross-</w:t>
      </w:r>
      <w:r w:rsidRPr="002C0F62">
        <w:rPr>
          <w:b w:val="0"/>
          <w:sz w:val="20"/>
        </w:rPr>
        <w:t>section</w:t>
      </w:r>
      <w:r>
        <w:rPr>
          <w:b w:val="0"/>
          <w:sz w:val="20"/>
        </w:rPr>
        <w:t>al</w:t>
      </w:r>
      <w:r w:rsidRPr="002C0F62">
        <w:rPr>
          <w:b w:val="0"/>
          <w:sz w:val="20"/>
        </w:rPr>
        <w:t xml:space="preserve"> shape</w:t>
      </w:r>
      <w:r>
        <w:rPr>
          <w:rFonts w:hint="eastAsia"/>
          <w:b w:val="0"/>
          <w:sz w:val="20"/>
        </w:rPr>
        <w:t>.</w:t>
      </w:r>
      <w:r w:rsidR="00445FD7">
        <w:rPr>
          <w:b w:val="0"/>
          <w:sz w:val="20"/>
        </w:rPr>
        <w:t xml:space="preserve"> In other words, their cross profile</w:t>
      </w:r>
      <w:r>
        <w:rPr>
          <w:b w:val="0"/>
          <w:sz w:val="20"/>
        </w:rPr>
        <w:t xml:space="preserve"> might be</w:t>
      </w:r>
      <w:r w:rsidR="003411FD">
        <w:rPr>
          <w:b w:val="0"/>
          <w:sz w:val="20"/>
        </w:rPr>
        <w:t xml:space="preserve"> an ellipse instead of a circle.</w:t>
      </w:r>
      <w:r>
        <w:rPr>
          <w:b w:val="0"/>
          <w:sz w:val="20"/>
        </w:rPr>
        <w:t xml:space="preserve"> </w:t>
      </w:r>
      <w:r w:rsidR="003411FD">
        <w:rPr>
          <w:b w:val="0"/>
          <w:sz w:val="20"/>
        </w:rPr>
        <w:t>L</w:t>
      </w:r>
      <w:r>
        <w:rPr>
          <w:b w:val="0"/>
          <w:sz w:val="20"/>
        </w:rPr>
        <w:t>eakage may happen near the two vertexes</w:t>
      </w:r>
      <w:r w:rsidR="00362EDD">
        <w:rPr>
          <w:b w:val="0"/>
          <w:sz w:val="20"/>
        </w:rPr>
        <w:t xml:space="preserve"> of the ellipse.</w:t>
      </w:r>
      <w:r w:rsidR="00502B04">
        <w:rPr>
          <w:b w:val="0"/>
          <w:sz w:val="20"/>
        </w:rPr>
        <w:t xml:space="preserve"> </w:t>
      </w:r>
      <w:r w:rsidR="00264698">
        <w:rPr>
          <w:b w:val="0"/>
          <w:sz w:val="20"/>
        </w:rPr>
        <w:t xml:space="preserve">In addition, </w:t>
      </w:r>
      <w:r w:rsidR="00264698" w:rsidRPr="00944168">
        <w:rPr>
          <w:b w:val="0"/>
          <w:sz w:val="20"/>
        </w:rPr>
        <w:t>gland</w:t>
      </w:r>
      <w:r w:rsidR="00944168">
        <w:rPr>
          <w:b w:val="0"/>
          <w:sz w:val="20"/>
        </w:rPr>
        <w:t xml:space="preserve"> of the O</w:t>
      </w:r>
      <w:r w:rsidR="00264698">
        <w:rPr>
          <w:b w:val="0"/>
          <w:sz w:val="20"/>
        </w:rPr>
        <w:t xml:space="preserve">-ring need to be </w:t>
      </w:r>
      <w:r w:rsidR="00153107">
        <w:rPr>
          <w:b w:val="0"/>
          <w:sz w:val="20"/>
        </w:rPr>
        <w:t xml:space="preserve">precisely manufactured, which may potentially hinder the </w:t>
      </w:r>
      <w:r w:rsidR="00153107" w:rsidRPr="00153107">
        <w:rPr>
          <w:b w:val="0"/>
          <w:sz w:val="20"/>
        </w:rPr>
        <w:t>popularization</w:t>
      </w:r>
      <w:r w:rsidR="00153107">
        <w:rPr>
          <w:b w:val="0"/>
          <w:sz w:val="20"/>
        </w:rPr>
        <w:t xml:space="preserve"> of this vehicle.</w:t>
      </w:r>
    </w:p>
    <w:p w14:paraId="43CB8ACC" w14:textId="07518466" w:rsidR="008744CA" w:rsidRDefault="00502B04" w:rsidP="00C77449">
      <w:pPr>
        <w:pStyle w:val="Abstract"/>
        <w:ind w:firstLine="0"/>
        <w:rPr>
          <w:b w:val="0"/>
          <w:sz w:val="20"/>
        </w:rPr>
      </w:pPr>
      <w:r>
        <w:rPr>
          <w:b w:val="0"/>
          <w:sz w:val="20"/>
        </w:rPr>
        <w:t xml:space="preserve">As shown in Figure 5a, we use </w:t>
      </w:r>
      <w:r w:rsidR="00587009">
        <w:rPr>
          <w:b w:val="0"/>
          <w:sz w:val="20"/>
        </w:rPr>
        <w:t>rubber pad</w:t>
      </w:r>
      <w:r>
        <w:rPr>
          <w:b w:val="0"/>
          <w:sz w:val="20"/>
        </w:rPr>
        <w:t>s for the waterproof housing. This approach has large tolerance to the i</w:t>
      </w:r>
      <w:r w:rsidR="006D6111">
        <w:rPr>
          <w:b w:val="0"/>
          <w:sz w:val="20"/>
        </w:rPr>
        <w:t>mperfect shape</w:t>
      </w:r>
      <w:r w:rsidR="00C965E8">
        <w:rPr>
          <w:b w:val="0"/>
          <w:sz w:val="20"/>
        </w:rPr>
        <w:t xml:space="preserve"> </w:t>
      </w:r>
      <w:r>
        <w:rPr>
          <w:b w:val="0"/>
          <w:sz w:val="20"/>
        </w:rPr>
        <w:t xml:space="preserve">of the plastic tubes. </w:t>
      </w:r>
      <w:r w:rsidR="00587009">
        <w:rPr>
          <w:b w:val="0"/>
          <w:sz w:val="20"/>
        </w:rPr>
        <w:t>There are six holes on the edge of the pad, which avoid slippage and misalignment.</w:t>
      </w:r>
      <w:r w:rsidR="00BE3ABC">
        <w:rPr>
          <w:b w:val="0"/>
          <w:sz w:val="20"/>
        </w:rPr>
        <w:t xml:space="preserve"> </w:t>
      </w:r>
      <w:r w:rsidR="00362EDD">
        <w:rPr>
          <w:b w:val="0"/>
          <w:sz w:val="20"/>
        </w:rPr>
        <w:t xml:space="preserve">Thickness of the rubber pad is </w:t>
      </w:r>
      <w:r w:rsidR="00362EDD" w:rsidRPr="00362EDD">
        <w:rPr>
          <w:b w:val="0"/>
          <w:sz w:val="20"/>
        </w:rPr>
        <w:t>empirical</w:t>
      </w:r>
      <w:r w:rsidR="00362EDD">
        <w:rPr>
          <w:b w:val="0"/>
          <w:sz w:val="20"/>
        </w:rPr>
        <w:t xml:space="preserve">ly chosen to be 1/8 inch, and Figure </w:t>
      </w:r>
      <w:r w:rsidR="005411E9">
        <w:rPr>
          <w:b w:val="0"/>
          <w:sz w:val="20"/>
        </w:rPr>
        <w:t xml:space="preserve">5b </w:t>
      </w:r>
      <w:r w:rsidR="00362EDD">
        <w:rPr>
          <w:b w:val="0"/>
          <w:sz w:val="20"/>
        </w:rPr>
        <w:t>demonstrates how the t</w:t>
      </w:r>
      <w:r w:rsidR="00A71B3B">
        <w:rPr>
          <w:b w:val="0"/>
          <w:sz w:val="20"/>
        </w:rPr>
        <w:t xml:space="preserve">ube, rubber pad and end cap </w:t>
      </w:r>
      <w:r w:rsidR="00362EDD">
        <w:rPr>
          <w:b w:val="0"/>
          <w:sz w:val="20"/>
        </w:rPr>
        <w:t>stacked</w:t>
      </w:r>
      <w:r w:rsidR="00A71B3B">
        <w:rPr>
          <w:b w:val="0"/>
          <w:sz w:val="20"/>
        </w:rPr>
        <w:t xml:space="preserve"> together</w:t>
      </w:r>
      <w:r w:rsidR="00362EDD">
        <w:rPr>
          <w:b w:val="0"/>
          <w:sz w:val="20"/>
        </w:rPr>
        <w:t xml:space="preserve">. </w:t>
      </w:r>
      <w:r w:rsidR="00835CFE">
        <w:rPr>
          <w:b w:val="0"/>
          <w:sz w:val="20"/>
        </w:rPr>
        <w:t xml:space="preserve">Figure </w:t>
      </w:r>
      <w:r w:rsidR="00B056DB">
        <w:rPr>
          <w:b w:val="0"/>
          <w:sz w:val="20"/>
        </w:rPr>
        <w:t>6</w:t>
      </w:r>
      <w:r w:rsidR="00BE3ABC">
        <w:rPr>
          <w:b w:val="0"/>
          <w:sz w:val="20"/>
        </w:rPr>
        <w:t xml:space="preserve"> shows the assembled water tight housing. We tested this approach by pushing the assembly at the bottom of a swimming pool (~3m), and there is no leakage. </w:t>
      </w:r>
    </w:p>
    <w:p w14:paraId="72987A50" w14:textId="77777777" w:rsidR="00835CFE" w:rsidRDefault="0091492D" w:rsidP="00835CFE">
      <w:pPr>
        <w:pStyle w:val="Abstract"/>
        <w:ind w:firstLine="195"/>
        <w:jc w:val="center"/>
        <w:rPr>
          <w:b w:val="0"/>
          <w:i/>
          <w:sz w:val="20"/>
        </w:rPr>
      </w:pPr>
      <w:r>
        <w:rPr>
          <w:b w:val="0"/>
          <w:i/>
          <w:noProof/>
          <w:sz w:val="20"/>
        </w:rPr>
        <w:lastRenderedPageBreak/>
        <w:drawing>
          <wp:inline distT="0" distB="0" distL="0" distR="0" wp14:anchorId="1AFB47B9" wp14:editId="34FB3F07">
            <wp:extent cx="2743200" cy="1677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677670"/>
                    </a:xfrm>
                    <a:prstGeom prst="rect">
                      <a:avLst/>
                    </a:prstGeom>
                    <a:noFill/>
                    <a:ln>
                      <a:noFill/>
                    </a:ln>
                  </pic:spPr>
                </pic:pic>
              </a:graphicData>
            </a:graphic>
          </wp:inline>
        </w:drawing>
      </w:r>
    </w:p>
    <w:p w14:paraId="5E9956D5" w14:textId="150E757F" w:rsidR="00BA248D" w:rsidRPr="00835CFE" w:rsidRDefault="00BA248D" w:rsidP="00835CFE">
      <w:pPr>
        <w:pStyle w:val="Abstract"/>
        <w:ind w:firstLine="0"/>
        <w:jc w:val="left"/>
        <w:rPr>
          <w:b w:val="0"/>
          <w:i/>
          <w:sz w:val="20"/>
        </w:rPr>
      </w:pPr>
      <w:r w:rsidRPr="00BA248D">
        <w:rPr>
          <w:sz w:val="20"/>
        </w:rPr>
        <w:t xml:space="preserve">Figure 5. </w:t>
      </w:r>
      <w:r w:rsidR="00835CFE" w:rsidRPr="00835CFE">
        <w:rPr>
          <w:b w:val="0"/>
          <w:sz w:val="20"/>
        </w:rPr>
        <w:t>a)</w:t>
      </w:r>
      <w:r w:rsidR="008250A6">
        <w:rPr>
          <w:b w:val="0"/>
          <w:sz w:val="20"/>
        </w:rPr>
        <w:t xml:space="preserve"> CAD drawing of the rubber pad (left)</w:t>
      </w:r>
      <w:r w:rsidR="00835CFE">
        <w:rPr>
          <w:b w:val="0"/>
          <w:sz w:val="20"/>
        </w:rPr>
        <w:t xml:space="preserve">         b) Rubber pad stacked with end cap and Acrylic tube</w:t>
      </w:r>
      <w:r w:rsidR="008250A6">
        <w:rPr>
          <w:b w:val="0"/>
          <w:sz w:val="20"/>
        </w:rPr>
        <w:t xml:space="preserve"> (right)</w:t>
      </w:r>
    </w:p>
    <w:p w14:paraId="3BA50850" w14:textId="77777777" w:rsidR="00587009" w:rsidRDefault="00BC0BF3" w:rsidP="00587009">
      <w:pPr>
        <w:pStyle w:val="Abstract"/>
        <w:ind w:firstLine="195"/>
        <w:rPr>
          <w:b w:val="0"/>
          <w:i/>
          <w:sz w:val="20"/>
        </w:rPr>
      </w:pPr>
      <w:r>
        <w:rPr>
          <w:b w:val="0"/>
          <w:i/>
          <w:noProof/>
          <w:sz w:val="20"/>
        </w:rPr>
        <w:drawing>
          <wp:inline distT="0" distB="0" distL="0" distR="0" wp14:anchorId="25ADB993" wp14:editId="14B50190">
            <wp:extent cx="2734945" cy="2051685"/>
            <wp:effectExtent l="0" t="0" r="8255" b="5715"/>
            <wp:docPr id="10" name="Picture 10" descr="C:\Users\Qiuyang\AppData\Local\Microsoft\Windows\INetCache\Content.Word\tube after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iuyang\AppData\Local\Microsoft\Windows\INetCache\Content.Word\tube after te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4945" cy="2051685"/>
                    </a:xfrm>
                    <a:prstGeom prst="rect">
                      <a:avLst/>
                    </a:prstGeom>
                    <a:noFill/>
                    <a:ln>
                      <a:noFill/>
                    </a:ln>
                  </pic:spPr>
                </pic:pic>
              </a:graphicData>
            </a:graphic>
          </wp:inline>
        </w:drawing>
      </w:r>
    </w:p>
    <w:p w14:paraId="453CC439" w14:textId="77777777" w:rsidR="00D433D0" w:rsidRDefault="00835CFE" w:rsidP="00835CFE">
      <w:pPr>
        <w:pStyle w:val="Abstract"/>
        <w:ind w:firstLine="0"/>
        <w:jc w:val="center"/>
        <w:rPr>
          <w:b w:val="0"/>
          <w:sz w:val="20"/>
        </w:rPr>
      </w:pPr>
      <w:r w:rsidRPr="00835CFE">
        <w:rPr>
          <w:sz w:val="20"/>
        </w:rPr>
        <w:t>Figure 6.</w:t>
      </w:r>
      <w:r>
        <w:rPr>
          <w:b w:val="0"/>
          <w:sz w:val="20"/>
        </w:rPr>
        <w:t xml:space="preserve"> Assembled water tight housing.</w:t>
      </w:r>
    </w:p>
    <w:p w14:paraId="47408C68" w14:textId="77777777" w:rsidR="00835CFE" w:rsidRDefault="00835CFE" w:rsidP="00C77449">
      <w:pPr>
        <w:pStyle w:val="Abstract"/>
        <w:ind w:firstLine="0"/>
        <w:rPr>
          <w:b w:val="0"/>
          <w:sz w:val="20"/>
        </w:rPr>
      </w:pPr>
    </w:p>
    <w:p w14:paraId="1257597C" w14:textId="77777777" w:rsidR="00D433D0" w:rsidRDefault="004F5CBC" w:rsidP="00C77449">
      <w:pPr>
        <w:pStyle w:val="Abstract"/>
        <w:ind w:firstLine="0"/>
        <w:rPr>
          <w:b w:val="0"/>
          <w:sz w:val="20"/>
        </w:rPr>
      </w:pPr>
      <w:r>
        <w:rPr>
          <w:b w:val="0"/>
          <w:sz w:val="20"/>
        </w:rPr>
        <w:t xml:space="preserve">1.3 </w:t>
      </w:r>
      <w:r w:rsidR="006B460F">
        <w:rPr>
          <w:b w:val="0"/>
          <w:sz w:val="20"/>
        </w:rPr>
        <w:t>Wire penetrates through e</w:t>
      </w:r>
      <w:r w:rsidR="00D433D0" w:rsidRPr="00D433D0">
        <w:rPr>
          <w:b w:val="0"/>
          <w:sz w:val="20"/>
        </w:rPr>
        <w:t>nd caps</w:t>
      </w:r>
    </w:p>
    <w:p w14:paraId="3C10AC82" w14:textId="42505FB8" w:rsidR="006B460F" w:rsidRDefault="006B460F" w:rsidP="00C77449">
      <w:pPr>
        <w:pStyle w:val="Abstract"/>
        <w:ind w:firstLine="0"/>
        <w:rPr>
          <w:b w:val="0"/>
          <w:sz w:val="20"/>
        </w:rPr>
      </w:pPr>
      <w:r>
        <w:rPr>
          <w:b w:val="0"/>
          <w:sz w:val="20"/>
        </w:rPr>
        <w:t>Mo</w:t>
      </w:r>
      <w:r w:rsidR="000C0048">
        <w:rPr>
          <w:b w:val="0"/>
          <w:sz w:val="20"/>
        </w:rPr>
        <w:t>tors, hydro pressure sensor, and</w:t>
      </w:r>
      <w:r>
        <w:rPr>
          <w:b w:val="0"/>
          <w:sz w:val="20"/>
        </w:rPr>
        <w:t xml:space="preserve"> </w:t>
      </w:r>
      <w:r w:rsidR="00526470" w:rsidRPr="001B1728">
        <w:rPr>
          <w:b w:val="0"/>
          <w:sz w:val="20"/>
        </w:rPr>
        <w:t>other</w:t>
      </w:r>
      <w:r w:rsidRPr="001B1728">
        <w:rPr>
          <w:b w:val="0"/>
          <w:sz w:val="20"/>
        </w:rPr>
        <w:t xml:space="preserve"> </w:t>
      </w:r>
      <w:r w:rsidR="000C0048" w:rsidRPr="001B1728">
        <w:rPr>
          <w:b w:val="0"/>
          <w:sz w:val="20"/>
        </w:rPr>
        <w:t>devices</w:t>
      </w:r>
      <w:r>
        <w:rPr>
          <w:b w:val="0"/>
          <w:sz w:val="20"/>
        </w:rPr>
        <w:t xml:space="preserve"> need to be installed outside the </w:t>
      </w:r>
      <w:r w:rsidR="00860E11">
        <w:rPr>
          <w:b w:val="0"/>
          <w:sz w:val="20"/>
        </w:rPr>
        <w:t>waterproof</w:t>
      </w:r>
      <w:r>
        <w:rPr>
          <w:b w:val="0"/>
          <w:sz w:val="20"/>
        </w:rPr>
        <w:t xml:space="preserve"> housing. Underwater connector</w:t>
      </w:r>
      <w:r w:rsidR="00860E11">
        <w:rPr>
          <w:b w:val="0"/>
          <w:sz w:val="20"/>
        </w:rPr>
        <w:t>s are convenient to use but their</w:t>
      </w:r>
      <w:r>
        <w:rPr>
          <w:b w:val="0"/>
          <w:sz w:val="20"/>
        </w:rPr>
        <w:t xml:space="preserve"> </w:t>
      </w:r>
      <w:r w:rsidR="00860E11">
        <w:rPr>
          <w:b w:val="0"/>
          <w:sz w:val="20"/>
        </w:rPr>
        <w:t>size is</w:t>
      </w:r>
      <w:r>
        <w:rPr>
          <w:b w:val="0"/>
          <w:sz w:val="20"/>
        </w:rPr>
        <w:t xml:space="preserve"> too big and not cost effective. To simplify the design</w:t>
      </w:r>
      <w:r w:rsidR="00860E11">
        <w:rPr>
          <w:b w:val="0"/>
          <w:sz w:val="20"/>
        </w:rPr>
        <w:t xml:space="preserve"> and reduce cost</w:t>
      </w:r>
      <w:r>
        <w:rPr>
          <w:b w:val="0"/>
          <w:sz w:val="20"/>
        </w:rPr>
        <w:t xml:space="preserve">, we epoxied the cables </w:t>
      </w:r>
      <w:r w:rsidR="00860E11">
        <w:rPr>
          <w:b w:val="0"/>
          <w:sz w:val="20"/>
        </w:rPr>
        <w:t>with the end caps.</w:t>
      </w:r>
      <w:r>
        <w:rPr>
          <w:b w:val="0"/>
          <w:sz w:val="20"/>
        </w:rPr>
        <w:t xml:space="preserve"> </w:t>
      </w:r>
    </w:p>
    <w:p w14:paraId="66B6D57C" w14:textId="77777777" w:rsidR="005B7653" w:rsidRDefault="005B7653" w:rsidP="00C77449">
      <w:pPr>
        <w:pStyle w:val="Abstract"/>
        <w:ind w:firstLine="0"/>
        <w:rPr>
          <w:b w:val="0"/>
          <w:sz w:val="20"/>
        </w:rPr>
      </w:pPr>
      <w:r>
        <w:rPr>
          <w:b w:val="0"/>
          <w:noProof/>
          <w:sz w:val="20"/>
        </w:rPr>
        <w:drawing>
          <wp:inline distT="0" distB="0" distL="0" distR="0" wp14:anchorId="7F09BDE3" wp14:editId="33C69FBB">
            <wp:extent cx="2743200" cy="1383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83665"/>
                    </a:xfrm>
                    <a:prstGeom prst="rect">
                      <a:avLst/>
                    </a:prstGeom>
                    <a:noFill/>
                    <a:ln>
                      <a:noFill/>
                    </a:ln>
                  </pic:spPr>
                </pic:pic>
              </a:graphicData>
            </a:graphic>
          </wp:inline>
        </w:drawing>
      </w:r>
    </w:p>
    <w:p w14:paraId="0F28E338" w14:textId="77777777" w:rsidR="00A55EB7" w:rsidRPr="00A55EB7" w:rsidRDefault="00A55EB7" w:rsidP="00A55EB7">
      <w:pPr>
        <w:pStyle w:val="Abstract"/>
        <w:ind w:firstLine="0"/>
        <w:jc w:val="center"/>
        <w:rPr>
          <w:sz w:val="20"/>
        </w:rPr>
      </w:pPr>
      <w:r w:rsidRPr="00A55EB7">
        <w:rPr>
          <w:sz w:val="20"/>
        </w:rPr>
        <w:t xml:space="preserve">Figure 7. </w:t>
      </w:r>
      <w:r w:rsidRPr="00A55EB7">
        <w:rPr>
          <w:b w:val="0"/>
          <w:sz w:val="20"/>
        </w:rPr>
        <w:t>CAD</w:t>
      </w:r>
      <w:r>
        <w:rPr>
          <w:b w:val="0"/>
          <w:sz w:val="20"/>
        </w:rPr>
        <w:t xml:space="preserve"> drawing of the end caps.</w:t>
      </w:r>
    </w:p>
    <w:p w14:paraId="0AAE14E6" w14:textId="77777777" w:rsidR="000E764D" w:rsidRDefault="000E764D" w:rsidP="00C77449">
      <w:pPr>
        <w:pStyle w:val="Abstract"/>
        <w:ind w:firstLine="0"/>
        <w:rPr>
          <w:b w:val="0"/>
          <w:sz w:val="20"/>
        </w:rPr>
      </w:pPr>
      <w:r>
        <w:rPr>
          <w:b w:val="0"/>
          <w:noProof/>
          <w:sz w:val="20"/>
        </w:rPr>
        <w:drawing>
          <wp:inline distT="0" distB="0" distL="0" distR="0" wp14:anchorId="65EAA2EC" wp14:editId="75791757">
            <wp:extent cx="2734945" cy="145478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4945" cy="1454785"/>
                    </a:xfrm>
                    <a:prstGeom prst="rect">
                      <a:avLst/>
                    </a:prstGeom>
                    <a:noFill/>
                    <a:ln>
                      <a:noFill/>
                    </a:ln>
                  </pic:spPr>
                </pic:pic>
              </a:graphicData>
            </a:graphic>
          </wp:inline>
        </w:drawing>
      </w:r>
    </w:p>
    <w:p w14:paraId="53647759" w14:textId="765F52F7" w:rsidR="00FE672D" w:rsidRPr="00FE672D" w:rsidRDefault="00FE672D" w:rsidP="00C77449">
      <w:pPr>
        <w:pStyle w:val="Abstract"/>
        <w:ind w:firstLine="0"/>
        <w:rPr>
          <w:sz w:val="20"/>
        </w:rPr>
      </w:pPr>
      <w:r w:rsidRPr="00FE672D">
        <w:rPr>
          <w:sz w:val="20"/>
        </w:rPr>
        <w:t xml:space="preserve">Figure </w:t>
      </w:r>
      <w:r>
        <w:rPr>
          <w:sz w:val="20"/>
        </w:rPr>
        <w:t xml:space="preserve">8. </w:t>
      </w:r>
      <w:r w:rsidR="0040599C">
        <w:rPr>
          <w:b w:val="0"/>
          <w:sz w:val="20"/>
        </w:rPr>
        <w:t xml:space="preserve">Clearance is needed between the wires and the </w:t>
      </w:r>
      <w:r w:rsidR="00254FB1">
        <w:rPr>
          <w:b w:val="0"/>
          <w:sz w:val="20"/>
        </w:rPr>
        <w:t xml:space="preserve">square </w:t>
      </w:r>
      <w:r w:rsidR="0040599C">
        <w:rPr>
          <w:b w:val="0"/>
          <w:sz w:val="20"/>
        </w:rPr>
        <w:t xml:space="preserve">notch.  </w:t>
      </w:r>
    </w:p>
    <w:p w14:paraId="50436939" w14:textId="5D961184" w:rsidR="00863A38" w:rsidRDefault="000E764D" w:rsidP="00C77449">
      <w:pPr>
        <w:pStyle w:val="Abstract"/>
        <w:ind w:firstLine="0"/>
        <w:rPr>
          <w:b w:val="0"/>
          <w:sz w:val="20"/>
        </w:rPr>
      </w:pPr>
      <w:r w:rsidRPr="000E764D">
        <w:rPr>
          <w:b w:val="0"/>
          <w:sz w:val="20"/>
        </w:rPr>
        <w:t>Spe</w:t>
      </w:r>
      <w:r>
        <w:rPr>
          <w:b w:val="0"/>
          <w:sz w:val="20"/>
        </w:rPr>
        <w:t xml:space="preserve">cial care is needed when epoxying the cables. </w:t>
      </w:r>
      <w:r w:rsidR="00F21319">
        <w:rPr>
          <w:b w:val="0"/>
          <w:sz w:val="20"/>
        </w:rPr>
        <w:t>Epoxy</w:t>
      </w:r>
      <w:r>
        <w:rPr>
          <w:b w:val="0"/>
          <w:sz w:val="20"/>
        </w:rPr>
        <w:t xml:space="preserve"> should be </w:t>
      </w:r>
      <w:r w:rsidR="00F21319">
        <w:rPr>
          <w:b w:val="0"/>
          <w:sz w:val="20"/>
        </w:rPr>
        <w:t xml:space="preserve">filled </w:t>
      </w:r>
      <w:r>
        <w:rPr>
          <w:b w:val="0"/>
          <w:sz w:val="20"/>
        </w:rPr>
        <w:t xml:space="preserve">between the wires and </w:t>
      </w:r>
      <w:r w:rsidR="00D921BE">
        <w:rPr>
          <w:b w:val="0"/>
          <w:sz w:val="20"/>
        </w:rPr>
        <w:t xml:space="preserve">the </w:t>
      </w:r>
      <w:r w:rsidR="00D921BE">
        <w:rPr>
          <w:rFonts w:hint="eastAsia"/>
          <w:b w:val="0"/>
          <w:sz w:val="20"/>
        </w:rPr>
        <w:t>square</w:t>
      </w:r>
      <w:r>
        <w:rPr>
          <w:b w:val="0"/>
          <w:sz w:val="20"/>
        </w:rPr>
        <w:t xml:space="preserve"> </w:t>
      </w:r>
      <w:r w:rsidR="00D921BE">
        <w:rPr>
          <w:b w:val="0"/>
          <w:sz w:val="20"/>
        </w:rPr>
        <w:t>cut-out</w:t>
      </w:r>
      <w:r>
        <w:rPr>
          <w:b w:val="0"/>
          <w:sz w:val="20"/>
        </w:rPr>
        <w:t xml:space="preserve"> on the </w:t>
      </w:r>
      <w:r w:rsidR="0040599C">
        <w:rPr>
          <w:b w:val="0"/>
          <w:sz w:val="20"/>
        </w:rPr>
        <w:t>end cap as shown in Figure 8</w:t>
      </w:r>
      <w:r w:rsidR="00F21319">
        <w:rPr>
          <w:b w:val="0"/>
          <w:sz w:val="20"/>
        </w:rPr>
        <w:t xml:space="preserve">. </w:t>
      </w:r>
      <w:r w:rsidR="00C57356">
        <w:rPr>
          <w:b w:val="0"/>
          <w:sz w:val="20"/>
        </w:rPr>
        <w:t>Before apply</w:t>
      </w:r>
      <w:r w:rsidR="00AC2EA7">
        <w:rPr>
          <w:b w:val="0"/>
          <w:sz w:val="20"/>
        </w:rPr>
        <w:t>ing</w:t>
      </w:r>
      <w:r w:rsidR="00C57356">
        <w:rPr>
          <w:b w:val="0"/>
          <w:sz w:val="20"/>
        </w:rPr>
        <w:t xml:space="preserve"> the epoxy,</w:t>
      </w:r>
      <w:r w:rsidR="00F21319">
        <w:rPr>
          <w:b w:val="0"/>
          <w:sz w:val="20"/>
        </w:rPr>
        <w:t xml:space="preserve"> t</w:t>
      </w:r>
      <w:r w:rsidR="003A4D3B">
        <w:rPr>
          <w:b w:val="0"/>
          <w:sz w:val="20"/>
        </w:rPr>
        <w:t xml:space="preserve">wo </w:t>
      </w:r>
      <w:r w:rsidR="00C57356">
        <w:rPr>
          <w:b w:val="0"/>
          <w:sz w:val="20"/>
        </w:rPr>
        <w:t xml:space="preserve">preparation </w:t>
      </w:r>
      <w:r w:rsidR="003A4D3B">
        <w:rPr>
          <w:b w:val="0"/>
          <w:sz w:val="20"/>
        </w:rPr>
        <w:t xml:space="preserve">steps </w:t>
      </w:r>
      <w:r w:rsidR="00C57356">
        <w:rPr>
          <w:b w:val="0"/>
          <w:sz w:val="20"/>
        </w:rPr>
        <w:t xml:space="preserve">is </w:t>
      </w:r>
      <w:r w:rsidR="000A7823">
        <w:rPr>
          <w:b w:val="0"/>
          <w:sz w:val="20"/>
        </w:rPr>
        <w:t>recommended</w:t>
      </w:r>
      <w:r w:rsidR="00C57356">
        <w:rPr>
          <w:b w:val="0"/>
          <w:sz w:val="20"/>
        </w:rPr>
        <w:t xml:space="preserve"> </w:t>
      </w:r>
      <w:r w:rsidR="003A4D3B">
        <w:rPr>
          <w:b w:val="0"/>
          <w:sz w:val="20"/>
        </w:rPr>
        <w:t>as</w:t>
      </w:r>
      <w:r w:rsidR="00F21319">
        <w:rPr>
          <w:b w:val="0"/>
          <w:sz w:val="20"/>
        </w:rPr>
        <w:t xml:space="preserve"> </w:t>
      </w:r>
      <w:r w:rsidR="00C57356">
        <w:rPr>
          <w:b w:val="0"/>
          <w:sz w:val="20"/>
        </w:rPr>
        <w:t>demonstrated in Figure 9</w:t>
      </w:r>
      <w:r w:rsidR="003A4D3B">
        <w:rPr>
          <w:b w:val="0"/>
          <w:sz w:val="20"/>
        </w:rPr>
        <w:t xml:space="preserve">. </w:t>
      </w:r>
      <w:r w:rsidR="00F21319">
        <w:rPr>
          <w:b w:val="0"/>
          <w:sz w:val="20"/>
        </w:rPr>
        <w:t xml:space="preserve">First, </w:t>
      </w:r>
      <w:r w:rsidR="003A4D3B">
        <w:rPr>
          <w:b w:val="0"/>
          <w:sz w:val="20"/>
        </w:rPr>
        <w:t>limit the position of the wires by applying transparent</w:t>
      </w:r>
      <w:r w:rsidR="00D921BE">
        <w:rPr>
          <w:b w:val="0"/>
          <w:sz w:val="20"/>
        </w:rPr>
        <w:t xml:space="preserve"> tape on one side of the end cap</w:t>
      </w:r>
      <w:r w:rsidR="003A4D3B">
        <w:rPr>
          <w:b w:val="0"/>
          <w:sz w:val="20"/>
        </w:rPr>
        <w:t>. Next, hold the wires vertical</w:t>
      </w:r>
      <w:r w:rsidR="00D921BE">
        <w:rPr>
          <w:b w:val="0"/>
          <w:sz w:val="20"/>
        </w:rPr>
        <w:t>ly to the plate,</w:t>
      </w:r>
      <w:r w:rsidR="003A4D3B">
        <w:rPr>
          <w:b w:val="0"/>
          <w:sz w:val="20"/>
        </w:rPr>
        <w:t xml:space="preserve"> </w:t>
      </w:r>
      <w:r w:rsidR="003304FF">
        <w:rPr>
          <w:b w:val="0"/>
          <w:sz w:val="20"/>
        </w:rPr>
        <w:t>then</w:t>
      </w:r>
      <w:r w:rsidR="00D921BE">
        <w:rPr>
          <w:b w:val="0"/>
          <w:sz w:val="20"/>
        </w:rPr>
        <w:t xml:space="preserve"> </w:t>
      </w:r>
      <w:r w:rsidR="003A4D3B">
        <w:rPr>
          <w:b w:val="0"/>
          <w:sz w:val="20"/>
        </w:rPr>
        <w:t>apply hot melt gl</w:t>
      </w:r>
      <w:r w:rsidR="00D921BE">
        <w:rPr>
          <w:b w:val="0"/>
          <w:sz w:val="20"/>
        </w:rPr>
        <w:t>ue at the same side of the tape.</w:t>
      </w:r>
      <w:r w:rsidR="003A4D3B">
        <w:rPr>
          <w:b w:val="0"/>
          <w:sz w:val="20"/>
        </w:rPr>
        <w:t xml:space="preserve"> </w:t>
      </w:r>
      <w:r w:rsidR="00D921BE">
        <w:rPr>
          <w:b w:val="0"/>
          <w:sz w:val="20"/>
        </w:rPr>
        <w:t>Th</w:t>
      </w:r>
      <w:r w:rsidR="00B93AA9">
        <w:rPr>
          <w:b w:val="0"/>
          <w:sz w:val="20"/>
        </w:rPr>
        <w:t>e glue</w:t>
      </w:r>
      <w:r w:rsidR="00D921BE">
        <w:rPr>
          <w:b w:val="0"/>
          <w:sz w:val="20"/>
        </w:rPr>
        <w:t xml:space="preserve"> will </w:t>
      </w:r>
      <w:r w:rsidR="003A4D3B">
        <w:rPr>
          <w:b w:val="0"/>
          <w:sz w:val="20"/>
        </w:rPr>
        <w:t xml:space="preserve">fill the gap </w:t>
      </w:r>
      <w:r w:rsidR="00D921BE">
        <w:rPr>
          <w:b w:val="0"/>
          <w:sz w:val="20"/>
        </w:rPr>
        <w:t xml:space="preserve">between the </w:t>
      </w:r>
      <w:r w:rsidR="00145AFD">
        <w:rPr>
          <w:b w:val="0"/>
          <w:sz w:val="20"/>
        </w:rPr>
        <w:t>two,</w:t>
      </w:r>
      <w:r w:rsidR="00AC2EA7">
        <w:rPr>
          <w:b w:val="0"/>
          <w:sz w:val="20"/>
        </w:rPr>
        <w:t xml:space="preserve"> </w:t>
      </w:r>
      <w:r w:rsidR="00D921BE">
        <w:rPr>
          <w:b w:val="0"/>
          <w:sz w:val="20"/>
        </w:rPr>
        <w:t xml:space="preserve">and </w:t>
      </w:r>
      <w:r w:rsidR="003A4D3B">
        <w:rPr>
          <w:b w:val="0"/>
          <w:sz w:val="20"/>
        </w:rPr>
        <w:t xml:space="preserve">keep the wires in place. </w:t>
      </w:r>
      <w:r w:rsidR="0012770F">
        <w:rPr>
          <w:b w:val="0"/>
          <w:sz w:val="20"/>
        </w:rPr>
        <w:t>After these two</w:t>
      </w:r>
      <w:r w:rsidR="006E4684">
        <w:rPr>
          <w:b w:val="0"/>
          <w:sz w:val="20"/>
        </w:rPr>
        <w:t xml:space="preserve"> steps, epoxy can be easily added from the other side of the end cap. </w:t>
      </w:r>
      <w:r w:rsidR="00863A38">
        <w:rPr>
          <w:b w:val="0"/>
          <w:sz w:val="20"/>
        </w:rPr>
        <w:t>Figure 10 shows</w:t>
      </w:r>
      <w:r w:rsidR="0071139E">
        <w:rPr>
          <w:b w:val="0"/>
          <w:sz w:val="20"/>
        </w:rPr>
        <w:t xml:space="preserve"> the</w:t>
      </w:r>
      <w:r w:rsidR="00863A38">
        <w:rPr>
          <w:b w:val="0"/>
          <w:sz w:val="20"/>
        </w:rPr>
        <w:t xml:space="preserve"> </w:t>
      </w:r>
      <w:r w:rsidR="00CD03D1">
        <w:rPr>
          <w:b w:val="0"/>
          <w:sz w:val="20"/>
        </w:rPr>
        <w:t xml:space="preserve">finished assembly. </w:t>
      </w:r>
    </w:p>
    <w:p w14:paraId="45288C05" w14:textId="77777777" w:rsidR="003A4D3B" w:rsidRDefault="00F21319" w:rsidP="00C77449">
      <w:pPr>
        <w:pStyle w:val="Abstract"/>
        <w:ind w:firstLine="0"/>
        <w:rPr>
          <w:b w:val="0"/>
          <w:sz w:val="20"/>
        </w:rPr>
      </w:pPr>
      <w:r>
        <w:rPr>
          <w:b w:val="0"/>
          <w:noProof/>
          <w:sz w:val="20"/>
        </w:rPr>
        <w:drawing>
          <wp:inline distT="0" distB="0" distL="0" distR="0" wp14:anchorId="41815C1E" wp14:editId="1AB7B9F3">
            <wp:extent cx="274320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3F906D44" w14:textId="77777777" w:rsidR="00DC661A" w:rsidRPr="00DC661A" w:rsidRDefault="00DC661A" w:rsidP="00DC661A">
      <w:pPr>
        <w:pStyle w:val="Abstract"/>
        <w:ind w:firstLine="0"/>
        <w:jc w:val="center"/>
        <w:rPr>
          <w:sz w:val="20"/>
        </w:rPr>
      </w:pPr>
      <w:r w:rsidRPr="00DC661A">
        <w:rPr>
          <w:sz w:val="20"/>
        </w:rPr>
        <w:t xml:space="preserve">Figure 9. </w:t>
      </w:r>
      <w:r w:rsidRPr="00DC661A">
        <w:rPr>
          <w:b w:val="0"/>
          <w:sz w:val="20"/>
        </w:rPr>
        <w:t xml:space="preserve">Preparation </w:t>
      </w:r>
      <w:r>
        <w:rPr>
          <w:b w:val="0"/>
          <w:sz w:val="20"/>
        </w:rPr>
        <w:t>s</w:t>
      </w:r>
      <w:r w:rsidRPr="00DC661A">
        <w:rPr>
          <w:b w:val="0"/>
          <w:sz w:val="20"/>
        </w:rPr>
        <w:t xml:space="preserve">teps </w:t>
      </w:r>
      <w:r>
        <w:rPr>
          <w:b w:val="0"/>
          <w:sz w:val="20"/>
        </w:rPr>
        <w:t>before apply epoxy.</w:t>
      </w:r>
    </w:p>
    <w:p w14:paraId="22BC8E31" w14:textId="77777777" w:rsidR="00FE672D" w:rsidRDefault="00FE672D" w:rsidP="00C77449">
      <w:pPr>
        <w:pStyle w:val="Abstract"/>
        <w:ind w:firstLine="0"/>
        <w:rPr>
          <w:b w:val="0"/>
          <w:sz w:val="20"/>
        </w:rPr>
      </w:pPr>
    </w:p>
    <w:p w14:paraId="36A7A207" w14:textId="77777777" w:rsidR="00692497" w:rsidRDefault="00FE672D" w:rsidP="00692497">
      <w:pPr>
        <w:pStyle w:val="Abstract"/>
        <w:ind w:firstLine="0"/>
        <w:rPr>
          <w:b w:val="0"/>
          <w:sz w:val="20"/>
        </w:rPr>
      </w:pPr>
      <w:r w:rsidRPr="00AE193E">
        <w:rPr>
          <w:b w:val="0"/>
          <w:i/>
          <w:noProof/>
          <w:sz w:val="20"/>
        </w:rPr>
        <w:drawing>
          <wp:inline distT="0" distB="0" distL="0" distR="0" wp14:anchorId="15656AF5" wp14:editId="6EC4FE03">
            <wp:extent cx="2742350" cy="1796994"/>
            <wp:effectExtent l="0" t="0" r="1270" b="0"/>
            <wp:docPr id="19" name="Picture 19" descr="C:\Users\Qiuyang\Downloads\SeaPerch-master\Test Photos\Epoxy se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iuyang\Downloads\SeaPerch-master\Test Photos\Epoxy seal 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7987"/>
                    <a:stretch/>
                  </pic:blipFill>
                  <pic:spPr bwMode="auto">
                    <a:xfrm>
                      <a:off x="0" y="0"/>
                      <a:ext cx="2743200" cy="1797551"/>
                    </a:xfrm>
                    <a:prstGeom prst="rect">
                      <a:avLst/>
                    </a:prstGeom>
                    <a:noFill/>
                    <a:ln>
                      <a:noFill/>
                    </a:ln>
                    <a:extLst>
                      <a:ext uri="{53640926-AAD7-44D8-BBD7-CCE9431645EC}">
                        <a14:shadowObscured xmlns:a14="http://schemas.microsoft.com/office/drawing/2010/main"/>
                      </a:ext>
                    </a:extLst>
                  </pic:spPr>
                </pic:pic>
              </a:graphicData>
            </a:graphic>
          </wp:inline>
        </w:drawing>
      </w:r>
    </w:p>
    <w:p w14:paraId="57FFB12C" w14:textId="77777777" w:rsidR="00C46944" w:rsidRPr="00051E50" w:rsidRDefault="00FE672D" w:rsidP="00051E50">
      <w:pPr>
        <w:pStyle w:val="Abstract"/>
        <w:ind w:firstLine="0"/>
        <w:jc w:val="center"/>
        <w:rPr>
          <w:b w:val="0"/>
          <w:sz w:val="20"/>
        </w:rPr>
      </w:pPr>
      <w:r w:rsidRPr="00FE672D">
        <w:rPr>
          <w:noProof/>
          <w:sz w:val="20"/>
        </w:rPr>
        <w:t xml:space="preserve">Figure </w:t>
      </w:r>
      <w:r w:rsidR="00863A38">
        <w:rPr>
          <w:noProof/>
          <w:sz w:val="20"/>
        </w:rPr>
        <w:t>10</w:t>
      </w:r>
      <w:r w:rsidRPr="00FE672D">
        <w:rPr>
          <w:noProof/>
          <w:sz w:val="20"/>
        </w:rPr>
        <w:t>.</w:t>
      </w:r>
      <w:r w:rsidR="00692497">
        <w:rPr>
          <w:b w:val="0"/>
          <w:noProof/>
          <w:sz w:val="20"/>
        </w:rPr>
        <w:t xml:space="preserve"> Wires are expoxied on the end cap.</w:t>
      </w:r>
    </w:p>
    <w:p w14:paraId="073CBB88" w14:textId="77777777" w:rsidR="009A2210" w:rsidRPr="004F5CBC" w:rsidRDefault="004F5CBC" w:rsidP="003D1991">
      <w:pPr>
        <w:pStyle w:val="Abstract"/>
        <w:ind w:firstLine="0"/>
        <w:rPr>
          <w:sz w:val="20"/>
        </w:rPr>
      </w:pPr>
      <w:r w:rsidRPr="004F5CBC">
        <w:rPr>
          <w:sz w:val="20"/>
        </w:rPr>
        <w:lastRenderedPageBreak/>
        <w:t>2</w:t>
      </w:r>
      <w:r w:rsidR="00AB3885">
        <w:rPr>
          <w:sz w:val="20"/>
        </w:rPr>
        <w:t>.</w:t>
      </w:r>
      <w:r w:rsidR="009A2210" w:rsidRPr="004F5CBC">
        <w:rPr>
          <w:sz w:val="20"/>
        </w:rPr>
        <w:t xml:space="preserve"> Thrusting system</w:t>
      </w:r>
    </w:p>
    <w:p w14:paraId="3FF2FC04" w14:textId="26B7E6DA" w:rsidR="009A2210" w:rsidRDefault="009A2210" w:rsidP="009A2210">
      <w:pPr>
        <w:pStyle w:val="Abstract"/>
        <w:ind w:firstLine="0"/>
        <w:rPr>
          <w:b w:val="0"/>
          <w:sz w:val="20"/>
        </w:rPr>
      </w:pPr>
      <w:r w:rsidRPr="009A2210">
        <w:rPr>
          <w:b w:val="0"/>
          <w:sz w:val="20"/>
        </w:rPr>
        <w:t>GT</w:t>
      </w:r>
      <w:r>
        <w:rPr>
          <w:b w:val="0"/>
          <w:sz w:val="20"/>
        </w:rPr>
        <w:t xml:space="preserve">-MUR uses four motors to control its motion. Two of them are mounted </w:t>
      </w:r>
      <w:r w:rsidR="009A188F">
        <w:rPr>
          <w:b w:val="0"/>
          <w:sz w:val="20"/>
        </w:rPr>
        <w:t>upward to</w:t>
      </w:r>
      <w:r w:rsidR="00294CEF">
        <w:rPr>
          <w:b w:val="0"/>
          <w:sz w:val="20"/>
        </w:rPr>
        <w:t xml:space="preserve"> provide vertical thrust; while</w:t>
      </w:r>
      <w:r>
        <w:rPr>
          <w:b w:val="0"/>
          <w:sz w:val="20"/>
        </w:rPr>
        <w:t xml:space="preserve"> </w:t>
      </w:r>
      <w:r w:rsidR="00294CEF">
        <w:rPr>
          <w:b w:val="0"/>
          <w:sz w:val="20"/>
        </w:rPr>
        <w:t>t</w:t>
      </w:r>
      <w:r>
        <w:rPr>
          <w:b w:val="0"/>
          <w:sz w:val="20"/>
        </w:rPr>
        <w:t>he other two motors are installed horizontally at each side of the vehicle to control horizontal movement</w:t>
      </w:r>
      <w:r w:rsidR="00033826">
        <w:rPr>
          <w:b w:val="0"/>
          <w:sz w:val="20"/>
        </w:rPr>
        <w:t>, which is s</w:t>
      </w:r>
      <w:r w:rsidRPr="009A2210">
        <w:rPr>
          <w:b w:val="0"/>
          <w:sz w:val="20"/>
        </w:rPr>
        <w:t>imilar</w:t>
      </w:r>
      <w:r>
        <w:rPr>
          <w:b w:val="0"/>
          <w:sz w:val="20"/>
        </w:rPr>
        <w:t xml:space="preserve"> to differential wheeled robot</w:t>
      </w:r>
      <w:r w:rsidR="009A188F">
        <w:rPr>
          <w:b w:val="0"/>
          <w:sz w:val="20"/>
        </w:rPr>
        <w:t>s.</w:t>
      </w:r>
      <w:r>
        <w:rPr>
          <w:b w:val="0"/>
          <w:sz w:val="20"/>
        </w:rPr>
        <w:t xml:space="preserve"> Both </w:t>
      </w:r>
      <w:r w:rsidRPr="009A2210">
        <w:rPr>
          <w:b w:val="0"/>
          <w:sz w:val="20"/>
        </w:rPr>
        <w:t>vertical</w:t>
      </w:r>
      <w:r>
        <w:rPr>
          <w:b w:val="0"/>
          <w:sz w:val="20"/>
        </w:rPr>
        <w:t>ly and horizontally mounted motor pairs</w:t>
      </w:r>
      <w:r w:rsidRPr="009A2210">
        <w:rPr>
          <w:b w:val="0"/>
          <w:sz w:val="20"/>
        </w:rPr>
        <w:t xml:space="preserve"> </w:t>
      </w:r>
      <w:r>
        <w:rPr>
          <w:b w:val="0"/>
          <w:sz w:val="20"/>
        </w:rPr>
        <w:t xml:space="preserve">use counter-rotating propellers to </w:t>
      </w:r>
      <w:r w:rsidR="008D5377">
        <w:rPr>
          <w:b w:val="0"/>
          <w:sz w:val="20"/>
        </w:rPr>
        <w:t>minimize</w:t>
      </w:r>
      <w:r w:rsidR="00606B10">
        <w:rPr>
          <w:b w:val="0"/>
          <w:sz w:val="20"/>
        </w:rPr>
        <w:t xml:space="preserve"> torque reaction, as shown in Figure 11.</w:t>
      </w:r>
    </w:p>
    <w:p w14:paraId="61EDF9B9" w14:textId="77777777" w:rsidR="007078A4" w:rsidRDefault="007078A4" w:rsidP="003D1991">
      <w:pPr>
        <w:pStyle w:val="Abstract"/>
        <w:ind w:firstLine="0"/>
        <w:rPr>
          <w:b w:val="0"/>
          <w:sz w:val="20"/>
        </w:rPr>
      </w:pPr>
      <w:r w:rsidRPr="00651F4C">
        <w:rPr>
          <w:b w:val="0"/>
          <w:i/>
          <w:noProof/>
          <w:sz w:val="20"/>
        </w:rPr>
        <w:drawing>
          <wp:inline distT="0" distB="0" distL="0" distR="0" wp14:anchorId="16519E19" wp14:editId="542AD2DD">
            <wp:extent cx="2743200" cy="2100580"/>
            <wp:effectExtent l="0" t="0" r="0" b="0"/>
            <wp:docPr id="29" name="Picture 29" descr="C:\Users\Qiuyang\Downloads\SeaPerch-master\Test Photos\motor and 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iuyang\Downloads\SeaPerch-master\Test Photos\motor and pro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100580"/>
                    </a:xfrm>
                    <a:prstGeom prst="rect">
                      <a:avLst/>
                    </a:prstGeom>
                    <a:noFill/>
                    <a:ln>
                      <a:noFill/>
                    </a:ln>
                  </pic:spPr>
                </pic:pic>
              </a:graphicData>
            </a:graphic>
          </wp:inline>
        </w:drawing>
      </w:r>
    </w:p>
    <w:p w14:paraId="01921277" w14:textId="2F7BB1E2" w:rsidR="00C37CC5" w:rsidRDefault="00C37CC5" w:rsidP="00606B10">
      <w:pPr>
        <w:pStyle w:val="Abstract"/>
        <w:ind w:firstLine="0"/>
        <w:jc w:val="left"/>
        <w:rPr>
          <w:b w:val="0"/>
          <w:sz w:val="20"/>
        </w:rPr>
      </w:pPr>
      <w:r w:rsidRPr="00C37CC5">
        <w:rPr>
          <w:sz w:val="20"/>
        </w:rPr>
        <w:t>Figure 11.</w:t>
      </w:r>
      <w:r>
        <w:rPr>
          <w:b w:val="0"/>
          <w:sz w:val="20"/>
        </w:rPr>
        <w:t xml:space="preserve"> BLDC motors </w:t>
      </w:r>
      <w:r w:rsidR="00606B10">
        <w:rPr>
          <w:b w:val="0"/>
          <w:sz w:val="20"/>
        </w:rPr>
        <w:t>with counter-rotating propeller.</w:t>
      </w:r>
    </w:p>
    <w:p w14:paraId="3764016B" w14:textId="2563131C" w:rsidR="00D0426F" w:rsidRDefault="00D0426F" w:rsidP="00D0426F">
      <w:pPr>
        <w:pStyle w:val="Abstract"/>
        <w:ind w:firstLine="0"/>
        <w:rPr>
          <w:b w:val="0"/>
          <w:sz w:val="20"/>
        </w:rPr>
      </w:pPr>
      <w:r w:rsidRPr="003D1991">
        <w:rPr>
          <w:b w:val="0"/>
          <w:sz w:val="20"/>
        </w:rPr>
        <w:t>Professional underwater thrusters</w:t>
      </w:r>
      <w:r>
        <w:rPr>
          <w:b w:val="0"/>
          <w:sz w:val="20"/>
        </w:rPr>
        <w:t xml:space="preserve"> will significantly elevate the budget of the vehicle. Therefore we use inexpensive BLDC (brushless DC) motors considering our vehicle </w:t>
      </w:r>
      <w:r w:rsidR="00C74888">
        <w:rPr>
          <w:b w:val="0"/>
          <w:sz w:val="20"/>
        </w:rPr>
        <w:t xml:space="preserve">mainly </w:t>
      </w:r>
      <w:r>
        <w:rPr>
          <w:b w:val="0"/>
          <w:sz w:val="20"/>
        </w:rPr>
        <w:t xml:space="preserve">operates in shallow fresh water. The out-runner BLDC motor we use </w:t>
      </w:r>
      <w:r w:rsidRPr="000A248E">
        <w:rPr>
          <w:b w:val="0"/>
          <w:sz w:val="20"/>
        </w:rPr>
        <w:t>has its windings on the stator</w:t>
      </w:r>
      <w:r>
        <w:rPr>
          <w:b w:val="0"/>
          <w:sz w:val="20"/>
        </w:rPr>
        <w:t xml:space="preserve">, therefore permanent magnets are the major moving part. </w:t>
      </w:r>
      <w:r w:rsidRPr="00A430C5">
        <w:rPr>
          <w:b w:val="0"/>
          <w:sz w:val="20"/>
        </w:rPr>
        <w:t>No brush, commutator or hall se</w:t>
      </w:r>
      <w:r w:rsidR="00C74888" w:rsidRPr="00A430C5">
        <w:rPr>
          <w:b w:val="0"/>
          <w:sz w:val="20"/>
        </w:rPr>
        <w:t>nsors are needed, wh</w:t>
      </w:r>
      <w:r w:rsidR="00C74888">
        <w:rPr>
          <w:b w:val="0"/>
          <w:sz w:val="20"/>
        </w:rPr>
        <w:t xml:space="preserve">ich makes it </w:t>
      </w:r>
      <w:r w:rsidRPr="000A248E">
        <w:rPr>
          <w:b w:val="0"/>
          <w:sz w:val="20"/>
        </w:rPr>
        <w:t xml:space="preserve">possible to </w:t>
      </w:r>
      <w:r w:rsidR="00D81916">
        <w:rPr>
          <w:b w:val="0"/>
          <w:sz w:val="20"/>
        </w:rPr>
        <w:t xml:space="preserve">be </w:t>
      </w:r>
      <w:r w:rsidRPr="000A248E">
        <w:rPr>
          <w:b w:val="0"/>
          <w:sz w:val="20"/>
        </w:rPr>
        <w:t>submerge</w:t>
      </w:r>
      <w:r w:rsidR="00D81916">
        <w:rPr>
          <w:b w:val="0"/>
          <w:sz w:val="20"/>
        </w:rPr>
        <w:t>d</w:t>
      </w:r>
      <w:r w:rsidR="00C74888">
        <w:rPr>
          <w:b w:val="0"/>
          <w:sz w:val="20"/>
        </w:rPr>
        <w:t xml:space="preserve"> </w:t>
      </w:r>
      <w:r w:rsidRPr="000A248E">
        <w:rPr>
          <w:b w:val="0"/>
          <w:sz w:val="20"/>
        </w:rPr>
        <w:t>underwater without significant modification or protection.</w:t>
      </w:r>
      <w:r>
        <w:rPr>
          <w:b w:val="0"/>
          <w:sz w:val="20"/>
        </w:rPr>
        <w:t xml:space="preserve"> </w:t>
      </w:r>
    </w:p>
    <w:p w14:paraId="7E9D3918" w14:textId="77777777" w:rsidR="00C46944" w:rsidRDefault="00E04C1C" w:rsidP="00C37CC5">
      <w:pPr>
        <w:pStyle w:val="Abstract"/>
        <w:ind w:firstLine="0"/>
        <w:rPr>
          <w:b w:val="0"/>
          <w:i/>
          <w:sz w:val="20"/>
        </w:rPr>
      </w:pPr>
      <w:r>
        <w:rPr>
          <w:b w:val="0"/>
          <w:i/>
          <w:noProof/>
          <w:sz w:val="20"/>
        </w:rPr>
        <w:drawing>
          <wp:inline distT="0" distB="0" distL="0" distR="0" wp14:anchorId="09E84174" wp14:editId="2E23B876">
            <wp:extent cx="2743200"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920240"/>
                    </a:xfrm>
                    <a:prstGeom prst="rect">
                      <a:avLst/>
                    </a:prstGeom>
                    <a:noFill/>
                    <a:ln>
                      <a:noFill/>
                    </a:ln>
                  </pic:spPr>
                </pic:pic>
              </a:graphicData>
            </a:graphic>
          </wp:inline>
        </w:drawing>
      </w:r>
    </w:p>
    <w:p w14:paraId="70A45B7B" w14:textId="77777777" w:rsidR="00C37CC5" w:rsidRDefault="00C37CC5" w:rsidP="00C37CC5">
      <w:pPr>
        <w:pStyle w:val="Abstract"/>
        <w:ind w:firstLine="195"/>
        <w:jc w:val="center"/>
        <w:rPr>
          <w:b w:val="0"/>
          <w:sz w:val="20"/>
        </w:rPr>
      </w:pPr>
      <w:r w:rsidRPr="00C37CC5">
        <w:rPr>
          <w:sz w:val="20"/>
        </w:rPr>
        <w:t>Figure 12.</w:t>
      </w:r>
      <w:r w:rsidRPr="00C37CC5">
        <w:rPr>
          <w:b w:val="0"/>
          <w:sz w:val="20"/>
        </w:rPr>
        <w:t xml:space="preserve"> </w:t>
      </w:r>
      <w:r>
        <w:rPr>
          <w:b w:val="0"/>
          <w:sz w:val="20"/>
        </w:rPr>
        <w:t>Plates used to mount</w:t>
      </w:r>
      <w:r w:rsidR="00AE26D8">
        <w:rPr>
          <w:b w:val="0"/>
          <w:sz w:val="20"/>
        </w:rPr>
        <w:t xml:space="preserve"> the</w:t>
      </w:r>
      <w:r>
        <w:rPr>
          <w:b w:val="0"/>
          <w:sz w:val="20"/>
        </w:rPr>
        <w:t xml:space="preserve"> motors.</w:t>
      </w:r>
    </w:p>
    <w:p w14:paraId="0E11C41D" w14:textId="5D010C85" w:rsidR="00D0426F" w:rsidRPr="00C37CC5" w:rsidRDefault="00D0426F" w:rsidP="00D0426F">
      <w:pPr>
        <w:pStyle w:val="Abstract"/>
        <w:ind w:firstLine="0"/>
        <w:rPr>
          <w:b w:val="0"/>
          <w:sz w:val="20"/>
        </w:rPr>
      </w:pPr>
      <w:r>
        <w:rPr>
          <w:b w:val="0"/>
          <w:sz w:val="20"/>
        </w:rPr>
        <w:t xml:space="preserve">All the four motors are mounted on the laser-cut plastic plates shown in Figure 12. Each motor is mounted with three screws and the plates are installed on the threaded rods with nuts and washers, as shown in Figure 13. </w:t>
      </w:r>
    </w:p>
    <w:p w14:paraId="4B39D575" w14:textId="77777777" w:rsidR="00CF1964" w:rsidRDefault="00C46944" w:rsidP="00954E6C">
      <w:pPr>
        <w:pStyle w:val="Abstract"/>
        <w:ind w:firstLine="0"/>
        <w:jc w:val="left"/>
        <w:rPr>
          <w:b w:val="0"/>
          <w:i/>
          <w:sz w:val="20"/>
        </w:rPr>
      </w:pPr>
      <w:r>
        <w:rPr>
          <w:b w:val="0"/>
          <w:i/>
          <w:noProof/>
          <w:sz w:val="20"/>
        </w:rPr>
        <w:drawing>
          <wp:inline distT="0" distB="0" distL="0" distR="0" wp14:anchorId="2B685EFC" wp14:editId="5E10B466">
            <wp:extent cx="2734945" cy="2051685"/>
            <wp:effectExtent l="0" t="0" r="8255" b="5715"/>
            <wp:docPr id="9" name="Picture 9" descr="C:\Users\Qiuyang\AppData\Local\Microsoft\Windows\INetCache\Content.Word\assembled stru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uyang\AppData\Local\Microsoft\Windows\INetCache\Content.Word\assembled struture 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4945" cy="2051685"/>
                    </a:xfrm>
                    <a:prstGeom prst="rect">
                      <a:avLst/>
                    </a:prstGeom>
                    <a:noFill/>
                    <a:ln>
                      <a:noFill/>
                    </a:ln>
                  </pic:spPr>
                </pic:pic>
              </a:graphicData>
            </a:graphic>
          </wp:inline>
        </w:drawing>
      </w:r>
    </w:p>
    <w:p w14:paraId="04BEB5DC" w14:textId="77777777" w:rsidR="00662F9F" w:rsidRDefault="00AE26D8" w:rsidP="005C1158">
      <w:pPr>
        <w:pStyle w:val="Abstract"/>
        <w:ind w:firstLine="195"/>
        <w:rPr>
          <w:b w:val="0"/>
          <w:sz w:val="20"/>
        </w:rPr>
      </w:pPr>
      <w:r w:rsidRPr="00AE26D8">
        <w:rPr>
          <w:sz w:val="20"/>
        </w:rPr>
        <w:t>Figure 13.</w:t>
      </w:r>
      <w:r w:rsidRPr="00AE26D8">
        <w:rPr>
          <w:b w:val="0"/>
          <w:sz w:val="20"/>
        </w:rPr>
        <w:t xml:space="preserve"> Motors mounted on GT-MUR.</w:t>
      </w:r>
    </w:p>
    <w:p w14:paraId="2D2BAA7B" w14:textId="77777777" w:rsidR="00AA51A7" w:rsidRDefault="00AA51A7" w:rsidP="00AA51A7">
      <w:pPr>
        <w:pStyle w:val="Abstract"/>
        <w:ind w:firstLine="0"/>
        <w:rPr>
          <w:b w:val="0"/>
          <w:i/>
          <w:sz w:val="20"/>
        </w:rPr>
      </w:pPr>
      <w:r>
        <w:rPr>
          <w:b w:val="0"/>
          <w:sz w:val="20"/>
        </w:rPr>
        <w:t xml:space="preserve">To make sure the motors are aligned with the cylindrical tube, the plates need to be installed perpendicular to the threaded rods. Also, the vertical motors should be placed near the center of the vehicle to avoid undesired pitching moment. This can be adjusted by trimming the position of the nuts which fasten the motor-holding plates. </w:t>
      </w:r>
    </w:p>
    <w:p w14:paraId="23536FEC" w14:textId="77777777" w:rsidR="004F5CBC" w:rsidRPr="00AE26D8" w:rsidRDefault="004F5CBC" w:rsidP="005C1158">
      <w:pPr>
        <w:pStyle w:val="Abstract"/>
        <w:ind w:firstLine="195"/>
        <w:rPr>
          <w:b w:val="0"/>
          <w:sz w:val="20"/>
        </w:rPr>
      </w:pPr>
    </w:p>
    <w:p w14:paraId="52F970A6" w14:textId="77777777" w:rsidR="00662F9F" w:rsidRPr="004F5CBC" w:rsidRDefault="004F5CBC" w:rsidP="004F5CBC">
      <w:pPr>
        <w:pStyle w:val="Abstract"/>
        <w:ind w:firstLine="0"/>
        <w:rPr>
          <w:sz w:val="20"/>
        </w:rPr>
      </w:pPr>
      <w:r w:rsidRPr="004F5CBC">
        <w:rPr>
          <w:sz w:val="20"/>
        </w:rPr>
        <w:t xml:space="preserve">3. </w:t>
      </w:r>
      <w:r w:rsidR="00CF1964" w:rsidRPr="004F5CBC">
        <w:rPr>
          <w:sz w:val="20"/>
        </w:rPr>
        <w:t>Chassis for electronics</w:t>
      </w:r>
    </w:p>
    <w:p w14:paraId="466367D2" w14:textId="27D76AD9" w:rsidR="00522DAA" w:rsidRDefault="00F819C2" w:rsidP="00861B91">
      <w:pPr>
        <w:pStyle w:val="Abstract"/>
        <w:ind w:firstLine="0"/>
        <w:rPr>
          <w:b w:val="0"/>
          <w:sz w:val="20"/>
        </w:rPr>
      </w:pPr>
      <w:r w:rsidRPr="00F819C2">
        <w:rPr>
          <w:b w:val="0"/>
          <w:sz w:val="20"/>
        </w:rPr>
        <w:t>A plastic chassis</w:t>
      </w:r>
      <w:r w:rsidR="001C5EE2" w:rsidRPr="00F819C2">
        <w:rPr>
          <w:b w:val="0"/>
          <w:sz w:val="20"/>
        </w:rPr>
        <w:t xml:space="preserve"> is placed</w:t>
      </w:r>
      <w:r w:rsidR="00937DAC">
        <w:rPr>
          <w:b w:val="0"/>
          <w:sz w:val="20"/>
        </w:rPr>
        <w:t xml:space="preserve"> inside </w:t>
      </w:r>
      <w:r w:rsidR="001C5EE2" w:rsidRPr="00F819C2">
        <w:rPr>
          <w:b w:val="0"/>
          <w:sz w:val="20"/>
        </w:rPr>
        <w:t>the c</w:t>
      </w:r>
      <w:r w:rsidR="001D78A3">
        <w:rPr>
          <w:b w:val="0"/>
          <w:sz w:val="20"/>
        </w:rPr>
        <w:t>ylindrical housing to mount</w:t>
      </w:r>
      <w:r w:rsidR="00E756A9">
        <w:rPr>
          <w:b w:val="0"/>
          <w:sz w:val="20"/>
        </w:rPr>
        <w:t xml:space="preserve"> </w:t>
      </w:r>
      <w:r w:rsidR="001C5EE2" w:rsidRPr="00F819C2">
        <w:rPr>
          <w:b w:val="0"/>
          <w:sz w:val="20"/>
        </w:rPr>
        <w:t>the e</w:t>
      </w:r>
      <w:r w:rsidR="000235C1">
        <w:rPr>
          <w:b w:val="0"/>
          <w:sz w:val="20"/>
        </w:rPr>
        <w:t>lectronic</w:t>
      </w:r>
      <w:r w:rsidR="00E756A9">
        <w:rPr>
          <w:b w:val="0"/>
          <w:sz w:val="20"/>
        </w:rPr>
        <w:t xml:space="preserve"> devices</w:t>
      </w:r>
      <w:r>
        <w:rPr>
          <w:b w:val="0"/>
          <w:sz w:val="20"/>
        </w:rPr>
        <w:t>. As shown in Figure 14</w:t>
      </w:r>
      <w:r w:rsidR="00E756A9">
        <w:rPr>
          <w:b w:val="0"/>
          <w:sz w:val="20"/>
        </w:rPr>
        <w:t>, the chassis</w:t>
      </w:r>
      <w:r w:rsidR="001C5EE2" w:rsidRPr="00F819C2">
        <w:rPr>
          <w:b w:val="0"/>
          <w:sz w:val="20"/>
        </w:rPr>
        <w:t xml:space="preserve"> is a rectangular plate with one wheel on each end. The diameter of the wheels is slightly smaller than that of t</w:t>
      </w:r>
      <w:r>
        <w:rPr>
          <w:b w:val="0"/>
          <w:sz w:val="20"/>
        </w:rPr>
        <w:t xml:space="preserve">he </w:t>
      </w:r>
      <w:r w:rsidR="008C37D5">
        <w:rPr>
          <w:b w:val="0"/>
          <w:sz w:val="20"/>
        </w:rPr>
        <w:t>hull</w:t>
      </w:r>
      <w:r>
        <w:rPr>
          <w:b w:val="0"/>
          <w:sz w:val="20"/>
        </w:rPr>
        <w:t xml:space="preserve"> so that the chassis</w:t>
      </w:r>
      <w:r w:rsidR="001C5EE2" w:rsidRPr="00F819C2">
        <w:rPr>
          <w:b w:val="0"/>
          <w:sz w:val="20"/>
        </w:rPr>
        <w:t xml:space="preserve"> can fit in perfectly. </w:t>
      </w:r>
      <w:r w:rsidR="008C37D5">
        <w:rPr>
          <w:b w:val="0"/>
          <w:sz w:val="20"/>
        </w:rPr>
        <w:t>To</w:t>
      </w:r>
      <w:r w:rsidR="001C5EE2" w:rsidRPr="00F819C2">
        <w:rPr>
          <w:b w:val="0"/>
          <w:sz w:val="20"/>
        </w:rPr>
        <w:t xml:space="preserve"> </w:t>
      </w:r>
      <w:r w:rsidR="008C37D5">
        <w:rPr>
          <w:b w:val="0"/>
          <w:sz w:val="20"/>
        </w:rPr>
        <w:t>better</w:t>
      </w:r>
      <w:r w:rsidR="001C5EE2" w:rsidRPr="00F819C2">
        <w:rPr>
          <w:b w:val="0"/>
          <w:sz w:val="20"/>
        </w:rPr>
        <w:t xml:space="preserve"> utilize th</w:t>
      </w:r>
      <w:r w:rsidR="009653B9">
        <w:rPr>
          <w:b w:val="0"/>
          <w:sz w:val="20"/>
        </w:rPr>
        <w:t>e limited space inside the hull</w:t>
      </w:r>
      <w:r w:rsidR="001C5EE2" w:rsidRPr="00F819C2">
        <w:rPr>
          <w:b w:val="0"/>
          <w:sz w:val="20"/>
        </w:rPr>
        <w:t xml:space="preserve">, electronics are </w:t>
      </w:r>
      <w:r>
        <w:rPr>
          <w:b w:val="0"/>
          <w:sz w:val="20"/>
        </w:rPr>
        <w:t xml:space="preserve">mainly </w:t>
      </w:r>
      <w:r w:rsidR="003B2110">
        <w:rPr>
          <w:b w:val="0"/>
          <w:sz w:val="20"/>
        </w:rPr>
        <w:t>placed</w:t>
      </w:r>
      <w:r w:rsidR="001C5EE2" w:rsidRPr="00F819C2">
        <w:rPr>
          <w:b w:val="0"/>
          <w:sz w:val="20"/>
        </w:rPr>
        <w:t xml:space="preserve"> on the upper </w:t>
      </w:r>
      <w:r>
        <w:rPr>
          <w:b w:val="0"/>
          <w:sz w:val="20"/>
        </w:rPr>
        <w:t xml:space="preserve">side while the battery </w:t>
      </w:r>
      <w:r w:rsidR="00CA5526">
        <w:rPr>
          <w:b w:val="0"/>
          <w:sz w:val="20"/>
        </w:rPr>
        <w:t>is</w:t>
      </w:r>
      <w:r>
        <w:rPr>
          <w:b w:val="0"/>
          <w:sz w:val="20"/>
        </w:rPr>
        <w:t xml:space="preserve"> installed beneath the</w:t>
      </w:r>
      <w:r w:rsidR="001C5EE2" w:rsidRPr="00F819C2">
        <w:rPr>
          <w:b w:val="0"/>
          <w:sz w:val="20"/>
        </w:rPr>
        <w:t xml:space="preserve"> </w:t>
      </w:r>
      <w:r>
        <w:rPr>
          <w:b w:val="0"/>
          <w:sz w:val="20"/>
        </w:rPr>
        <w:t>c</w:t>
      </w:r>
      <w:r w:rsidR="00541795">
        <w:rPr>
          <w:b w:val="0"/>
          <w:sz w:val="20"/>
        </w:rPr>
        <w:t>hassis, as shown in Figure 15.</w:t>
      </w:r>
      <w:r w:rsidR="009A0EC6">
        <w:rPr>
          <w:b w:val="0"/>
          <w:sz w:val="20"/>
        </w:rPr>
        <w:t xml:space="preserve"> </w:t>
      </w:r>
    </w:p>
    <w:p w14:paraId="6E92C31F" w14:textId="77777777" w:rsidR="003F70CD" w:rsidRPr="00861B91" w:rsidRDefault="003F70CD" w:rsidP="00861B91">
      <w:pPr>
        <w:pStyle w:val="Abstract"/>
        <w:ind w:firstLine="0"/>
        <w:rPr>
          <w:sz w:val="22"/>
        </w:rPr>
      </w:pPr>
    </w:p>
    <w:p w14:paraId="0F546251" w14:textId="77777777" w:rsidR="00AE193E" w:rsidRDefault="00AE193E" w:rsidP="00AE193E">
      <w:pPr>
        <w:pStyle w:val="Abstract"/>
        <w:ind w:firstLine="0"/>
        <w:rPr>
          <w:i/>
          <w:sz w:val="22"/>
        </w:rPr>
      </w:pPr>
      <w:r w:rsidRPr="00AE193E">
        <w:rPr>
          <w:i/>
          <w:noProof/>
          <w:sz w:val="22"/>
        </w:rPr>
        <w:drawing>
          <wp:inline distT="0" distB="0" distL="0" distR="0" wp14:anchorId="41E59881" wp14:editId="20185279">
            <wp:extent cx="2743200" cy="1068522"/>
            <wp:effectExtent l="0" t="0" r="0" b="0"/>
            <wp:docPr id="18" name="Picture 18" descr="C:\Users\Qiuyang\Downloads\SeaPerch-master\Test Photos\cha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iuyang\Downloads\SeaPerch-master\Test Photos\chassi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68522"/>
                    </a:xfrm>
                    <a:prstGeom prst="rect">
                      <a:avLst/>
                    </a:prstGeom>
                    <a:noFill/>
                    <a:ln>
                      <a:noFill/>
                    </a:ln>
                  </pic:spPr>
                </pic:pic>
              </a:graphicData>
            </a:graphic>
          </wp:inline>
        </w:drawing>
      </w:r>
    </w:p>
    <w:p w14:paraId="334C8030" w14:textId="77777777" w:rsidR="00F819C2" w:rsidRPr="00541795" w:rsidRDefault="00F819C2" w:rsidP="00541795">
      <w:pPr>
        <w:pStyle w:val="Abstract"/>
        <w:ind w:firstLine="0"/>
        <w:jc w:val="center"/>
        <w:rPr>
          <w:b w:val="0"/>
          <w:sz w:val="20"/>
        </w:rPr>
      </w:pPr>
      <w:r w:rsidRPr="00541795">
        <w:rPr>
          <w:sz w:val="20"/>
        </w:rPr>
        <w:t>Figure 1</w:t>
      </w:r>
      <w:r w:rsidR="00E756A9">
        <w:rPr>
          <w:sz w:val="20"/>
        </w:rPr>
        <w:t>4</w:t>
      </w:r>
      <w:r w:rsidRPr="00541795">
        <w:rPr>
          <w:sz w:val="20"/>
        </w:rPr>
        <w:t>.</w:t>
      </w:r>
      <w:r w:rsidRPr="00541795">
        <w:rPr>
          <w:b w:val="0"/>
          <w:sz w:val="20"/>
        </w:rPr>
        <w:t xml:space="preserve"> Chassis for electronics.</w:t>
      </w:r>
    </w:p>
    <w:p w14:paraId="18DE8536" w14:textId="77777777" w:rsidR="00CF1964" w:rsidRPr="00CF1964" w:rsidRDefault="00CF1964" w:rsidP="00CF1964">
      <w:pPr>
        <w:pStyle w:val="Abstract"/>
        <w:ind w:firstLine="0"/>
        <w:rPr>
          <w:b w:val="0"/>
          <w:i/>
          <w:sz w:val="20"/>
        </w:rPr>
      </w:pPr>
      <w:r w:rsidRPr="00CF1964">
        <w:rPr>
          <w:i/>
          <w:noProof/>
        </w:rPr>
        <w:lastRenderedPageBreak/>
        <w:drawing>
          <wp:inline distT="0" distB="0" distL="0" distR="0" wp14:anchorId="6020BBFB" wp14:editId="62D865B9">
            <wp:extent cx="2798859" cy="1687312"/>
            <wp:effectExtent l="0" t="0" r="1905" b="8255"/>
            <wp:docPr id="14" name="Picture 14" descr="Electronics on cha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nics on chassi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0595" cy="1700416"/>
                    </a:xfrm>
                    <a:prstGeom prst="rect">
                      <a:avLst/>
                    </a:prstGeom>
                    <a:noFill/>
                    <a:ln>
                      <a:noFill/>
                    </a:ln>
                  </pic:spPr>
                </pic:pic>
              </a:graphicData>
            </a:graphic>
          </wp:inline>
        </w:drawing>
      </w:r>
    </w:p>
    <w:p w14:paraId="2BA91EF1" w14:textId="2559D148" w:rsidR="00C46944" w:rsidRPr="009A0EC6" w:rsidRDefault="009A0EC6" w:rsidP="009A0EC6">
      <w:pPr>
        <w:pStyle w:val="Abstract"/>
        <w:ind w:firstLine="0"/>
        <w:jc w:val="center"/>
        <w:rPr>
          <w:b w:val="0"/>
          <w:sz w:val="20"/>
        </w:rPr>
      </w:pPr>
      <w:r>
        <w:rPr>
          <w:sz w:val="20"/>
        </w:rPr>
        <w:t>Figure 15</w:t>
      </w:r>
      <w:r w:rsidR="00CF1964" w:rsidRPr="00541795">
        <w:rPr>
          <w:sz w:val="20"/>
        </w:rPr>
        <w:t xml:space="preserve">. </w:t>
      </w:r>
      <w:r w:rsidR="00CF1964" w:rsidRPr="00541795">
        <w:rPr>
          <w:b w:val="0"/>
          <w:sz w:val="20"/>
        </w:rPr>
        <w:t>Electronic</w:t>
      </w:r>
      <w:r w:rsidR="002D14E4">
        <w:rPr>
          <w:b w:val="0"/>
          <w:sz w:val="20"/>
        </w:rPr>
        <w:t>s</w:t>
      </w:r>
      <w:r w:rsidR="00CF1964" w:rsidRPr="00541795">
        <w:rPr>
          <w:b w:val="0"/>
          <w:sz w:val="20"/>
        </w:rPr>
        <w:t xml:space="preserve"> </w:t>
      </w:r>
      <w:r w:rsidR="002D14E4">
        <w:rPr>
          <w:b w:val="0"/>
          <w:sz w:val="20"/>
        </w:rPr>
        <w:t xml:space="preserve">mounted on the </w:t>
      </w:r>
      <w:r w:rsidR="00CF1964" w:rsidRPr="00541795">
        <w:rPr>
          <w:b w:val="0"/>
          <w:sz w:val="20"/>
        </w:rPr>
        <w:t>chassis</w:t>
      </w:r>
      <w:r w:rsidR="002D14E4">
        <w:rPr>
          <w:b w:val="0"/>
          <w:sz w:val="20"/>
        </w:rPr>
        <w:t>.</w:t>
      </w:r>
    </w:p>
    <w:p w14:paraId="1214D17B" w14:textId="77777777" w:rsidR="009A0EC6" w:rsidRDefault="009A0EC6" w:rsidP="001A1DE6">
      <w:pPr>
        <w:pStyle w:val="Abstract"/>
        <w:ind w:firstLine="0"/>
        <w:rPr>
          <w:sz w:val="20"/>
        </w:rPr>
      </w:pPr>
    </w:p>
    <w:p w14:paraId="43B50B90" w14:textId="77777777" w:rsidR="001A1DE6" w:rsidRPr="00AB3885" w:rsidRDefault="00AB3885" w:rsidP="001A1DE6">
      <w:pPr>
        <w:pStyle w:val="Abstract"/>
        <w:ind w:firstLine="0"/>
        <w:rPr>
          <w:sz w:val="20"/>
        </w:rPr>
      </w:pPr>
      <w:r w:rsidRPr="00AB3885">
        <w:rPr>
          <w:sz w:val="20"/>
        </w:rPr>
        <w:t>4</w:t>
      </w:r>
      <w:r>
        <w:rPr>
          <w:sz w:val="20"/>
        </w:rPr>
        <w:t>.</w:t>
      </w:r>
      <w:r w:rsidR="00861B91" w:rsidRPr="00AB3885">
        <w:rPr>
          <w:sz w:val="20"/>
        </w:rPr>
        <w:t xml:space="preserve"> </w:t>
      </w:r>
      <w:r w:rsidR="001A1DE6" w:rsidRPr="00AB3885">
        <w:rPr>
          <w:sz w:val="20"/>
        </w:rPr>
        <w:t xml:space="preserve">Ballasting    </w:t>
      </w:r>
    </w:p>
    <w:p w14:paraId="13896FC7" w14:textId="3E8F9689" w:rsidR="00C46944" w:rsidRDefault="00E47697" w:rsidP="00D5145F">
      <w:pPr>
        <w:pStyle w:val="Abstract"/>
        <w:ind w:firstLine="0"/>
        <w:rPr>
          <w:b w:val="0"/>
          <w:sz w:val="20"/>
        </w:rPr>
      </w:pPr>
      <w:r>
        <w:rPr>
          <w:b w:val="0"/>
          <w:sz w:val="20"/>
        </w:rPr>
        <w:t xml:space="preserve">The purpose of adding </w:t>
      </w:r>
      <w:r w:rsidR="001A1DE6" w:rsidRPr="00D64101">
        <w:rPr>
          <w:b w:val="0"/>
          <w:sz w:val="20"/>
        </w:rPr>
        <w:t xml:space="preserve">balance weight is to ensure the ROV’s density to be slightly less than water. So in cases of failure such as losing power or </w:t>
      </w:r>
      <w:r w:rsidR="005901FD">
        <w:rPr>
          <w:b w:val="0"/>
          <w:sz w:val="20"/>
        </w:rPr>
        <w:t>signal</w:t>
      </w:r>
      <w:r w:rsidR="001A1DE6" w:rsidRPr="00D64101">
        <w:rPr>
          <w:b w:val="0"/>
          <w:sz w:val="20"/>
        </w:rPr>
        <w:t>, the robot can automatically surface up. The b</w:t>
      </w:r>
      <w:r w:rsidR="00CA5526">
        <w:rPr>
          <w:b w:val="0"/>
          <w:sz w:val="20"/>
        </w:rPr>
        <w:t>allast weight can be attached to</w:t>
      </w:r>
      <w:r w:rsidR="001A1DE6" w:rsidRPr="00D64101">
        <w:rPr>
          <w:b w:val="0"/>
          <w:sz w:val="20"/>
        </w:rPr>
        <w:t xml:space="preserve"> the threaded rod at the bo</w:t>
      </w:r>
      <w:r w:rsidR="00CA5526">
        <w:rPr>
          <w:b w:val="0"/>
          <w:sz w:val="20"/>
        </w:rPr>
        <w:t>ttom. This configuration lowers</w:t>
      </w:r>
      <w:r w:rsidR="0089602F">
        <w:rPr>
          <w:b w:val="0"/>
          <w:sz w:val="20"/>
        </w:rPr>
        <w:t xml:space="preserve"> the center of mass and mak</w:t>
      </w:r>
      <w:r w:rsidR="001A1DE6" w:rsidRPr="00D64101">
        <w:rPr>
          <w:b w:val="0"/>
          <w:sz w:val="20"/>
        </w:rPr>
        <w:t xml:space="preserve">e it easier to trim the balancing of the vehicle by adjusting the position of the </w:t>
      </w:r>
      <w:r w:rsidR="00D5145F">
        <w:rPr>
          <w:b w:val="0"/>
          <w:sz w:val="20"/>
        </w:rPr>
        <w:t>ballast</w:t>
      </w:r>
      <w:r w:rsidR="001A1DE6" w:rsidRPr="00D64101">
        <w:rPr>
          <w:b w:val="0"/>
          <w:sz w:val="20"/>
        </w:rPr>
        <w:t xml:space="preserve"> </w:t>
      </w:r>
      <w:r w:rsidR="00D5145F">
        <w:rPr>
          <w:b w:val="0"/>
          <w:sz w:val="20"/>
        </w:rPr>
        <w:t xml:space="preserve">weight </w:t>
      </w:r>
      <w:r w:rsidR="001A1DE6" w:rsidRPr="00D64101">
        <w:rPr>
          <w:b w:val="0"/>
          <w:sz w:val="20"/>
        </w:rPr>
        <w:t>along the rods</w:t>
      </w:r>
      <w:r w:rsidR="001D78A3">
        <w:rPr>
          <w:b w:val="0"/>
          <w:sz w:val="20"/>
        </w:rPr>
        <w:t>.</w:t>
      </w:r>
      <w:r w:rsidR="001A1DE6" w:rsidRPr="00D64101">
        <w:rPr>
          <w:b w:val="0"/>
          <w:sz w:val="20"/>
        </w:rPr>
        <w:t xml:space="preserve"> </w:t>
      </w:r>
    </w:p>
    <w:p w14:paraId="5E97384A" w14:textId="77777777" w:rsidR="00426FC4" w:rsidRPr="00D5145F" w:rsidRDefault="00426FC4" w:rsidP="00D5145F">
      <w:pPr>
        <w:pStyle w:val="Abstract"/>
        <w:ind w:firstLine="0"/>
        <w:rPr>
          <w:b w:val="0"/>
          <w:sz w:val="20"/>
        </w:rPr>
      </w:pPr>
    </w:p>
    <w:p w14:paraId="5D635004" w14:textId="77777777" w:rsidR="00426FC4" w:rsidRDefault="00426FC4" w:rsidP="00426FC4">
      <w:pPr>
        <w:pStyle w:val="Abstract"/>
        <w:ind w:firstLine="0"/>
        <w:rPr>
          <w:i/>
          <w:sz w:val="22"/>
        </w:rPr>
      </w:pPr>
      <w:r w:rsidRPr="00CF1964">
        <w:rPr>
          <w:i/>
          <w:sz w:val="22"/>
        </w:rPr>
        <w:t>ELECTRONICS</w:t>
      </w:r>
    </w:p>
    <w:p w14:paraId="460197BF" w14:textId="709F46D0" w:rsidR="00426FC4" w:rsidRDefault="00426FC4" w:rsidP="00426FC4">
      <w:pPr>
        <w:pStyle w:val="Abstract"/>
        <w:ind w:firstLine="0"/>
        <w:rPr>
          <w:b w:val="0"/>
          <w:sz w:val="20"/>
        </w:rPr>
      </w:pPr>
      <w:r>
        <w:rPr>
          <w:b w:val="0"/>
          <w:sz w:val="20"/>
          <w:szCs w:val="20"/>
        </w:rPr>
        <w:t>The</w:t>
      </w:r>
      <w:r w:rsidRPr="00746D85">
        <w:rPr>
          <w:b w:val="0"/>
          <w:sz w:val="20"/>
          <w:szCs w:val="20"/>
        </w:rPr>
        <w:t xml:space="preserve"> entire </w:t>
      </w:r>
      <w:r w:rsidR="006A1985">
        <w:rPr>
          <w:b w:val="0"/>
          <w:sz w:val="20"/>
          <w:szCs w:val="20"/>
        </w:rPr>
        <w:t xml:space="preserve">electronic </w:t>
      </w:r>
      <w:r w:rsidRPr="00746D85">
        <w:rPr>
          <w:b w:val="0"/>
          <w:sz w:val="20"/>
          <w:szCs w:val="20"/>
        </w:rPr>
        <w:t xml:space="preserve">system </w:t>
      </w:r>
      <w:r>
        <w:rPr>
          <w:b w:val="0"/>
          <w:sz w:val="20"/>
          <w:szCs w:val="20"/>
        </w:rPr>
        <w:t xml:space="preserve">consists </w:t>
      </w:r>
      <w:r w:rsidRPr="00746D85">
        <w:rPr>
          <w:b w:val="0"/>
          <w:sz w:val="20"/>
          <w:szCs w:val="20"/>
        </w:rPr>
        <w:t xml:space="preserve">two major parts, </w:t>
      </w:r>
      <w:r w:rsidRPr="00931802">
        <w:rPr>
          <w:b w:val="0"/>
          <w:sz w:val="20"/>
        </w:rPr>
        <w:t xml:space="preserve">a hand-hold controller and an </w:t>
      </w:r>
      <w:r>
        <w:rPr>
          <w:b w:val="0"/>
          <w:sz w:val="20"/>
          <w:szCs w:val="20"/>
        </w:rPr>
        <w:t xml:space="preserve">underwater vehicle. </w:t>
      </w:r>
      <w:r w:rsidRPr="00931802">
        <w:rPr>
          <w:b w:val="0"/>
          <w:sz w:val="20"/>
        </w:rPr>
        <w:t>Figure 18</w:t>
      </w:r>
      <w:r>
        <w:rPr>
          <w:b w:val="0"/>
          <w:sz w:val="20"/>
        </w:rPr>
        <w:t xml:space="preserve"> and 19 shows the assembled system </w:t>
      </w:r>
      <w:r w:rsidR="001D2EEF">
        <w:rPr>
          <w:b w:val="0"/>
          <w:sz w:val="20"/>
        </w:rPr>
        <w:t xml:space="preserve">and its block diagram </w:t>
      </w:r>
      <w:r>
        <w:rPr>
          <w:b w:val="0"/>
          <w:sz w:val="20"/>
        </w:rPr>
        <w:t xml:space="preserve">respectively. To reduce the cost and simplify the design, we choose </w:t>
      </w:r>
      <w:r w:rsidRPr="00F57B9C">
        <w:rPr>
          <w:b w:val="0"/>
          <w:sz w:val="20"/>
        </w:rPr>
        <w:t>popular electronics</w:t>
      </w:r>
      <w:r>
        <w:rPr>
          <w:b w:val="0"/>
          <w:sz w:val="20"/>
        </w:rPr>
        <w:t xml:space="preserve"> that can be easily purchased from major distributors with low price.  Part list </w:t>
      </w:r>
      <w:r w:rsidR="00964DB0">
        <w:rPr>
          <w:b w:val="0"/>
          <w:sz w:val="20"/>
        </w:rPr>
        <w:t>and design files are</w:t>
      </w:r>
      <w:r>
        <w:rPr>
          <w:b w:val="0"/>
          <w:sz w:val="20"/>
        </w:rPr>
        <w:t xml:space="preserve"> available in the GT-MUR package on our GitHub repository.  </w:t>
      </w:r>
    </w:p>
    <w:p w14:paraId="66041EA0" w14:textId="77777777" w:rsidR="00426FC4" w:rsidRPr="00CF1964" w:rsidRDefault="00426FC4" w:rsidP="00426FC4">
      <w:pPr>
        <w:pStyle w:val="Abstract"/>
        <w:ind w:firstLine="0"/>
        <w:rPr>
          <w:b w:val="0"/>
          <w:i/>
          <w:sz w:val="20"/>
        </w:rPr>
      </w:pPr>
      <w:r w:rsidRPr="00CF1964">
        <w:rPr>
          <w:i/>
          <w:noProof/>
        </w:rPr>
        <w:drawing>
          <wp:inline distT="0" distB="0" distL="0" distR="0" wp14:anchorId="778A84C4" wp14:editId="181448FE">
            <wp:extent cx="3208655" cy="1615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8655" cy="1615440"/>
                    </a:xfrm>
                    <a:prstGeom prst="rect">
                      <a:avLst/>
                    </a:prstGeom>
                  </pic:spPr>
                </pic:pic>
              </a:graphicData>
            </a:graphic>
          </wp:inline>
        </w:drawing>
      </w:r>
    </w:p>
    <w:p w14:paraId="1A91DE51" w14:textId="43548129" w:rsidR="009A0EC6" w:rsidRPr="00886862" w:rsidRDefault="00426FC4" w:rsidP="00886862">
      <w:pPr>
        <w:pStyle w:val="Abstract"/>
        <w:ind w:firstLine="0"/>
        <w:jc w:val="left"/>
        <w:rPr>
          <w:b w:val="0"/>
          <w:sz w:val="20"/>
        </w:rPr>
      </w:pPr>
      <w:r w:rsidRPr="00401360">
        <w:rPr>
          <w:sz w:val="20"/>
        </w:rPr>
        <w:t xml:space="preserve">Figure </w:t>
      </w:r>
      <w:r>
        <w:rPr>
          <w:sz w:val="20"/>
        </w:rPr>
        <w:t>18</w:t>
      </w:r>
      <w:r w:rsidRPr="00401360">
        <w:rPr>
          <w:sz w:val="20"/>
        </w:rPr>
        <w:t xml:space="preserve">. </w:t>
      </w:r>
      <w:r w:rsidRPr="00401360">
        <w:rPr>
          <w:b w:val="0"/>
          <w:sz w:val="20"/>
        </w:rPr>
        <w:t>ROV (left) and hand-hold controller (right)</w:t>
      </w:r>
    </w:p>
    <w:p w14:paraId="26CE8E74" w14:textId="77777777" w:rsidR="00EB2BD1" w:rsidRDefault="00EB2BD1" w:rsidP="00401360">
      <w:pPr>
        <w:pStyle w:val="Abstract"/>
        <w:ind w:firstLine="195"/>
        <w:rPr>
          <w:i/>
          <w:sz w:val="22"/>
        </w:rPr>
      </w:pPr>
      <w:r>
        <w:rPr>
          <w:noProof/>
        </w:rPr>
        <w:drawing>
          <wp:inline distT="0" distB="0" distL="0" distR="0" wp14:anchorId="22C3465F" wp14:editId="386F6E06">
            <wp:extent cx="2743200" cy="2555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555875"/>
                    </a:xfrm>
                    <a:prstGeom prst="rect">
                      <a:avLst/>
                    </a:prstGeom>
                  </pic:spPr>
                </pic:pic>
              </a:graphicData>
            </a:graphic>
          </wp:inline>
        </w:drawing>
      </w:r>
    </w:p>
    <w:p w14:paraId="5D3BCBD6" w14:textId="3E264E50" w:rsidR="009455E4" w:rsidRPr="000E68C1" w:rsidRDefault="00426FC4" w:rsidP="000E68C1">
      <w:pPr>
        <w:pStyle w:val="Abstract"/>
        <w:ind w:firstLine="0"/>
        <w:jc w:val="center"/>
        <w:rPr>
          <w:b w:val="0"/>
          <w:sz w:val="20"/>
        </w:rPr>
      </w:pPr>
      <w:r>
        <w:rPr>
          <w:sz w:val="20"/>
        </w:rPr>
        <w:t>Figure 19</w:t>
      </w:r>
      <w:r w:rsidR="005B4E5B" w:rsidRPr="005B4E5B">
        <w:rPr>
          <w:sz w:val="20"/>
        </w:rPr>
        <w:t>.</w:t>
      </w:r>
      <w:r w:rsidR="005B4E5B" w:rsidRPr="005B4E5B">
        <w:rPr>
          <w:b w:val="0"/>
          <w:sz w:val="20"/>
        </w:rPr>
        <w:t xml:space="preserve"> Block diagram of t</w:t>
      </w:r>
      <w:r w:rsidR="000E68C1">
        <w:rPr>
          <w:b w:val="0"/>
          <w:sz w:val="20"/>
        </w:rPr>
        <w:t>he entire system.</w:t>
      </w:r>
    </w:p>
    <w:p w14:paraId="2BD3BCE1" w14:textId="77777777" w:rsidR="00F74BD7" w:rsidRPr="00401360" w:rsidRDefault="00F74BD7" w:rsidP="00401360">
      <w:pPr>
        <w:pStyle w:val="Abstract"/>
        <w:ind w:firstLine="0"/>
        <w:jc w:val="left"/>
        <w:rPr>
          <w:b w:val="0"/>
          <w:sz w:val="20"/>
        </w:rPr>
      </w:pPr>
    </w:p>
    <w:p w14:paraId="7501BD81" w14:textId="77777777" w:rsidR="001D2722" w:rsidRPr="004A4C82" w:rsidRDefault="00FA59F4" w:rsidP="00CF1964">
      <w:pPr>
        <w:pStyle w:val="Abstract"/>
        <w:ind w:firstLine="0"/>
        <w:rPr>
          <w:sz w:val="20"/>
        </w:rPr>
      </w:pPr>
      <w:r w:rsidRPr="00FA59F4">
        <w:rPr>
          <w:sz w:val="20"/>
        </w:rPr>
        <w:t xml:space="preserve">1. </w:t>
      </w:r>
      <w:r w:rsidR="00CF1964" w:rsidRPr="00FA59F4">
        <w:rPr>
          <w:sz w:val="20"/>
        </w:rPr>
        <w:t>Handhold controller</w:t>
      </w:r>
    </w:p>
    <w:p w14:paraId="5ECFFFCA" w14:textId="7F2DCA42" w:rsidR="00FD017F" w:rsidRPr="00E13ED5" w:rsidRDefault="00FD017F" w:rsidP="00CF1964">
      <w:pPr>
        <w:pStyle w:val="Abstract"/>
        <w:ind w:firstLine="0"/>
        <w:rPr>
          <w:b w:val="0"/>
          <w:sz w:val="20"/>
        </w:rPr>
      </w:pPr>
      <w:r w:rsidRPr="00E13ED5">
        <w:rPr>
          <w:b w:val="0"/>
          <w:sz w:val="20"/>
        </w:rPr>
        <w:t>T</w:t>
      </w:r>
      <w:r w:rsidR="00D9295D" w:rsidRPr="00E13ED5">
        <w:rPr>
          <w:b w:val="0"/>
          <w:sz w:val="20"/>
        </w:rPr>
        <w:t xml:space="preserve">he </w:t>
      </w:r>
      <w:r w:rsidR="00E13ED5">
        <w:rPr>
          <w:b w:val="0"/>
          <w:sz w:val="20"/>
        </w:rPr>
        <w:t>hand</w:t>
      </w:r>
      <w:r w:rsidR="002B13DF">
        <w:rPr>
          <w:b w:val="0"/>
          <w:sz w:val="20"/>
        </w:rPr>
        <w:t>-</w:t>
      </w:r>
      <w:r w:rsidR="00E13ED5">
        <w:rPr>
          <w:b w:val="0"/>
          <w:sz w:val="20"/>
        </w:rPr>
        <w:t xml:space="preserve">hold </w:t>
      </w:r>
      <w:r w:rsidR="00D9295D" w:rsidRPr="00E13ED5">
        <w:rPr>
          <w:b w:val="0"/>
          <w:sz w:val="20"/>
        </w:rPr>
        <w:t xml:space="preserve">controller is the main user interface </w:t>
      </w:r>
      <w:r w:rsidRPr="00E13ED5">
        <w:rPr>
          <w:b w:val="0"/>
          <w:sz w:val="20"/>
        </w:rPr>
        <w:t>for sending commands to the ROV and displaying the sensor measurement</w:t>
      </w:r>
      <w:r w:rsidR="00220920">
        <w:rPr>
          <w:b w:val="0"/>
          <w:sz w:val="20"/>
        </w:rPr>
        <w:t xml:space="preserve"> from the vehicle</w:t>
      </w:r>
      <w:r w:rsidR="00024E25">
        <w:rPr>
          <w:b w:val="0"/>
          <w:sz w:val="20"/>
        </w:rPr>
        <w:t>.</w:t>
      </w:r>
      <w:r w:rsidR="004A4C82">
        <w:rPr>
          <w:b w:val="0"/>
          <w:sz w:val="20"/>
        </w:rPr>
        <w:t xml:space="preserve"> </w:t>
      </w:r>
      <w:r w:rsidR="00220920">
        <w:rPr>
          <w:b w:val="0"/>
          <w:sz w:val="20"/>
        </w:rPr>
        <w:t>Design and implementation</w:t>
      </w:r>
      <w:r w:rsidR="002B13DF">
        <w:rPr>
          <w:b w:val="0"/>
          <w:sz w:val="20"/>
        </w:rPr>
        <w:t xml:space="preserve"> of th</w:t>
      </w:r>
      <w:r w:rsidR="00840F99">
        <w:rPr>
          <w:b w:val="0"/>
          <w:sz w:val="20"/>
        </w:rPr>
        <w:t>is</w:t>
      </w:r>
      <w:r w:rsidR="002B13DF">
        <w:rPr>
          <w:b w:val="0"/>
          <w:sz w:val="20"/>
        </w:rPr>
        <w:t xml:space="preserve"> hand-hold controller</w:t>
      </w:r>
      <w:r w:rsidR="00E13ED5">
        <w:rPr>
          <w:b w:val="0"/>
          <w:sz w:val="20"/>
        </w:rPr>
        <w:t xml:space="preserve"> will be discussed in the following sections. </w:t>
      </w:r>
    </w:p>
    <w:p w14:paraId="6C94C105" w14:textId="77777777" w:rsidR="00CF1964" w:rsidRPr="00FA59F4" w:rsidRDefault="00CF1964" w:rsidP="00FA59F4">
      <w:pPr>
        <w:pStyle w:val="Abstract"/>
        <w:ind w:firstLine="0"/>
        <w:rPr>
          <w:b w:val="0"/>
          <w:sz w:val="20"/>
        </w:rPr>
      </w:pPr>
      <w:r w:rsidRPr="00FA59F4">
        <w:rPr>
          <w:b w:val="0"/>
          <w:sz w:val="20"/>
        </w:rPr>
        <w:t xml:space="preserve">1.1 </w:t>
      </w:r>
      <w:r w:rsidR="004A420A" w:rsidRPr="00FA59F4">
        <w:rPr>
          <w:b w:val="0"/>
          <w:sz w:val="20"/>
        </w:rPr>
        <w:t>Micro Controller</w:t>
      </w:r>
    </w:p>
    <w:p w14:paraId="21BDD873" w14:textId="6196BAB4" w:rsidR="00CF1964" w:rsidRPr="008C2B59" w:rsidRDefault="00CF1964" w:rsidP="00CF1964">
      <w:pPr>
        <w:pStyle w:val="Abstract"/>
        <w:ind w:firstLine="0"/>
        <w:rPr>
          <w:b w:val="0"/>
          <w:sz w:val="20"/>
        </w:rPr>
      </w:pPr>
      <w:r w:rsidRPr="008C2B59">
        <w:rPr>
          <w:b w:val="0"/>
          <w:sz w:val="20"/>
        </w:rPr>
        <w:t xml:space="preserve">Arduino Mega 2560 is chosen as </w:t>
      </w:r>
      <w:r w:rsidR="00B938A7">
        <w:rPr>
          <w:b w:val="0"/>
          <w:sz w:val="20"/>
        </w:rPr>
        <w:t xml:space="preserve">the </w:t>
      </w:r>
      <w:r w:rsidRPr="008C2B59">
        <w:rPr>
          <w:b w:val="0"/>
          <w:sz w:val="20"/>
        </w:rPr>
        <w:t>main platform for rapid prototyping. It reads user input</w:t>
      </w:r>
      <w:r w:rsidR="00C96953">
        <w:rPr>
          <w:b w:val="0"/>
          <w:sz w:val="20"/>
        </w:rPr>
        <w:t xml:space="preserve"> from the joystick and </w:t>
      </w:r>
      <w:r w:rsidR="00B938A7">
        <w:rPr>
          <w:b w:val="0"/>
          <w:sz w:val="20"/>
        </w:rPr>
        <w:t xml:space="preserve">push </w:t>
      </w:r>
      <w:r w:rsidR="00C96953">
        <w:rPr>
          <w:b w:val="0"/>
          <w:sz w:val="20"/>
        </w:rPr>
        <w:t>buttons</w:t>
      </w:r>
      <w:r w:rsidRPr="008C2B59">
        <w:rPr>
          <w:b w:val="0"/>
          <w:sz w:val="20"/>
        </w:rPr>
        <w:t xml:space="preserve">, sends command </w:t>
      </w:r>
      <w:r w:rsidR="00C96953">
        <w:rPr>
          <w:b w:val="0"/>
          <w:sz w:val="20"/>
        </w:rPr>
        <w:t xml:space="preserve">and </w:t>
      </w:r>
      <w:r w:rsidRPr="008C2B59">
        <w:rPr>
          <w:b w:val="0"/>
          <w:sz w:val="20"/>
        </w:rPr>
        <w:t xml:space="preserve">receives </w:t>
      </w:r>
      <w:r w:rsidR="00C96953">
        <w:rPr>
          <w:b w:val="0"/>
          <w:sz w:val="20"/>
        </w:rPr>
        <w:t>sensor</w:t>
      </w:r>
      <w:r w:rsidRPr="008C2B59">
        <w:rPr>
          <w:b w:val="0"/>
          <w:sz w:val="20"/>
        </w:rPr>
        <w:t xml:space="preserve"> data from the vehicle</w:t>
      </w:r>
      <w:r w:rsidR="00C96953">
        <w:rPr>
          <w:b w:val="0"/>
          <w:sz w:val="20"/>
        </w:rPr>
        <w:t xml:space="preserve"> through IR </w:t>
      </w:r>
      <w:r w:rsidR="0026076B">
        <w:rPr>
          <w:b w:val="0"/>
          <w:sz w:val="20"/>
        </w:rPr>
        <w:t>communication</w:t>
      </w:r>
      <w:r w:rsidR="00C96953">
        <w:rPr>
          <w:b w:val="0"/>
          <w:sz w:val="20"/>
        </w:rPr>
        <w:t>,</w:t>
      </w:r>
      <w:r w:rsidRPr="008C2B59">
        <w:rPr>
          <w:b w:val="0"/>
          <w:sz w:val="20"/>
        </w:rPr>
        <w:t xml:space="preserve"> and displays information on the LCD screen. Mega</w:t>
      </w:r>
      <w:r w:rsidR="00615B54">
        <w:rPr>
          <w:b w:val="0"/>
          <w:sz w:val="20"/>
        </w:rPr>
        <w:t xml:space="preserve"> 2560 has multiple serial ports,</w:t>
      </w:r>
      <w:r w:rsidRPr="008C2B59">
        <w:rPr>
          <w:b w:val="0"/>
          <w:sz w:val="20"/>
        </w:rPr>
        <w:t xml:space="preserve"> </w:t>
      </w:r>
      <w:r w:rsidR="00C96953">
        <w:rPr>
          <w:b w:val="0"/>
          <w:sz w:val="20"/>
        </w:rPr>
        <w:t xml:space="preserve">one is </w:t>
      </w:r>
      <w:r w:rsidR="0026076B">
        <w:rPr>
          <w:b w:val="0"/>
          <w:sz w:val="20"/>
        </w:rPr>
        <w:t>wired to the IR</w:t>
      </w:r>
      <w:r w:rsidR="00361FBC">
        <w:rPr>
          <w:b w:val="0"/>
          <w:sz w:val="20"/>
        </w:rPr>
        <w:t xml:space="preserve"> module and another </w:t>
      </w:r>
      <w:r w:rsidR="00361FBC" w:rsidRPr="008C2B59">
        <w:rPr>
          <w:b w:val="0"/>
          <w:sz w:val="20"/>
        </w:rPr>
        <w:t>o</w:t>
      </w:r>
      <w:r w:rsidR="00361FBC">
        <w:rPr>
          <w:b w:val="0"/>
          <w:sz w:val="20"/>
        </w:rPr>
        <w:t>ne can be connected to the</w:t>
      </w:r>
      <w:r w:rsidR="00361FBC" w:rsidRPr="008C2B59">
        <w:rPr>
          <w:b w:val="0"/>
          <w:sz w:val="20"/>
        </w:rPr>
        <w:t xml:space="preserve"> PC </w:t>
      </w:r>
      <w:r w:rsidR="00361FBC">
        <w:rPr>
          <w:b w:val="0"/>
          <w:sz w:val="20"/>
        </w:rPr>
        <w:t>for programming and debugging.</w:t>
      </w:r>
    </w:p>
    <w:p w14:paraId="0B258288" w14:textId="77777777" w:rsidR="000A6BDF" w:rsidRDefault="000A6BDF" w:rsidP="00FA59F4">
      <w:pPr>
        <w:rPr>
          <w:rFonts w:ascii="Times New Roman" w:eastAsia="宋体" w:hAnsi="Times New Roman" w:cs="Times New Roman"/>
          <w:bCs/>
          <w:sz w:val="20"/>
          <w:szCs w:val="18"/>
        </w:rPr>
      </w:pPr>
    </w:p>
    <w:p w14:paraId="390D4B36" w14:textId="77777777" w:rsidR="00FA59F4" w:rsidRDefault="00CF1964" w:rsidP="00FA59F4">
      <w:pPr>
        <w:rPr>
          <w:rFonts w:ascii="Times New Roman" w:eastAsia="宋体" w:hAnsi="Times New Roman" w:cs="Times New Roman"/>
          <w:bCs/>
          <w:sz w:val="20"/>
          <w:szCs w:val="18"/>
        </w:rPr>
      </w:pPr>
      <w:r w:rsidRPr="00FA59F4">
        <w:rPr>
          <w:rFonts w:ascii="Times New Roman" w:eastAsia="宋体" w:hAnsi="Times New Roman" w:cs="Times New Roman"/>
          <w:bCs/>
          <w:sz w:val="20"/>
          <w:szCs w:val="18"/>
        </w:rPr>
        <w:t>1.2. LCD display</w:t>
      </w:r>
    </w:p>
    <w:p w14:paraId="4E0B2C1C" w14:textId="6CA492FC" w:rsidR="00AE2185" w:rsidRPr="00FA59F4" w:rsidRDefault="00CF1964" w:rsidP="00275C9B">
      <w:pPr>
        <w:jc w:val="both"/>
        <w:rPr>
          <w:rFonts w:ascii="Times New Roman" w:eastAsia="宋体" w:hAnsi="Times New Roman" w:cs="Times New Roman"/>
          <w:bCs/>
          <w:sz w:val="20"/>
          <w:szCs w:val="18"/>
        </w:rPr>
      </w:pPr>
      <w:r w:rsidRPr="00FA59F4">
        <w:rPr>
          <w:rFonts w:ascii="Times New Roman" w:eastAsia="宋体" w:hAnsi="Times New Roman" w:cs="Times New Roman"/>
          <w:bCs/>
          <w:sz w:val="20"/>
          <w:szCs w:val="18"/>
        </w:rPr>
        <w:t>Buying a bare LCD panel and d</w:t>
      </w:r>
      <w:r w:rsidR="00275C9B">
        <w:rPr>
          <w:rFonts w:ascii="Times New Roman" w:eastAsia="宋体" w:hAnsi="Times New Roman" w:cs="Times New Roman"/>
          <w:bCs/>
          <w:sz w:val="20"/>
          <w:szCs w:val="18"/>
        </w:rPr>
        <w:t xml:space="preserve">riving it directly would be </w:t>
      </w:r>
      <w:r w:rsidRPr="00FA59F4">
        <w:rPr>
          <w:rFonts w:ascii="Times New Roman" w:eastAsia="宋体" w:hAnsi="Times New Roman" w:cs="Times New Roman"/>
          <w:bCs/>
          <w:sz w:val="20"/>
          <w:szCs w:val="18"/>
        </w:rPr>
        <w:t>most</w:t>
      </w:r>
      <w:r w:rsidR="00275C9B">
        <w:rPr>
          <w:rFonts w:ascii="Times New Roman" w:eastAsia="宋体" w:hAnsi="Times New Roman" w:cs="Times New Roman"/>
          <w:bCs/>
          <w:sz w:val="20"/>
          <w:szCs w:val="18"/>
        </w:rPr>
        <w:t xml:space="preserve"> flexible and cost-effective</w:t>
      </w:r>
      <w:r w:rsidR="00CB36C4">
        <w:rPr>
          <w:rFonts w:ascii="Times New Roman" w:eastAsia="宋体" w:hAnsi="Times New Roman" w:cs="Times New Roman"/>
          <w:bCs/>
          <w:sz w:val="20"/>
          <w:szCs w:val="18"/>
        </w:rPr>
        <w:t>, but the</w:t>
      </w:r>
      <w:r w:rsidRPr="00FA59F4">
        <w:rPr>
          <w:rFonts w:ascii="Times New Roman" w:eastAsia="宋体" w:hAnsi="Times New Roman" w:cs="Times New Roman"/>
          <w:bCs/>
          <w:sz w:val="20"/>
          <w:szCs w:val="18"/>
        </w:rPr>
        <w:t xml:space="preserve"> downside is the implementation may </w:t>
      </w:r>
      <w:r w:rsidR="00CB36C4">
        <w:rPr>
          <w:rFonts w:ascii="Times New Roman" w:eastAsia="宋体" w:hAnsi="Times New Roman" w:cs="Times New Roman"/>
          <w:bCs/>
          <w:sz w:val="20"/>
          <w:szCs w:val="18"/>
        </w:rPr>
        <w:t>take too long</w:t>
      </w:r>
      <w:r w:rsidRPr="00FA59F4">
        <w:rPr>
          <w:rFonts w:ascii="Times New Roman" w:eastAsia="宋体" w:hAnsi="Times New Roman" w:cs="Times New Roman"/>
          <w:bCs/>
          <w:sz w:val="20"/>
          <w:szCs w:val="18"/>
        </w:rPr>
        <w:t>. To reduce the complicity for hardware design and software programming, we chose a 16-by-2 character LCD module with built-in push button</w:t>
      </w:r>
      <w:r w:rsidR="00206EBC" w:rsidRPr="00FA59F4">
        <w:rPr>
          <w:rFonts w:ascii="Times New Roman" w:eastAsia="宋体" w:hAnsi="Times New Roman" w:cs="Times New Roman"/>
          <w:bCs/>
          <w:sz w:val="20"/>
          <w:szCs w:val="18"/>
        </w:rPr>
        <w:t>s, as shown in Figure 20</w:t>
      </w:r>
      <w:r w:rsidRPr="00FA59F4">
        <w:rPr>
          <w:rFonts w:ascii="Times New Roman" w:eastAsia="宋体" w:hAnsi="Times New Roman" w:cs="Times New Roman"/>
          <w:bCs/>
          <w:sz w:val="20"/>
          <w:szCs w:val="18"/>
        </w:rPr>
        <w:t xml:space="preserve">. </w:t>
      </w:r>
      <w:r w:rsidR="00AE2185" w:rsidRPr="00FA59F4">
        <w:rPr>
          <w:rFonts w:ascii="Times New Roman" w:eastAsia="宋体" w:hAnsi="Times New Roman" w:cs="Times New Roman"/>
          <w:bCs/>
          <w:sz w:val="20"/>
          <w:szCs w:val="18"/>
        </w:rPr>
        <w:t xml:space="preserve">This module comes with an Arduino library </w:t>
      </w:r>
      <w:r w:rsidR="0025419C">
        <w:rPr>
          <w:rFonts w:ascii="Times New Roman" w:eastAsia="宋体" w:hAnsi="Times New Roman" w:cs="Times New Roman"/>
          <w:bCs/>
          <w:sz w:val="20"/>
          <w:szCs w:val="18"/>
        </w:rPr>
        <w:t>that</w:t>
      </w:r>
      <w:r w:rsidR="00AE2185" w:rsidRPr="00FA59F4">
        <w:rPr>
          <w:rFonts w:ascii="Times New Roman" w:eastAsia="宋体" w:hAnsi="Times New Roman" w:cs="Times New Roman"/>
          <w:bCs/>
          <w:sz w:val="20"/>
          <w:szCs w:val="18"/>
        </w:rPr>
        <w:t xml:space="preserve"> significantly reduces </w:t>
      </w:r>
      <w:r w:rsidR="00E73CB7">
        <w:rPr>
          <w:rFonts w:ascii="Times New Roman" w:eastAsia="宋体" w:hAnsi="Times New Roman" w:cs="Times New Roman"/>
          <w:bCs/>
          <w:sz w:val="20"/>
          <w:szCs w:val="18"/>
        </w:rPr>
        <w:t xml:space="preserve">the </w:t>
      </w:r>
      <w:r w:rsidR="00AE2185" w:rsidRPr="00FA59F4">
        <w:rPr>
          <w:rFonts w:ascii="Times New Roman" w:eastAsia="宋体" w:hAnsi="Times New Roman" w:cs="Times New Roman"/>
          <w:bCs/>
          <w:sz w:val="20"/>
          <w:szCs w:val="18"/>
        </w:rPr>
        <w:t xml:space="preserve">time needed for prototyping. </w:t>
      </w:r>
    </w:p>
    <w:p w14:paraId="1DA811AE" w14:textId="77777777" w:rsidR="00CF1964" w:rsidRPr="00CF1964" w:rsidRDefault="00CF1964" w:rsidP="00FA59F4">
      <w:pPr>
        <w:pStyle w:val="Abstract"/>
        <w:ind w:firstLine="0"/>
        <w:jc w:val="center"/>
        <w:rPr>
          <w:b w:val="0"/>
          <w:i/>
          <w:sz w:val="20"/>
        </w:rPr>
      </w:pPr>
      <w:r w:rsidRPr="00CF1964">
        <w:rPr>
          <w:b w:val="0"/>
          <w:i/>
          <w:noProof/>
          <w:sz w:val="20"/>
        </w:rPr>
        <w:lastRenderedPageBreak/>
        <w:drawing>
          <wp:inline distT="0" distB="0" distL="0" distR="0" wp14:anchorId="0719C4F0" wp14:editId="02A4DE38">
            <wp:extent cx="2663687" cy="189439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649" cy="1918545"/>
                    </a:xfrm>
                    <a:prstGeom prst="rect">
                      <a:avLst/>
                    </a:prstGeom>
                    <a:noFill/>
                    <a:ln>
                      <a:noFill/>
                    </a:ln>
                  </pic:spPr>
                </pic:pic>
              </a:graphicData>
            </a:graphic>
          </wp:inline>
        </w:drawing>
      </w:r>
    </w:p>
    <w:p w14:paraId="53BAFC14" w14:textId="77777777" w:rsidR="00CF1964" w:rsidRPr="00A02A0B" w:rsidRDefault="00206EBC" w:rsidP="00A02A0B">
      <w:pPr>
        <w:pStyle w:val="Abstract"/>
        <w:ind w:firstLine="0"/>
        <w:jc w:val="center"/>
        <w:rPr>
          <w:b w:val="0"/>
          <w:sz w:val="20"/>
        </w:rPr>
      </w:pPr>
      <w:r w:rsidRPr="00A02A0B">
        <w:rPr>
          <w:sz w:val="20"/>
        </w:rPr>
        <w:t>Figure 20</w:t>
      </w:r>
      <w:r w:rsidR="00CF1964" w:rsidRPr="00A02A0B">
        <w:rPr>
          <w:sz w:val="20"/>
        </w:rPr>
        <w:t>.</w:t>
      </w:r>
      <w:r w:rsidR="00CF1964" w:rsidRPr="00A02A0B">
        <w:rPr>
          <w:b w:val="0"/>
          <w:sz w:val="20"/>
        </w:rPr>
        <w:t xml:space="preserve"> LCD module with push buttons</w:t>
      </w:r>
      <w:r w:rsidR="00A02A0B">
        <w:rPr>
          <w:b w:val="0"/>
          <w:sz w:val="20"/>
        </w:rPr>
        <w:t>.</w:t>
      </w:r>
    </w:p>
    <w:p w14:paraId="47656A20" w14:textId="77777777" w:rsidR="00C96A4E" w:rsidRDefault="00C96A4E" w:rsidP="00FA59F4">
      <w:pPr>
        <w:pStyle w:val="Abstract"/>
        <w:ind w:firstLine="0"/>
        <w:rPr>
          <w:b w:val="0"/>
          <w:sz w:val="20"/>
        </w:rPr>
      </w:pPr>
    </w:p>
    <w:p w14:paraId="18A525D1" w14:textId="77777777" w:rsidR="00CF1964" w:rsidRPr="00FA59F4" w:rsidRDefault="00FA59F4" w:rsidP="00FA59F4">
      <w:pPr>
        <w:pStyle w:val="Abstract"/>
        <w:ind w:firstLine="0"/>
        <w:rPr>
          <w:b w:val="0"/>
          <w:sz w:val="20"/>
        </w:rPr>
      </w:pPr>
      <w:r w:rsidRPr="00FA59F4">
        <w:rPr>
          <w:b w:val="0"/>
          <w:sz w:val="20"/>
        </w:rPr>
        <w:t>1.3</w:t>
      </w:r>
      <w:r w:rsidR="00CF1964" w:rsidRPr="00FA59F4">
        <w:rPr>
          <w:b w:val="0"/>
          <w:sz w:val="20"/>
        </w:rPr>
        <w:t>. Power supply</w:t>
      </w:r>
    </w:p>
    <w:p w14:paraId="12A894C0" w14:textId="41C0B9EB" w:rsidR="00CF1964" w:rsidRDefault="00CF1964" w:rsidP="00CF1964">
      <w:pPr>
        <w:pStyle w:val="Abstract"/>
        <w:ind w:firstLine="0"/>
        <w:rPr>
          <w:b w:val="0"/>
          <w:sz w:val="20"/>
        </w:rPr>
      </w:pPr>
      <w:r w:rsidRPr="00D54FA2">
        <w:rPr>
          <w:b w:val="0"/>
          <w:sz w:val="20"/>
        </w:rPr>
        <w:t>There are two voltages required</w:t>
      </w:r>
      <w:r w:rsidR="0004398D" w:rsidRPr="00D54FA2">
        <w:rPr>
          <w:b w:val="0"/>
          <w:sz w:val="20"/>
        </w:rPr>
        <w:t xml:space="preserve"> for the hand-hold controller: </w:t>
      </w:r>
      <w:r w:rsidR="00DF1D8D">
        <w:rPr>
          <w:b w:val="0"/>
          <w:sz w:val="20"/>
        </w:rPr>
        <w:t xml:space="preserve">11.1V and </w:t>
      </w:r>
      <w:r w:rsidRPr="00D54FA2">
        <w:rPr>
          <w:b w:val="0"/>
          <w:sz w:val="20"/>
        </w:rPr>
        <w:t>5V</w:t>
      </w:r>
      <w:r w:rsidR="00DF1D8D" w:rsidRPr="00F57B9C">
        <w:rPr>
          <w:b w:val="0"/>
          <w:sz w:val="20"/>
        </w:rPr>
        <w:t xml:space="preserve">. Both voltages are </w:t>
      </w:r>
      <w:r w:rsidR="00D3330A" w:rsidRPr="00F57B9C">
        <w:rPr>
          <w:b w:val="0"/>
          <w:sz w:val="20"/>
        </w:rPr>
        <w:t xml:space="preserve">needed </w:t>
      </w:r>
      <w:r w:rsidR="00DF1D8D" w:rsidRPr="00F57B9C">
        <w:rPr>
          <w:b w:val="0"/>
          <w:sz w:val="20"/>
        </w:rPr>
        <w:t>for the IR communication module, and single 5V is used to power the Arduino board. A</w:t>
      </w:r>
      <w:r w:rsidRPr="00F57B9C">
        <w:rPr>
          <w:b w:val="0"/>
          <w:sz w:val="20"/>
        </w:rPr>
        <w:t xml:space="preserve"> DC-DC converter</w:t>
      </w:r>
      <w:r w:rsidR="00DF1D8D" w:rsidRPr="00F57B9C">
        <w:rPr>
          <w:b w:val="0"/>
          <w:sz w:val="20"/>
        </w:rPr>
        <w:t xml:space="preserve"> is used to convert 11.1V </w:t>
      </w:r>
      <w:r w:rsidR="00D3330A" w:rsidRPr="00F57B9C">
        <w:rPr>
          <w:b w:val="0"/>
          <w:sz w:val="20"/>
        </w:rPr>
        <w:t>fro</w:t>
      </w:r>
      <w:r w:rsidR="00F12249" w:rsidRPr="00F57B9C">
        <w:rPr>
          <w:b w:val="0"/>
          <w:sz w:val="20"/>
        </w:rPr>
        <w:t>m the</w:t>
      </w:r>
      <w:r w:rsidR="00F12249">
        <w:rPr>
          <w:b w:val="0"/>
          <w:sz w:val="20"/>
        </w:rPr>
        <w:t xml:space="preserve"> battery </w:t>
      </w:r>
      <w:r w:rsidR="008E5CC3">
        <w:rPr>
          <w:b w:val="0"/>
          <w:sz w:val="20"/>
        </w:rPr>
        <w:t>to 5V with 3 Amp maximum current</w:t>
      </w:r>
      <w:r w:rsidR="00DF1D8D">
        <w:rPr>
          <w:b w:val="0"/>
          <w:sz w:val="20"/>
        </w:rPr>
        <w:t xml:space="preserve">. </w:t>
      </w:r>
      <w:r w:rsidR="00F12249">
        <w:rPr>
          <w:b w:val="0"/>
          <w:sz w:val="20"/>
        </w:rPr>
        <w:t>T</w:t>
      </w:r>
      <w:r w:rsidR="00EA6E4D">
        <w:rPr>
          <w:b w:val="0"/>
          <w:sz w:val="20"/>
        </w:rPr>
        <w:t>his</w:t>
      </w:r>
      <w:r w:rsidR="00F12249">
        <w:rPr>
          <w:b w:val="0"/>
          <w:sz w:val="20"/>
        </w:rPr>
        <w:t xml:space="preserve"> controller is powered by a rechargeable 11.1V 2200mah Lithium battery from Venom.</w:t>
      </w:r>
    </w:p>
    <w:p w14:paraId="685F4AB6" w14:textId="19A94790" w:rsidR="00CF1964" w:rsidRPr="00FA59F4" w:rsidRDefault="00FA59F4" w:rsidP="00FA59F4">
      <w:pPr>
        <w:pStyle w:val="Abstract"/>
        <w:ind w:firstLine="0"/>
        <w:rPr>
          <w:b w:val="0"/>
          <w:sz w:val="20"/>
        </w:rPr>
      </w:pPr>
      <w:r w:rsidRPr="00FA59F4">
        <w:rPr>
          <w:b w:val="0"/>
          <w:sz w:val="20"/>
        </w:rPr>
        <w:t>1.4</w:t>
      </w:r>
      <w:r w:rsidR="00CF1964" w:rsidRPr="00FA59F4">
        <w:rPr>
          <w:b w:val="0"/>
          <w:sz w:val="20"/>
        </w:rPr>
        <w:t>. Joystick, push</w:t>
      </w:r>
      <w:r w:rsidR="00D3330A">
        <w:rPr>
          <w:b w:val="0"/>
          <w:sz w:val="20"/>
        </w:rPr>
        <w:t xml:space="preserve"> </w:t>
      </w:r>
      <w:r w:rsidR="00CF1964" w:rsidRPr="00FA59F4">
        <w:rPr>
          <w:b w:val="0"/>
          <w:sz w:val="20"/>
        </w:rPr>
        <w:t>buttons and slide potentiometer</w:t>
      </w:r>
    </w:p>
    <w:p w14:paraId="2AC21477" w14:textId="0BDC0E1D" w:rsidR="00CF1964" w:rsidRPr="00652CFF" w:rsidRDefault="00C542B3" w:rsidP="00CF1964">
      <w:pPr>
        <w:pStyle w:val="Abstract"/>
        <w:ind w:firstLine="0"/>
        <w:rPr>
          <w:b w:val="0"/>
          <w:sz w:val="20"/>
        </w:rPr>
      </w:pPr>
      <w:r>
        <w:rPr>
          <w:b w:val="0"/>
          <w:sz w:val="20"/>
        </w:rPr>
        <w:t>To improve</w:t>
      </w:r>
      <w:r w:rsidR="00CF1964" w:rsidRPr="00652CFF">
        <w:rPr>
          <w:b w:val="0"/>
          <w:sz w:val="20"/>
        </w:rPr>
        <w:t xml:space="preserve"> </w:t>
      </w:r>
      <w:r w:rsidR="00D3330A">
        <w:rPr>
          <w:b w:val="0"/>
          <w:sz w:val="20"/>
        </w:rPr>
        <w:t xml:space="preserve">the </w:t>
      </w:r>
      <w:r w:rsidR="00CF1964" w:rsidRPr="00652CFF">
        <w:rPr>
          <w:b w:val="0"/>
          <w:sz w:val="20"/>
        </w:rPr>
        <w:t>user experience of controlling the robot, we dec</w:t>
      </w:r>
      <w:r w:rsidR="009C1EA5">
        <w:rPr>
          <w:b w:val="0"/>
          <w:sz w:val="20"/>
        </w:rPr>
        <w:t xml:space="preserve">ided to use an analog joystick </w:t>
      </w:r>
      <w:r w:rsidR="00CF1964" w:rsidRPr="00652CFF">
        <w:rPr>
          <w:b w:val="0"/>
          <w:sz w:val="20"/>
        </w:rPr>
        <w:t xml:space="preserve">as shown in Figure </w:t>
      </w:r>
      <w:r w:rsidR="009C1EA5">
        <w:rPr>
          <w:b w:val="0"/>
          <w:sz w:val="20"/>
        </w:rPr>
        <w:t>21b</w:t>
      </w:r>
      <w:r w:rsidR="00371714">
        <w:rPr>
          <w:b w:val="0"/>
          <w:sz w:val="20"/>
        </w:rPr>
        <w:t>.</w:t>
      </w:r>
      <w:r w:rsidR="00CF1964" w:rsidRPr="00652CFF">
        <w:rPr>
          <w:b w:val="0"/>
          <w:sz w:val="20"/>
        </w:rPr>
        <w:t xml:space="preserve"> </w:t>
      </w:r>
      <w:r w:rsidR="00371714">
        <w:rPr>
          <w:b w:val="0"/>
          <w:sz w:val="20"/>
        </w:rPr>
        <w:t>T</w:t>
      </w:r>
      <w:r w:rsidR="00CF1964" w:rsidRPr="00652CFF">
        <w:rPr>
          <w:b w:val="0"/>
          <w:sz w:val="20"/>
        </w:rPr>
        <w:t>he output of</w:t>
      </w:r>
      <w:r w:rsidR="00637598">
        <w:rPr>
          <w:b w:val="0"/>
          <w:sz w:val="20"/>
        </w:rPr>
        <w:t xml:space="preserve"> the joystick</w:t>
      </w:r>
      <w:r w:rsidR="00CF1964" w:rsidRPr="00652CFF">
        <w:rPr>
          <w:b w:val="0"/>
          <w:sz w:val="20"/>
        </w:rPr>
        <w:t xml:space="preserve"> is proportional to </w:t>
      </w:r>
      <w:r w:rsidR="00CF1964" w:rsidRPr="00F57B9C">
        <w:rPr>
          <w:b w:val="0"/>
          <w:sz w:val="20"/>
        </w:rPr>
        <w:t>the angle it</w:t>
      </w:r>
      <w:r w:rsidR="00CF1964" w:rsidRPr="00652CFF">
        <w:rPr>
          <w:b w:val="0"/>
          <w:sz w:val="20"/>
        </w:rPr>
        <w:t xml:space="preserve"> is pushed to. Also, there</w:t>
      </w:r>
      <w:r w:rsidR="009B1456">
        <w:rPr>
          <w:b w:val="0"/>
          <w:sz w:val="20"/>
        </w:rPr>
        <w:t xml:space="preserve"> is an integrated pushbutton that can</w:t>
      </w:r>
      <w:r w:rsidR="00CF1964" w:rsidRPr="00652CFF">
        <w:rPr>
          <w:b w:val="0"/>
          <w:sz w:val="20"/>
        </w:rPr>
        <w:t xml:space="preserve"> be triggered when the joystick is pressed down. </w:t>
      </w:r>
    </w:p>
    <w:p w14:paraId="7297E5BB" w14:textId="3EF35B92" w:rsidR="00CF1964" w:rsidRPr="00652CFF" w:rsidRDefault="00CF1964" w:rsidP="00CF1964">
      <w:pPr>
        <w:pStyle w:val="Abstract"/>
        <w:ind w:firstLine="0"/>
        <w:rPr>
          <w:b w:val="0"/>
          <w:sz w:val="20"/>
        </w:rPr>
      </w:pPr>
      <w:r w:rsidRPr="00652CFF">
        <w:rPr>
          <w:b w:val="0"/>
          <w:sz w:val="20"/>
        </w:rPr>
        <w:t>To intuitively control the depth of the underwater robot, a slide pot</w:t>
      </w:r>
      <w:r w:rsidR="00371714">
        <w:rPr>
          <w:b w:val="0"/>
          <w:sz w:val="20"/>
        </w:rPr>
        <w:t xml:space="preserve">entiometer as </w:t>
      </w:r>
      <w:r w:rsidR="00F51A35">
        <w:rPr>
          <w:b w:val="0"/>
          <w:sz w:val="20"/>
        </w:rPr>
        <w:t>demonstrated</w:t>
      </w:r>
      <w:r w:rsidR="00371714">
        <w:rPr>
          <w:b w:val="0"/>
          <w:sz w:val="20"/>
        </w:rPr>
        <w:t xml:space="preserve"> in Figure 21a</w:t>
      </w:r>
      <w:r w:rsidRPr="00652CFF">
        <w:rPr>
          <w:b w:val="0"/>
          <w:sz w:val="20"/>
        </w:rPr>
        <w:t xml:space="preserve"> is used. We designed two depth-keeping modes: automatic and manual. Th</w:t>
      </w:r>
      <w:r w:rsidR="00A83E0F">
        <w:rPr>
          <w:b w:val="0"/>
          <w:sz w:val="20"/>
        </w:rPr>
        <w:t>e automatic mode uses a PID controller</w:t>
      </w:r>
      <w:r w:rsidRPr="00652CFF">
        <w:rPr>
          <w:b w:val="0"/>
          <w:sz w:val="20"/>
        </w:rPr>
        <w:t xml:space="preserve"> to </w:t>
      </w:r>
      <w:r w:rsidR="00A83E0F">
        <w:rPr>
          <w:b w:val="0"/>
          <w:sz w:val="20"/>
        </w:rPr>
        <w:t>keep the depth of the vehicle</w:t>
      </w:r>
      <w:r w:rsidRPr="00652CFF">
        <w:rPr>
          <w:b w:val="0"/>
          <w:sz w:val="20"/>
        </w:rPr>
        <w:t xml:space="preserve">. Under this mode, sliding the </w:t>
      </w:r>
      <w:r w:rsidR="00A83E0F">
        <w:rPr>
          <w:b w:val="0"/>
          <w:sz w:val="20"/>
        </w:rPr>
        <w:t>potentiometer</w:t>
      </w:r>
      <w:r w:rsidRPr="00652CFF">
        <w:rPr>
          <w:b w:val="0"/>
          <w:sz w:val="20"/>
        </w:rPr>
        <w:t xml:space="preserve"> up</w:t>
      </w:r>
      <w:r w:rsidR="00A83E0F">
        <w:rPr>
          <w:b w:val="0"/>
          <w:sz w:val="20"/>
        </w:rPr>
        <w:t>wards</w:t>
      </w:r>
      <w:r w:rsidRPr="00652CFF">
        <w:rPr>
          <w:b w:val="0"/>
          <w:sz w:val="20"/>
        </w:rPr>
        <w:t xml:space="preserve"> makes the ROV stay in a shallower depth while sliding down means greater depth. </w:t>
      </w:r>
      <w:r w:rsidR="00A83E0F">
        <w:rPr>
          <w:b w:val="0"/>
          <w:sz w:val="20"/>
        </w:rPr>
        <w:t>On</w:t>
      </w:r>
      <w:r w:rsidRPr="00652CFF">
        <w:rPr>
          <w:b w:val="0"/>
          <w:sz w:val="20"/>
        </w:rPr>
        <w:t xml:space="preserve"> the contrary, the manual mode allows the users to directly control the speed of </w:t>
      </w:r>
      <w:r w:rsidR="00A83E0F">
        <w:rPr>
          <w:b w:val="0"/>
          <w:sz w:val="20"/>
        </w:rPr>
        <w:t xml:space="preserve">the vertically mounted motors. When </w:t>
      </w:r>
      <w:r w:rsidR="00B865F1">
        <w:rPr>
          <w:b w:val="0"/>
          <w:sz w:val="20"/>
        </w:rPr>
        <w:t xml:space="preserve">the </w:t>
      </w:r>
      <w:r w:rsidR="00A83E0F">
        <w:rPr>
          <w:b w:val="0"/>
          <w:sz w:val="20"/>
        </w:rPr>
        <w:t xml:space="preserve">slider </w:t>
      </w:r>
      <w:r w:rsidRPr="00652CFF">
        <w:rPr>
          <w:b w:val="0"/>
          <w:sz w:val="20"/>
        </w:rPr>
        <w:t>is placed at t</w:t>
      </w:r>
      <w:r w:rsidR="00A83E0F">
        <w:rPr>
          <w:b w:val="0"/>
          <w:sz w:val="20"/>
        </w:rPr>
        <w:t>he center</w:t>
      </w:r>
      <w:r w:rsidRPr="00652CFF">
        <w:rPr>
          <w:b w:val="0"/>
          <w:sz w:val="20"/>
        </w:rPr>
        <w:t xml:space="preserve">, the vertical motors will stop spinning. The more the handle is pushed towards the upper half of the potentiometer, the greater </w:t>
      </w:r>
      <w:r w:rsidR="00637598">
        <w:rPr>
          <w:b w:val="0"/>
          <w:sz w:val="20"/>
        </w:rPr>
        <w:t>thrust</w:t>
      </w:r>
      <w:r w:rsidRPr="00652CFF">
        <w:rPr>
          <w:b w:val="0"/>
          <w:sz w:val="20"/>
        </w:rPr>
        <w:t xml:space="preserve"> the motors will generate to bring the ROV towards </w:t>
      </w:r>
      <w:r w:rsidR="0000535A">
        <w:rPr>
          <w:b w:val="0"/>
          <w:sz w:val="20"/>
        </w:rPr>
        <w:t xml:space="preserve">the </w:t>
      </w:r>
      <w:r w:rsidRPr="00652CFF">
        <w:rPr>
          <w:b w:val="0"/>
          <w:sz w:val="20"/>
        </w:rPr>
        <w:t>surface. Similarly, the more the handle is pushed towards the lower half, the greater speed the</w:t>
      </w:r>
      <w:r w:rsidR="00A83E0F">
        <w:rPr>
          <w:b w:val="0"/>
          <w:sz w:val="20"/>
        </w:rPr>
        <w:t xml:space="preserve"> </w:t>
      </w:r>
      <w:r w:rsidRPr="00652CFF">
        <w:rPr>
          <w:b w:val="0"/>
          <w:sz w:val="20"/>
        </w:rPr>
        <w:t>ROV will dive down with. The slide potentiometer we chose has a central detent feature</w:t>
      </w:r>
      <w:r w:rsidRPr="00652CFF">
        <w:rPr>
          <w:rFonts w:hint="eastAsia"/>
          <w:b w:val="0"/>
          <w:sz w:val="20"/>
        </w:rPr>
        <w:t>,</w:t>
      </w:r>
      <w:r w:rsidRPr="00652CFF">
        <w:rPr>
          <w:b w:val="0"/>
          <w:sz w:val="20"/>
        </w:rPr>
        <w:t xml:space="preserve"> with which one can easily find the center of the slider. In addition, there is a built-in </w:t>
      </w:r>
      <w:r w:rsidRPr="00652CFF">
        <w:rPr>
          <w:b w:val="0"/>
          <w:sz w:val="20"/>
        </w:rPr>
        <w:t>LED which lights up when the robot is in automatic depth-keeping mode.</w:t>
      </w:r>
    </w:p>
    <w:p w14:paraId="4855223B" w14:textId="77777777" w:rsidR="00CF1964" w:rsidRPr="00CF1964" w:rsidRDefault="00CF1964" w:rsidP="00CF1964">
      <w:pPr>
        <w:pStyle w:val="Abstract"/>
        <w:ind w:firstLine="0"/>
        <w:jc w:val="center"/>
        <w:rPr>
          <w:b w:val="0"/>
          <w:i/>
          <w:sz w:val="20"/>
        </w:rPr>
      </w:pPr>
      <w:r w:rsidRPr="00CF1964">
        <w:rPr>
          <w:b w:val="0"/>
          <w:i/>
          <w:noProof/>
          <w:sz w:val="20"/>
        </w:rPr>
        <w:drawing>
          <wp:inline distT="0" distB="0" distL="0" distR="0" wp14:anchorId="09EDB236" wp14:editId="7EDA6701">
            <wp:extent cx="2713384" cy="1240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932" cy="1289111"/>
                    </a:xfrm>
                    <a:prstGeom prst="rect">
                      <a:avLst/>
                    </a:prstGeom>
                    <a:noFill/>
                    <a:ln>
                      <a:noFill/>
                    </a:ln>
                  </pic:spPr>
                </pic:pic>
              </a:graphicData>
            </a:graphic>
          </wp:inline>
        </w:drawing>
      </w:r>
    </w:p>
    <w:p w14:paraId="050F0F79" w14:textId="5AB2BF30" w:rsidR="00FA59F4" w:rsidRPr="00D50D9D" w:rsidRDefault="00D50D9D" w:rsidP="00D50D9D">
      <w:pPr>
        <w:pStyle w:val="Abstract"/>
        <w:ind w:firstLine="0"/>
        <w:jc w:val="left"/>
        <w:rPr>
          <w:b w:val="0"/>
          <w:sz w:val="20"/>
        </w:rPr>
      </w:pPr>
      <w:r w:rsidRPr="00D50D9D">
        <w:rPr>
          <w:sz w:val="20"/>
        </w:rPr>
        <w:t>Figure 21</w:t>
      </w:r>
      <w:r w:rsidR="00CF1964" w:rsidRPr="00D50D9D">
        <w:rPr>
          <w:sz w:val="20"/>
        </w:rPr>
        <w:t>.</w:t>
      </w:r>
      <w:r w:rsidR="00CF1964" w:rsidRPr="00D50D9D">
        <w:rPr>
          <w:b w:val="0"/>
          <w:sz w:val="20"/>
        </w:rPr>
        <w:t xml:space="preserve"> </w:t>
      </w:r>
      <w:r w:rsidR="00371714">
        <w:rPr>
          <w:b w:val="0"/>
          <w:sz w:val="20"/>
        </w:rPr>
        <w:t>a) Slide potentiometer</w:t>
      </w:r>
      <w:r w:rsidR="00F51A35">
        <w:rPr>
          <w:b w:val="0"/>
          <w:sz w:val="20"/>
        </w:rPr>
        <w:t xml:space="preserve"> (left)</w:t>
      </w:r>
      <w:r w:rsidR="00371714">
        <w:rPr>
          <w:b w:val="0"/>
          <w:sz w:val="20"/>
        </w:rPr>
        <w:t xml:space="preserve"> b) analog joystick</w:t>
      </w:r>
      <w:r w:rsidR="00F51A35">
        <w:rPr>
          <w:b w:val="0"/>
          <w:sz w:val="20"/>
        </w:rPr>
        <w:t xml:space="preserve"> (right) [1] [2]</w:t>
      </w:r>
      <w:r w:rsidR="00371714">
        <w:rPr>
          <w:b w:val="0"/>
          <w:sz w:val="20"/>
        </w:rPr>
        <w:t>.</w:t>
      </w:r>
    </w:p>
    <w:p w14:paraId="2DD146DC" w14:textId="77777777" w:rsidR="00FA59F4" w:rsidRDefault="00FA59F4" w:rsidP="00FA59F4">
      <w:pPr>
        <w:pStyle w:val="Abstract"/>
        <w:ind w:firstLine="0"/>
        <w:rPr>
          <w:b w:val="0"/>
          <w:sz w:val="20"/>
        </w:rPr>
      </w:pPr>
    </w:p>
    <w:p w14:paraId="50983EB6" w14:textId="77777777" w:rsidR="00FA59F4" w:rsidRDefault="00FA59F4" w:rsidP="00FA59F4">
      <w:pPr>
        <w:pStyle w:val="Abstract"/>
        <w:ind w:firstLine="0"/>
        <w:rPr>
          <w:b w:val="0"/>
          <w:sz w:val="20"/>
        </w:rPr>
      </w:pPr>
      <w:r w:rsidRPr="00FA59F4">
        <w:rPr>
          <w:b w:val="0"/>
          <w:sz w:val="20"/>
        </w:rPr>
        <w:t>1.5</w:t>
      </w:r>
      <w:r w:rsidR="00CF1964" w:rsidRPr="00FA59F4">
        <w:rPr>
          <w:b w:val="0"/>
          <w:sz w:val="20"/>
        </w:rPr>
        <w:t>. Adapter board</w:t>
      </w:r>
    </w:p>
    <w:p w14:paraId="7BAAAF52" w14:textId="77777777" w:rsidR="00120309" w:rsidRPr="0078158B" w:rsidRDefault="00CF1964" w:rsidP="00FA59F4">
      <w:pPr>
        <w:pStyle w:val="Abstract"/>
        <w:ind w:firstLine="0"/>
        <w:rPr>
          <w:b w:val="0"/>
          <w:sz w:val="20"/>
        </w:rPr>
      </w:pPr>
      <w:r w:rsidRPr="0078158B">
        <w:rPr>
          <w:b w:val="0"/>
          <w:sz w:val="20"/>
        </w:rPr>
        <w:t xml:space="preserve">To minimize wiring effort and therefore improve reliability, a </w:t>
      </w:r>
      <w:r w:rsidR="009D61A3">
        <w:rPr>
          <w:b w:val="0"/>
          <w:sz w:val="20"/>
        </w:rPr>
        <w:t>customized adapter board is designed as shown in Figure 22</w:t>
      </w:r>
      <w:r w:rsidRPr="0078158B">
        <w:rPr>
          <w:b w:val="0"/>
          <w:sz w:val="20"/>
        </w:rPr>
        <w:t>. It has the same mechanical layout as the “tail” of the Arduino board</w:t>
      </w:r>
      <w:r w:rsidRPr="0078158B">
        <w:rPr>
          <w:rFonts w:hint="eastAsia"/>
          <w:b w:val="0"/>
          <w:sz w:val="20"/>
        </w:rPr>
        <w:t xml:space="preserve">, on which it </w:t>
      </w:r>
      <w:r w:rsidRPr="0078158B">
        <w:rPr>
          <w:b w:val="0"/>
          <w:sz w:val="20"/>
        </w:rPr>
        <w:t xml:space="preserve">can be easily stacked. The board </w:t>
      </w:r>
      <w:r w:rsidR="001419B8">
        <w:rPr>
          <w:b w:val="0"/>
          <w:sz w:val="20"/>
        </w:rPr>
        <w:t>hubs the wires of</w:t>
      </w:r>
      <w:r w:rsidRPr="0078158B">
        <w:rPr>
          <w:b w:val="0"/>
          <w:sz w:val="20"/>
        </w:rPr>
        <w:t xml:space="preserve"> the DC-DC converter, battery, IR module, joystick, and slide potentiometer. It also has a simple voltage divider, which enables </w:t>
      </w:r>
      <w:r w:rsidR="005E6942">
        <w:rPr>
          <w:b w:val="0"/>
          <w:sz w:val="20"/>
        </w:rPr>
        <w:t xml:space="preserve">the </w:t>
      </w:r>
      <w:r w:rsidR="005E6942" w:rsidRPr="0078158B">
        <w:rPr>
          <w:b w:val="0"/>
          <w:sz w:val="20"/>
        </w:rPr>
        <w:t xml:space="preserve">Arduino </w:t>
      </w:r>
      <w:r w:rsidR="005E6942">
        <w:rPr>
          <w:b w:val="0"/>
          <w:sz w:val="20"/>
        </w:rPr>
        <w:t xml:space="preserve">to monitor battery voltage </w:t>
      </w:r>
      <w:r w:rsidRPr="0078158B">
        <w:rPr>
          <w:b w:val="0"/>
          <w:sz w:val="20"/>
        </w:rPr>
        <w:t xml:space="preserve">using </w:t>
      </w:r>
      <w:r w:rsidR="005E6942">
        <w:rPr>
          <w:b w:val="0"/>
          <w:sz w:val="20"/>
        </w:rPr>
        <w:t>its analog pins</w:t>
      </w:r>
      <w:r w:rsidR="00E824A3">
        <w:rPr>
          <w:b w:val="0"/>
          <w:sz w:val="20"/>
        </w:rPr>
        <w:t>.</w:t>
      </w:r>
    </w:p>
    <w:p w14:paraId="5E14C982" w14:textId="77777777" w:rsidR="00CF1964" w:rsidRDefault="0078158B" w:rsidP="0078158B">
      <w:pPr>
        <w:pStyle w:val="Abstract"/>
        <w:ind w:firstLine="195"/>
        <w:jc w:val="center"/>
        <w:rPr>
          <w:b w:val="0"/>
          <w:i/>
          <w:sz w:val="20"/>
        </w:rPr>
      </w:pPr>
      <w:r>
        <w:rPr>
          <w:noProof/>
        </w:rPr>
        <w:drawing>
          <wp:inline distT="0" distB="0" distL="0" distR="0" wp14:anchorId="1BAE9AB3" wp14:editId="14718DA3">
            <wp:extent cx="1367624" cy="20428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9316" cy="2060353"/>
                    </a:xfrm>
                    <a:prstGeom prst="rect">
                      <a:avLst/>
                    </a:prstGeom>
                  </pic:spPr>
                </pic:pic>
              </a:graphicData>
            </a:graphic>
          </wp:inline>
        </w:drawing>
      </w:r>
    </w:p>
    <w:p w14:paraId="5E836FA5" w14:textId="77777777" w:rsidR="00FA59F4" w:rsidRDefault="0078158B" w:rsidP="00FA59F4">
      <w:pPr>
        <w:pStyle w:val="Abstract"/>
        <w:ind w:firstLine="195"/>
        <w:jc w:val="center"/>
        <w:rPr>
          <w:b w:val="0"/>
          <w:sz w:val="20"/>
        </w:rPr>
      </w:pPr>
      <w:r w:rsidRPr="0078158B">
        <w:rPr>
          <w:sz w:val="20"/>
        </w:rPr>
        <w:t xml:space="preserve">Figure 22. </w:t>
      </w:r>
      <w:r w:rsidRPr="0078158B">
        <w:rPr>
          <w:b w:val="0"/>
          <w:sz w:val="20"/>
        </w:rPr>
        <w:t xml:space="preserve">Adapter board for </w:t>
      </w:r>
      <w:r>
        <w:rPr>
          <w:b w:val="0"/>
          <w:sz w:val="20"/>
        </w:rPr>
        <w:t>hand-hold controller.</w:t>
      </w:r>
    </w:p>
    <w:p w14:paraId="735EEA99" w14:textId="77777777" w:rsidR="00294245" w:rsidRPr="00FA59F4" w:rsidRDefault="00CF1964" w:rsidP="00FA59F4">
      <w:pPr>
        <w:pStyle w:val="Abstract"/>
        <w:ind w:firstLine="0"/>
        <w:rPr>
          <w:b w:val="0"/>
        </w:rPr>
      </w:pPr>
      <w:r w:rsidRPr="00FA59F4">
        <w:rPr>
          <w:sz w:val="20"/>
        </w:rPr>
        <w:t>2</w:t>
      </w:r>
      <w:r w:rsidR="00FA59F4">
        <w:rPr>
          <w:sz w:val="20"/>
        </w:rPr>
        <w:t>.</w:t>
      </w:r>
      <w:r w:rsidRPr="00FA59F4">
        <w:rPr>
          <w:sz w:val="20"/>
        </w:rPr>
        <w:t xml:space="preserve"> Underwater vehicle</w:t>
      </w:r>
    </w:p>
    <w:p w14:paraId="1B5AF1BC" w14:textId="77777777" w:rsidR="00D9295D" w:rsidRPr="00D9295D" w:rsidRDefault="00F0645C" w:rsidP="00CF1964">
      <w:pPr>
        <w:pStyle w:val="Abstract"/>
        <w:ind w:firstLine="0"/>
        <w:rPr>
          <w:b w:val="0"/>
          <w:sz w:val="20"/>
        </w:rPr>
      </w:pPr>
      <w:r w:rsidRPr="00B52714">
        <w:rPr>
          <w:b w:val="0"/>
          <w:sz w:val="20"/>
        </w:rPr>
        <w:t>T</w:t>
      </w:r>
      <w:r w:rsidR="00D9295D" w:rsidRPr="00B52714">
        <w:rPr>
          <w:b w:val="0"/>
          <w:sz w:val="20"/>
        </w:rPr>
        <w:t xml:space="preserve">he </w:t>
      </w:r>
      <w:r w:rsidR="00D9295D" w:rsidRPr="00B52714">
        <w:rPr>
          <w:rFonts w:hint="eastAsia"/>
          <w:b w:val="0"/>
          <w:sz w:val="20"/>
        </w:rPr>
        <w:t>ROV</w:t>
      </w:r>
      <w:r w:rsidR="00D9295D" w:rsidRPr="00B52714">
        <w:rPr>
          <w:b w:val="0"/>
          <w:sz w:val="20"/>
        </w:rPr>
        <w:t xml:space="preserve"> is an underwater platform which is able to execute command from the </w:t>
      </w:r>
      <w:r w:rsidR="007F1C9F" w:rsidRPr="00B52714">
        <w:rPr>
          <w:b w:val="0"/>
          <w:sz w:val="20"/>
        </w:rPr>
        <w:t>hand</w:t>
      </w:r>
      <w:r w:rsidR="006864E1" w:rsidRPr="00B52714">
        <w:rPr>
          <w:b w:val="0"/>
          <w:sz w:val="20"/>
        </w:rPr>
        <w:t>-</w:t>
      </w:r>
      <w:r w:rsidR="007F1C9F" w:rsidRPr="00B52714">
        <w:rPr>
          <w:b w:val="0"/>
          <w:sz w:val="20"/>
        </w:rPr>
        <w:t xml:space="preserve">hold </w:t>
      </w:r>
      <w:r w:rsidR="00D9295D" w:rsidRPr="00B52714">
        <w:rPr>
          <w:b w:val="0"/>
          <w:sz w:val="20"/>
        </w:rPr>
        <w:t xml:space="preserve">controller and send sensor </w:t>
      </w:r>
      <w:r w:rsidR="007F1C9F" w:rsidRPr="00B52714">
        <w:rPr>
          <w:b w:val="0"/>
          <w:sz w:val="20"/>
        </w:rPr>
        <w:t>measurements</w:t>
      </w:r>
      <w:r w:rsidR="00D9295D" w:rsidRPr="00B52714">
        <w:rPr>
          <w:b w:val="0"/>
          <w:sz w:val="20"/>
        </w:rPr>
        <w:t xml:space="preserve"> back. </w:t>
      </w:r>
      <w:r w:rsidR="00BC775C" w:rsidRPr="00B52714">
        <w:rPr>
          <w:b w:val="0"/>
          <w:sz w:val="20"/>
        </w:rPr>
        <w:t>Its electronic design will be d</w:t>
      </w:r>
      <w:r w:rsidR="00C46EED" w:rsidRPr="00B52714">
        <w:rPr>
          <w:b w:val="0"/>
          <w:sz w:val="20"/>
        </w:rPr>
        <w:t>iscussed as follows</w:t>
      </w:r>
      <w:r w:rsidR="00BC775C" w:rsidRPr="00B52714">
        <w:rPr>
          <w:b w:val="0"/>
          <w:sz w:val="20"/>
        </w:rPr>
        <w:t>.</w:t>
      </w:r>
    </w:p>
    <w:p w14:paraId="0AF88068" w14:textId="77777777" w:rsidR="00CF1964" w:rsidRPr="00FA59F4" w:rsidRDefault="00CF1964" w:rsidP="00FA59F4">
      <w:pPr>
        <w:pStyle w:val="Abstract"/>
        <w:ind w:firstLine="0"/>
        <w:rPr>
          <w:b w:val="0"/>
          <w:sz w:val="20"/>
        </w:rPr>
      </w:pPr>
      <w:r w:rsidRPr="00FA59F4">
        <w:rPr>
          <w:b w:val="0"/>
          <w:sz w:val="20"/>
        </w:rPr>
        <w:t>2.1. Main platform</w:t>
      </w:r>
    </w:p>
    <w:p w14:paraId="7A62D7B7" w14:textId="637157EE" w:rsidR="00CF1964" w:rsidRPr="004D70DC" w:rsidRDefault="00CF1964" w:rsidP="00CF1964">
      <w:pPr>
        <w:pStyle w:val="Abstract"/>
        <w:ind w:firstLine="0"/>
        <w:rPr>
          <w:b w:val="0"/>
          <w:sz w:val="20"/>
        </w:rPr>
      </w:pPr>
      <w:r w:rsidRPr="004D70DC">
        <w:rPr>
          <w:b w:val="0"/>
          <w:sz w:val="20"/>
        </w:rPr>
        <w:t xml:space="preserve">The main platform of the ROV is Arduino Mega 2560, the same model as the one used in the hand-hold </w:t>
      </w:r>
      <w:r w:rsidRPr="004D70DC">
        <w:rPr>
          <w:b w:val="0"/>
          <w:sz w:val="20"/>
        </w:rPr>
        <w:lastRenderedPageBreak/>
        <w:t xml:space="preserve">controller. The board has abundant </w:t>
      </w:r>
      <w:r w:rsidR="00E77E00">
        <w:rPr>
          <w:b w:val="0"/>
          <w:sz w:val="20"/>
        </w:rPr>
        <w:t xml:space="preserve">peripheral I/O support, </w:t>
      </w:r>
      <w:r w:rsidRPr="004D70DC">
        <w:rPr>
          <w:rFonts w:hint="eastAsia"/>
          <w:b w:val="0"/>
          <w:sz w:val="20"/>
        </w:rPr>
        <w:t>w</w:t>
      </w:r>
      <w:r w:rsidRPr="004D70DC">
        <w:rPr>
          <w:b w:val="0"/>
          <w:sz w:val="20"/>
        </w:rPr>
        <w:t>hich make</w:t>
      </w:r>
      <w:r w:rsidR="002937F2">
        <w:rPr>
          <w:b w:val="0"/>
          <w:sz w:val="20"/>
        </w:rPr>
        <w:t>s</w:t>
      </w:r>
      <w:r w:rsidRPr="004D70DC">
        <w:rPr>
          <w:b w:val="0"/>
          <w:sz w:val="20"/>
        </w:rPr>
        <w:t xml:space="preserve"> </w:t>
      </w:r>
      <w:r w:rsidR="00E77E00">
        <w:rPr>
          <w:b w:val="0"/>
          <w:sz w:val="20"/>
        </w:rPr>
        <w:t>it easier to connect</w:t>
      </w:r>
      <w:r w:rsidRPr="004D70DC">
        <w:rPr>
          <w:b w:val="0"/>
          <w:sz w:val="20"/>
        </w:rPr>
        <w:t xml:space="preserve"> m</w:t>
      </w:r>
      <w:r w:rsidR="00E77E00">
        <w:rPr>
          <w:b w:val="0"/>
          <w:sz w:val="20"/>
        </w:rPr>
        <w:t>ultiple sensors and actuators of</w:t>
      </w:r>
      <w:r w:rsidRPr="004D70DC">
        <w:rPr>
          <w:b w:val="0"/>
          <w:sz w:val="20"/>
        </w:rPr>
        <w:t xml:space="preserve"> the ROV. The board is relatively small in size and can be perfectly fitted </w:t>
      </w:r>
      <w:r w:rsidR="00E77E00">
        <w:rPr>
          <w:b w:val="0"/>
          <w:sz w:val="20"/>
        </w:rPr>
        <w:t>on</w:t>
      </w:r>
      <w:r w:rsidRPr="004D70DC">
        <w:rPr>
          <w:b w:val="0"/>
          <w:sz w:val="20"/>
        </w:rPr>
        <w:t xml:space="preserve"> the electronic chassis. </w:t>
      </w:r>
    </w:p>
    <w:p w14:paraId="3CFA81B0" w14:textId="77777777" w:rsidR="00CF1964" w:rsidRPr="00FA59F4" w:rsidRDefault="00CF1964" w:rsidP="00FA59F4">
      <w:pPr>
        <w:pStyle w:val="Abstract"/>
        <w:ind w:firstLine="0"/>
        <w:rPr>
          <w:b w:val="0"/>
          <w:sz w:val="20"/>
        </w:rPr>
      </w:pPr>
      <w:r w:rsidRPr="00FA59F4">
        <w:rPr>
          <w:b w:val="0"/>
          <w:sz w:val="20"/>
        </w:rPr>
        <w:t xml:space="preserve">2.2. </w:t>
      </w:r>
      <w:r w:rsidR="003D0C9E" w:rsidRPr="00FA59F4">
        <w:rPr>
          <w:b w:val="0"/>
          <w:sz w:val="20"/>
        </w:rPr>
        <w:t>ESC</w:t>
      </w:r>
      <w:r w:rsidRPr="00FA59F4">
        <w:rPr>
          <w:b w:val="0"/>
          <w:sz w:val="20"/>
        </w:rPr>
        <w:t xml:space="preserve"> and ESC holder</w:t>
      </w:r>
    </w:p>
    <w:p w14:paraId="714E20AA" w14:textId="34292935" w:rsidR="00163A6C" w:rsidRDefault="00C3479B" w:rsidP="00163A6C">
      <w:pPr>
        <w:pStyle w:val="Abstract"/>
        <w:ind w:firstLine="0"/>
        <w:rPr>
          <w:b w:val="0"/>
          <w:sz w:val="20"/>
        </w:rPr>
      </w:pPr>
      <w:r>
        <w:rPr>
          <w:b w:val="0"/>
          <w:sz w:val="20"/>
        </w:rPr>
        <w:t>The Electronic Speed Controller</w:t>
      </w:r>
      <w:r w:rsidR="00CF1964" w:rsidRPr="00163A6C">
        <w:rPr>
          <w:b w:val="0"/>
          <w:sz w:val="20"/>
        </w:rPr>
        <w:t xml:space="preserve"> (ESC) </w:t>
      </w:r>
      <w:r>
        <w:rPr>
          <w:b w:val="0"/>
          <w:sz w:val="20"/>
        </w:rPr>
        <w:t>is the device to drive and vary the speed of the motor. The ESC we choose is capable to handle</w:t>
      </w:r>
      <w:r w:rsidR="00CF1964" w:rsidRPr="00163A6C">
        <w:rPr>
          <w:b w:val="0"/>
          <w:sz w:val="20"/>
        </w:rPr>
        <w:t xml:space="preserve"> up </w:t>
      </w:r>
      <w:r w:rsidR="00E25577">
        <w:rPr>
          <w:b w:val="0"/>
          <w:sz w:val="20"/>
        </w:rPr>
        <w:t>to 18A</w:t>
      </w:r>
      <w:r w:rsidR="00BD28A5">
        <w:rPr>
          <w:b w:val="0"/>
          <w:sz w:val="20"/>
        </w:rPr>
        <w:t>mp</w:t>
      </w:r>
      <w:r w:rsidR="00E25577">
        <w:rPr>
          <w:b w:val="0"/>
          <w:sz w:val="20"/>
        </w:rPr>
        <w:t xml:space="preserve"> of current continuous and 50A</w:t>
      </w:r>
      <w:r w:rsidR="00BD28A5">
        <w:rPr>
          <w:b w:val="0"/>
          <w:sz w:val="20"/>
        </w:rPr>
        <w:t>mp</w:t>
      </w:r>
      <w:r w:rsidR="00E25577">
        <w:rPr>
          <w:b w:val="0"/>
          <w:sz w:val="20"/>
        </w:rPr>
        <w:t xml:space="preserve"> peak. </w:t>
      </w:r>
    </w:p>
    <w:p w14:paraId="5D4810E4" w14:textId="104E87E3" w:rsidR="00C3479B" w:rsidRDefault="00C3479B" w:rsidP="00163A6C">
      <w:pPr>
        <w:pStyle w:val="Abstract"/>
        <w:ind w:firstLine="0"/>
        <w:rPr>
          <w:b w:val="0"/>
          <w:sz w:val="20"/>
        </w:rPr>
      </w:pPr>
      <w:r>
        <w:rPr>
          <w:b w:val="0"/>
          <w:sz w:val="20"/>
        </w:rPr>
        <w:t xml:space="preserve">However, </w:t>
      </w:r>
      <w:r w:rsidR="00B108F5">
        <w:rPr>
          <w:b w:val="0"/>
          <w:sz w:val="20"/>
        </w:rPr>
        <w:t>calibration and configuration is need</w:t>
      </w:r>
      <w:r w:rsidR="009E7074">
        <w:rPr>
          <w:b w:val="0"/>
          <w:sz w:val="20"/>
        </w:rPr>
        <w:t>ed</w:t>
      </w:r>
      <w:r w:rsidR="00B108F5">
        <w:rPr>
          <w:b w:val="0"/>
          <w:sz w:val="20"/>
        </w:rPr>
        <w:t xml:space="preserve"> </w:t>
      </w:r>
      <w:r w:rsidR="00CD6962">
        <w:rPr>
          <w:b w:val="0"/>
          <w:sz w:val="20"/>
        </w:rPr>
        <w:t>to make this ESC</w:t>
      </w:r>
      <w:r w:rsidR="00E25577">
        <w:rPr>
          <w:b w:val="0"/>
          <w:sz w:val="20"/>
        </w:rPr>
        <w:t xml:space="preserve"> </w:t>
      </w:r>
      <w:r>
        <w:rPr>
          <w:b w:val="0"/>
          <w:sz w:val="20"/>
        </w:rPr>
        <w:t>work properly.</w:t>
      </w:r>
      <w:r w:rsidR="00E25577">
        <w:rPr>
          <w:b w:val="0"/>
          <w:sz w:val="20"/>
        </w:rPr>
        <w:t xml:space="preserve"> </w:t>
      </w:r>
      <w:r w:rsidR="00351847">
        <w:rPr>
          <w:b w:val="0"/>
          <w:sz w:val="20"/>
        </w:rPr>
        <w:t xml:space="preserve">Detailed instructions on throttle range calibration and </w:t>
      </w:r>
      <w:r w:rsidR="006248F5">
        <w:rPr>
          <w:b w:val="0"/>
          <w:sz w:val="20"/>
        </w:rPr>
        <w:t>changing</w:t>
      </w:r>
      <w:r w:rsidR="00351847">
        <w:rPr>
          <w:b w:val="0"/>
          <w:sz w:val="20"/>
        </w:rPr>
        <w:t xml:space="preserve"> </w:t>
      </w:r>
      <w:r w:rsidR="006248F5">
        <w:rPr>
          <w:b w:val="0"/>
          <w:sz w:val="20"/>
        </w:rPr>
        <w:t xml:space="preserve">programmable </w:t>
      </w:r>
      <w:r w:rsidR="00351847">
        <w:rPr>
          <w:b w:val="0"/>
          <w:sz w:val="20"/>
        </w:rPr>
        <w:t xml:space="preserve">configurations </w:t>
      </w:r>
      <w:r w:rsidR="00A278DC">
        <w:rPr>
          <w:b w:val="0"/>
          <w:sz w:val="20"/>
        </w:rPr>
        <w:t>can be find from</w:t>
      </w:r>
      <w:r w:rsidR="00351847">
        <w:rPr>
          <w:b w:val="0"/>
          <w:sz w:val="20"/>
        </w:rPr>
        <w:t xml:space="preserve"> “Motor_driver.pdf” in the GT-MUR package. </w:t>
      </w:r>
      <w:r w:rsidR="00E25577">
        <w:rPr>
          <w:b w:val="0"/>
          <w:sz w:val="20"/>
        </w:rPr>
        <w:t xml:space="preserve">Shown in Appendix 1, </w:t>
      </w:r>
      <w:r w:rsidR="008A3000">
        <w:rPr>
          <w:b w:val="0"/>
          <w:sz w:val="20"/>
        </w:rPr>
        <w:t xml:space="preserve">the recommended value of each programmable item is circled in red. This configuration is relatively conservative, users can change the setting to get higher power output or longer battery </w:t>
      </w:r>
      <w:r w:rsidR="00F06C91">
        <w:rPr>
          <w:b w:val="0"/>
          <w:sz w:val="20"/>
        </w:rPr>
        <w:t>life</w:t>
      </w:r>
      <w:r w:rsidR="008A3000">
        <w:rPr>
          <w:b w:val="0"/>
          <w:sz w:val="20"/>
        </w:rPr>
        <w:t xml:space="preserve">. </w:t>
      </w:r>
    </w:p>
    <w:p w14:paraId="30BCF3D7" w14:textId="330C91EE" w:rsidR="00AE193E" w:rsidRPr="00FA59F4" w:rsidRDefault="00CF1964" w:rsidP="00FA59F4">
      <w:pPr>
        <w:pStyle w:val="Abstract"/>
        <w:ind w:firstLine="0"/>
        <w:rPr>
          <w:b w:val="0"/>
          <w:sz w:val="20"/>
        </w:rPr>
      </w:pPr>
      <w:r w:rsidRPr="00163A6C">
        <w:rPr>
          <w:b w:val="0"/>
          <w:sz w:val="20"/>
        </w:rPr>
        <w:t>There are 11 wires connected to each ES</w:t>
      </w:r>
      <w:r w:rsidR="008A0114">
        <w:rPr>
          <w:b w:val="0"/>
          <w:sz w:val="20"/>
        </w:rPr>
        <w:t>C and a customized PCB is made</w:t>
      </w:r>
      <w:r w:rsidRPr="00163A6C">
        <w:rPr>
          <w:b w:val="0"/>
          <w:sz w:val="20"/>
        </w:rPr>
        <w:t xml:space="preserve"> to hub the</w:t>
      </w:r>
      <w:r w:rsidR="005438FB">
        <w:rPr>
          <w:b w:val="0"/>
          <w:sz w:val="20"/>
        </w:rPr>
        <w:t xml:space="preserve"> wires</w:t>
      </w:r>
      <w:r w:rsidR="00CF7A92">
        <w:rPr>
          <w:b w:val="0"/>
          <w:sz w:val="20"/>
        </w:rPr>
        <w:t>. As shown in Figure 23</w:t>
      </w:r>
      <w:r w:rsidRPr="00163A6C">
        <w:rPr>
          <w:b w:val="0"/>
          <w:sz w:val="20"/>
        </w:rPr>
        <w:t xml:space="preserve">, </w:t>
      </w:r>
      <w:r w:rsidR="00224EA2">
        <w:rPr>
          <w:b w:val="0"/>
          <w:sz w:val="20"/>
        </w:rPr>
        <w:t xml:space="preserve">all the four </w:t>
      </w:r>
      <w:r w:rsidR="00224EA2" w:rsidRPr="00163A6C">
        <w:rPr>
          <w:b w:val="0"/>
          <w:sz w:val="20"/>
        </w:rPr>
        <w:t xml:space="preserve">ESCs </w:t>
      </w:r>
      <w:r w:rsidR="00224EA2">
        <w:rPr>
          <w:b w:val="0"/>
          <w:sz w:val="20"/>
        </w:rPr>
        <w:t>and</w:t>
      </w:r>
      <w:r w:rsidR="00224EA2" w:rsidRPr="00163A6C">
        <w:rPr>
          <w:b w:val="0"/>
          <w:sz w:val="20"/>
        </w:rPr>
        <w:t xml:space="preserve"> their peripherals </w:t>
      </w:r>
      <w:r w:rsidR="00224EA2">
        <w:rPr>
          <w:b w:val="0"/>
          <w:sz w:val="20"/>
        </w:rPr>
        <w:t>are mounted on the board.</w:t>
      </w:r>
    </w:p>
    <w:p w14:paraId="5BE33FFE" w14:textId="77777777" w:rsidR="00FE09FD" w:rsidRPr="00CF1964" w:rsidRDefault="00CF1964" w:rsidP="008D30BF">
      <w:pPr>
        <w:pStyle w:val="Abstract"/>
        <w:ind w:firstLine="0"/>
        <w:jc w:val="center"/>
        <w:rPr>
          <w:b w:val="0"/>
          <w:i/>
          <w:sz w:val="20"/>
        </w:rPr>
      </w:pPr>
      <w:r w:rsidRPr="00CF1964">
        <w:rPr>
          <w:i/>
          <w:noProof/>
        </w:rPr>
        <w:drawing>
          <wp:inline distT="0" distB="0" distL="0" distR="0" wp14:anchorId="63535A10" wp14:editId="0FB30C54">
            <wp:extent cx="2951480" cy="2090780"/>
            <wp:effectExtent l="0" t="0" r="1270" b="5080"/>
            <wp:docPr id="16" name="Picture 16" descr="ESC h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 holder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164" b="4586"/>
                    <a:stretch/>
                  </pic:blipFill>
                  <pic:spPr bwMode="auto">
                    <a:xfrm>
                      <a:off x="0" y="0"/>
                      <a:ext cx="3021072" cy="2140078"/>
                    </a:xfrm>
                    <a:prstGeom prst="rect">
                      <a:avLst/>
                    </a:prstGeom>
                    <a:noFill/>
                    <a:ln>
                      <a:noFill/>
                    </a:ln>
                    <a:extLst>
                      <a:ext uri="{53640926-AAD7-44D8-BBD7-CCE9431645EC}">
                        <a14:shadowObscured xmlns:a14="http://schemas.microsoft.com/office/drawing/2010/main"/>
                      </a:ext>
                    </a:extLst>
                  </pic:spPr>
                </pic:pic>
              </a:graphicData>
            </a:graphic>
          </wp:inline>
        </w:drawing>
      </w:r>
    </w:p>
    <w:p w14:paraId="381AD8A7" w14:textId="77777777" w:rsidR="00CF1964" w:rsidRPr="008D30BF" w:rsidRDefault="00CF1964" w:rsidP="008D30BF">
      <w:pPr>
        <w:pStyle w:val="Abstract"/>
        <w:ind w:firstLine="0"/>
        <w:jc w:val="left"/>
        <w:rPr>
          <w:b w:val="0"/>
          <w:sz w:val="20"/>
        </w:rPr>
      </w:pPr>
      <w:r w:rsidRPr="008D30BF">
        <w:rPr>
          <w:sz w:val="20"/>
        </w:rPr>
        <w:t xml:space="preserve">Figure </w:t>
      </w:r>
      <w:r w:rsidR="00CF7A92" w:rsidRPr="008D30BF">
        <w:rPr>
          <w:sz w:val="20"/>
        </w:rPr>
        <w:t>23</w:t>
      </w:r>
      <w:r w:rsidRPr="008D30BF">
        <w:rPr>
          <w:sz w:val="20"/>
        </w:rPr>
        <w:t>.</w:t>
      </w:r>
      <w:r w:rsidRPr="008D30BF">
        <w:rPr>
          <w:b w:val="0"/>
          <w:sz w:val="20"/>
        </w:rPr>
        <w:t xml:space="preserve"> Four ESCs mounted on the customized PCB</w:t>
      </w:r>
      <w:r w:rsidR="008D30BF">
        <w:rPr>
          <w:b w:val="0"/>
          <w:sz w:val="20"/>
        </w:rPr>
        <w:t>.</w:t>
      </w:r>
    </w:p>
    <w:p w14:paraId="78F64F4A" w14:textId="77777777" w:rsidR="00CF1964" w:rsidRPr="00FA59F4" w:rsidRDefault="00FA59F4" w:rsidP="00FA59F4">
      <w:pPr>
        <w:pStyle w:val="Abstract"/>
        <w:ind w:firstLine="0"/>
        <w:rPr>
          <w:b w:val="0"/>
          <w:sz w:val="20"/>
        </w:rPr>
      </w:pPr>
      <w:r w:rsidRPr="00FA59F4">
        <w:rPr>
          <w:b w:val="0"/>
          <w:sz w:val="20"/>
        </w:rPr>
        <w:t>2.3</w:t>
      </w:r>
      <w:r w:rsidR="00CF1964" w:rsidRPr="00FA59F4">
        <w:rPr>
          <w:b w:val="0"/>
          <w:sz w:val="20"/>
        </w:rPr>
        <w:t>. Power supply</w:t>
      </w:r>
    </w:p>
    <w:p w14:paraId="1C4CB4CF" w14:textId="77777777" w:rsidR="00CF1964" w:rsidRPr="00F72984" w:rsidRDefault="00CF1964" w:rsidP="00CF1964">
      <w:pPr>
        <w:pStyle w:val="Abstract"/>
        <w:ind w:firstLine="0"/>
        <w:rPr>
          <w:b w:val="0"/>
          <w:sz w:val="20"/>
        </w:rPr>
      </w:pPr>
      <w:r w:rsidRPr="00F72984">
        <w:rPr>
          <w:b w:val="0"/>
          <w:sz w:val="20"/>
        </w:rPr>
        <w:t xml:space="preserve">Same as the case of the hand-hold controller, a DC-DC converter is needed to produce 5V voltage for the </w:t>
      </w:r>
      <w:r w:rsidR="00CF6B77">
        <w:rPr>
          <w:b w:val="0"/>
          <w:sz w:val="20"/>
        </w:rPr>
        <w:t xml:space="preserve">Arduino and the IR module. </w:t>
      </w:r>
      <w:r w:rsidRPr="00F72984">
        <w:rPr>
          <w:b w:val="0"/>
          <w:sz w:val="20"/>
        </w:rPr>
        <w:t xml:space="preserve">The ESCs are </w:t>
      </w:r>
      <w:r w:rsidR="00CF6B77" w:rsidRPr="00F72984">
        <w:rPr>
          <w:b w:val="0"/>
          <w:sz w:val="20"/>
        </w:rPr>
        <w:t xml:space="preserve">directly </w:t>
      </w:r>
      <w:r w:rsidRPr="00F72984">
        <w:rPr>
          <w:b w:val="0"/>
          <w:sz w:val="20"/>
        </w:rPr>
        <w:t xml:space="preserve">connected to </w:t>
      </w:r>
      <w:r w:rsidR="00CF6B77">
        <w:rPr>
          <w:b w:val="0"/>
          <w:sz w:val="20"/>
        </w:rPr>
        <w:t xml:space="preserve">the </w:t>
      </w:r>
      <w:r w:rsidRPr="00F72984">
        <w:rPr>
          <w:b w:val="0"/>
          <w:sz w:val="20"/>
        </w:rPr>
        <w:t>battery</w:t>
      </w:r>
      <w:r w:rsidR="00CF6B77">
        <w:rPr>
          <w:b w:val="0"/>
          <w:sz w:val="20"/>
        </w:rPr>
        <w:t xml:space="preserve"> </w:t>
      </w:r>
      <w:r w:rsidR="00E9622D">
        <w:rPr>
          <w:b w:val="0"/>
          <w:sz w:val="20"/>
        </w:rPr>
        <w:t>for higher efficiency</w:t>
      </w:r>
      <w:r w:rsidRPr="00F72984">
        <w:rPr>
          <w:b w:val="0"/>
          <w:sz w:val="20"/>
        </w:rPr>
        <w:t xml:space="preserve">. </w:t>
      </w:r>
      <w:r w:rsidR="00CF6B77">
        <w:rPr>
          <w:b w:val="0"/>
          <w:sz w:val="20"/>
        </w:rPr>
        <w:t xml:space="preserve">An 11.1V or 7.4V Lithium-Polymer battery with high discharge rate is recommended for GT-MUR. </w:t>
      </w:r>
      <w:r w:rsidR="00EE6CD9">
        <w:rPr>
          <w:b w:val="0"/>
          <w:sz w:val="20"/>
        </w:rPr>
        <w:t>11.1V 2200mah 20C and 7.4V 200mah 20C batteries from Venom are tested for this early prototype.</w:t>
      </w:r>
    </w:p>
    <w:p w14:paraId="45C12478" w14:textId="77777777" w:rsidR="00CF1964" w:rsidRPr="00FA59F4" w:rsidRDefault="00FA59F4" w:rsidP="00FA59F4">
      <w:pPr>
        <w:pStyle w:val="Abstract"/>
        <w:ind w:firstLine="0"/>
        <w:rPr>
          <w:b w:val="0"/>
          <w:sz w:val="20"/>
        </w:rPr>
      </w:pPr>
      <w:r w:rsidRPr="00FA59F4">
        <w:rPr>
          <w:b w:val="0"/>
          <w:sz w:val="20"/>
        </w:rPr>
        <w:t>2.4</w:t>
      </w:r>
      <w:r w:rsidR="00CF1964" w:rsidRPr="00FA59F4">
        <w:rPr>
          <w:b w:val="0"/>
          <w:sz w:val="20"/>
        </w:rPr>
        <w:t>. IMU and depth sensor</w:t>
      </w:r>
    </w:p>
    <w:p w14:paraId="1DA0DD12" w14:textId="5CAEADD5" w:rsidR="003C3C83" w:rsidRDefault="007C427A" w:rsidP="00CF1964">
      <w:pPr>
        <w:pStyle w:val="Abstract"/>
        <w:ind w:firstLine="0"/>
        <w:rPr>
          <w:b w:val="0"/>
          <w:sz w:val="20"/>
        </w:rPr>
      </w:pPr>
      <w:r>
        <w:rPr>
          <w:b w:val="0"/>
          <w:sz w:val="20"/>
        </w:rPr>
        <w:t>To get the at</w:t>
      </w:r>
      <w:r w:rsidR="00CF1964" w:rsidRPr="00163A6C">
        <w:rPr>
          <w:b w:val="0"/>
          <w:sz w:val="20"/>
        </w:rPr>
        <w:t xml:space="preserve">titude of the robot, we used a </w:t>
      </w:r>
      <w:r w:rsidR="00434EE8" w:rsidRPr="00163A6C">
        <w:rPr>
          <w:b w:val="0"/>
          <w:sz w:val="20"/>
        </w:rPr>
        <w:t>10DOF</w:t>
      </w:r>
      <w:r w:rsidR="00434EE8">
        <w:rPr>
          <w:b w:val="0"/>
          <w:sz w:val="20"/>
        </w:rPr>
        <w:t xml:space="preserve"> (degree of </w:t>
      </w:r>
      <w:r w:rsidR="00434EE8" w:rsidRPr="00C3278A">
        <w:rPr>
          <w:b w:val="0"/>
          <w:sz w:val="20"/>
        </w:rPr>
        <w:t xml:space="preserve">freedom) </w:t>
      </w:r>
      <w:r w:rsidR="00CF1964" w:rsidRPr="00C3278A">
        <w:rPr>
          <w:b w:val="0"/>
          <w:sz w:val="20"/>
        </w:rPr>
        <w:t>MEMS</w:t>
      </w:r>
      <w:r w:rsidR="00434EE8" w:rsidRPr="00C3278A">
        <w:rPr>
          <w:b w:val="0"/>
          <w:sz w:val="20"/>
        </w:rPr>
        <w:t xml:space="preserve"> (Microelectromechanical systems)</w:t>
      </w:r>
      <w:r w:rsidR="00CF1964" w:rsidRPr="00C3278A">
        <w:rPr>
          <w:b w:val="0"/>
          <w:sz w:val="20"/>
        </w:rPr>
        <w:t xml:space="preserve"> IMU</w:t>
      </w:r>
      <w:r w:rsidR="00CF1964" w:rsidRPr="00163A6C">
        <w:rPr>
          <w:b w:val="0"/>
          <w:sz w:val="20"/>
        </w:rPr>
        <w:t xml:space="preserve"> (Inertia Measurement Unit) </w:t>
      </w:r>
      <w:bookmarkStart w:id="0" w:name="_GoBack"/>
      <w:bookmarkEnd w:id="0"/>
      <w:r w:rsidR="00CF1964" w:rsidRPr="00163A6C">
        <w:rPr>
          <w:b w:val="0"/>
          <w:sz w:val="20"/>
        </w:rPr>
        <w:t xml:space="preserve">as </w:t>
      </w:r>
      <w:r w:rsidR="00107E14">
        <w:rPr>
          <w:b w:val="0"/>
          <w:sz w:val="20"/>
        </w:rPr>
        <w:t>shown in Figure 24</w:t>
      </w:r>
      <w:r>
        <w:rPr>
          <w:b w:val="0"/>
          <w:sz w:val="20"/>
        </w:rPr>
        <w:t>a</w:t>
      </w:r>
      <w:r w:rsidR="00CF1964" w:rsidRPr="00163A6C">
        <w:rPr>
          <w:b w:val="0"/>
          <w:sz w:val="20"/>
        </w:rPr>
        <w:t xml:space="preserve">. The integrated 3-axis gyroscope measures the angular velocity of the ROV, which is then fused with </w:t>
      </w:r>
      <w:r w:rsidR="00AE4BF2">
        <w:rPr>
          <w:b w:val="0"/>
          <w:sz w:val="20"/>
        </w:rPr>
        <w:t xml:space="preserve">the </w:t>
      </w:r>
      <w:r w:rsidR="00CF1964" w:rsidRPr="00163A6C">
        <w:rPr>
          <w:b w:val="0"/>
          <w:sz w:val="20"/>
        </w:rPr>
        <w:t xml:space="preserve">readings from </w:t>
      </w:r>
      <w:r w:rsidR="00AE4BF2">
        <w:rPr>
          <w:b w:val="0"/>
          <w:sz w:val="20"/>
        </w:rPr>
        <w:t xml:space="preserve">the </w:t>
      </w:r>
      <w:r w:rsidR="00CF1964" w:rsidRPr="00163A6C">
        <w:rPr>
          <w:b w:val="0"/>
          <w:sz w:val="20"/>
        </w:rPr>
        <w:t xml:space="preserve">3-axis accelerometer and 3-axis compass. The </w:t>
      </w:r>
      <w:r w:rsidR="00B7379D">
        <w:rPr>
          <w:b w:val="0"/>
          <w:sz w:val="20"/>
        </w:rPr>
        <w:t xml:space="preserve">manufacturer-provided </w:t>
      </w:r>
      <w:r w:rsidR="00CF1964" w:rsidRPr="00163A6C">
        <w:rPr>
          <w:b w:val="0"/>
          <w:sz w:val="20"/>
        </w:rPr>
        <w:t>sensor fusion algorithm</w:t>
      </w:r>
      <w:r w:rsidR="00B7379D">
        <w:rPr>
          <w:b w:val="0"/>
          <w:sz w:val="20"/>
        </w:rPr>
        <w:t xml:space="preserve"> runs on the Arduino board </w:t>
      </w:r>
      <w:r w:rsidR="00CF1964" w:rsidRPr="00163A6C">
        <w:rPr>
          <w:b w:val="0"/>
          <w:sz w:val="20"/>
        </w:rPr>
        <w:t xml:space="preserve">and </w:t>
      </w:r>
      <w:r w:rsidR="00B7379D">
        <w:rPr>
          <w:b w:val="0"/>
          <w:sz w:val="20"/>
        </w:rPr>
        <w:t xml:space="preserve">the measured </w:t>
      </w:r>
      <w:r w:rsidR="00373948">
        <w:rPr>
          <w:b w:val="0"/>
          <w:sz w:val="20"/>
        </w:rPr>
        <w:t>at</w:t>
      </w:r>
      <w:r w:rsidR="00CF1964" w:rsidRPr="00163A6C">
        <w:rPr>
          <w:b w:val="0"/>
          <w:sz w:val="20"/>
        </w:rPr>
        <w:t xml:space="preserve">titude is sent back to the hand-hold controller. Moreover, the </w:t>
      </w:r>
      <w:r w:rsidR="003C3C83">
        <w:rPr>
          <w:b w:val="0"/>
          <w:sz w:val="20"/>
        </w:rPr>
        <w:t xml:space="preserve">integrated air </w:t>
      </w:r>
      <w:r w:rsidR="00CF1964" w:rsidRPr="00163A6C">
        <w:rPr>
          <w:b w:val="0"/>
          <w:sz w:val="20"/>
        </w:rPr>
        <w:t>pressure and</w:t>
      </w:r>
      <w:r>
        <w:rPr>
          <w:b w:val="0"/>
          <w:sz w:val="20"/>
        </w:rPr>
        <w:t xml:space="preserve"> the</w:t>
      </w:r>
      <w:r w:rsidR="00CF1964" w:rsidRPr="00163A6C">
        <w:rPr>
          <w:b w:val="0"/>
          <w:sz w:val="20"/>
        </w:rPr>
        <w:t xml:space="preserve"> temperature </w:t>
      </w:r>
      <w:r w:rsidR="003C3C83">
        <w:rPr>
          <w:b w:val="0"/>
          <w:sz w:val="20"/>
        </w:rPr>
        <w:t xml:space="preserve">sensor is able to monitor the environment inside the sealed hull. </w:t>
      </w:r>
    </w:p>
    <w:p w14:paraId="3F4DCE56" w14:textId="39783605" w:rsidR="00CF1964" w:rsidRPr="00163A6C" w:rsidRDefault="00107E14" w:rsidP="00CF1964">
      <w:pPr>
        <w:pStyle w:val="Abstract"/>
        <w:ind w:firstLine="0"/>
        <w:rPr>
          <w:b w:val="0"/>
          <w:sz w:val="20"/>
        </w:rPr>
      </w:pPr>
      <w:r>
        <w:rPr>
          <w:b w:val="0"/>
          <w:sz w:val="20"/>
        </w:rPr>
        <w:t>As shown in Figure 24</w:t>
      </w:r>
      <w:r w:rsidR="007C427A">
        <w:rPr>
          <w:b w:val="0"/>
          <w:sz w:val="20"/>
        </w:rPr>
        <w:t>b</w:t>
      </w:r>
      <w:r w:rsidR="00877C1A">
        <w:rPr>
          <w:b w:val="0"/>
          <w:sz w:val="20"/>
        </w:rPr>
        <w:t xml:space="preserve">, a </w:t>
      </w:r>
      <w:r w:rsidR="00CF1964" w:rsidRPr="00163A6C">
        <w:rPr>
          <w:b w:val="0"/>
          <w:sz w:val="20"/>
        </w:rPr>
        <w:t xml:space="preserve">hydraulic pressure sensor </w:t>
      </w:r>
      <w:r w:rsidR="00877C1A">
        <w:rPr>
          <w:b w:val="0"/>
          <w:sz w:val="20"/>
        </w:rPr>
        <w:t>is used to measure t</w:t>
      </w:r>
      <w:r w:rsidR="00CF1964" w:rsidRPr="00163A6C">
        <w:rPr>
          <w:b w:val="0"/>
          <w:sz w:val="20"/>
        </w:rPr>
        <w:t>he depth of the ROV. This sensor is able to me</w:t>
      </w:r>
      <w:r w:rsidR="00877C1A">
        <w:rPr>
          <w:b w:val="0"/>
          <w:sz w:val="20"/>
        </w:rPr>
        <w:t xml:space="preserve">asure </w:t>
      </w:r>
      <w:r w:rsidR="008A17F3">
        <w:rPr>
          <w:b w:val="0"/>
          <w:sz w:val="20"/>
        </w:rPr>
        <w:t xml:space="preserve">the </w:t>
      </w:r>
      <w:r w:rsidR="00877C1A">
        <w:rPr>
          <w:b w:val="0"/>
          <w:sz w:val="20"/>
        </w:rPr>
        <w:t>pressure up to 14 Bar with resolution</w:t>
      </w:r>
      <w:r w:rsidR="00685BFD">
        <w:rPr>
          <w:b w:val="0"/>
          <w:sz w:val="20"/>
        </w:rPr>
        <w:t xml:space="preserve"> 0.2mbar</w:t>
      </w:r>
      <w:r w:rsidR="00877C1A">
        <w:rPr>
          <w:b w:val="0"/>
          <w:sz w:val="20"/>
        </w:rPr>
        <w:t xml:space="preserve">. </w:t>
      </w:r>
      <w:r w:rsidR="00CF1964" w:rsidRPr="00163A6C">
        <w:rPr>
          <w:b w:val="0"/>
          <w:sz w:val="20"/>
        </w:rPr>
        <w:t>This pressure sensor has gel membrane and stainless steel cap, which protects</w:t>
      </w:r>
      <w:r w:rsidR="00877C1A">
        <w:rPr>
          <w:b w:val="0"/>
          <w:sz w:val="20"/>
        </w:rPr>
        <w:t xml:space="preserve"> it from high water pressure</w:t>
      </w:r>
      <w:r w:rsidR="00CF1964" w:rsidRPr="00163A6C">
        <w:rPr>
          <w:b w:val="0"/>
          <w:sz w:val="20"/>
        </w:rPr>
        <w:t>.</w:t>
      </w:r>
    </w:p>
    <w:p w14:paraId="26F18812" w14:textId="72732030" w:rsidR="00CF1964" w:rsidRPr="00CF1964" w:rsidRDefault="007C427A" w:rsidP="00CF1964">
      <w:pPr>
        <w:pStyle w:val="Abstract"/>
        <w:ind w:firstLine="0"/>
        <w:rPr>
          <w:i/>
          <w:sz w:val="20"/>
        </w:rPr>
      </w:pPr>
      <w:r>
        <w:rPr>
          <w:i/>
          <w:noProof/>
          <w:sz w:val="20"/>
        </w:rPr>
        <w:drawing>
          <wp:inline distT="0" distB="0" distL="0" distR="0" wp14:anchorId="54AE2CA7" wp14:editId="1E4905E0">
            <wp:extent cx="2743200" cy="986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986155"/>
                    </a:xfrm>
                    <a:prstGeom prst="rect">
                      <a:avLst/>
                    </a:prstGeom>
                    <a:noFill/>
                    <a:ln>
                      <a:noFill/>
                    </a:ln>
                  </pic:spPr>
                </pic:pic>
              </a:graphicData>
            </a:graphic>
          </wp:inline>
        </w:drawing>
      </w:r>
    </w:p>
    <w:p w14:paraId="1AFDD150" w14:textId="6F619628" w:rsidR="00CF1964" w:rsidRPr="006904B2" w:rsidRDefault="00107E14" w:rsidP="007C427A">
      <w:pPr>
        <w:pStyle w:val="Abstract"/>
        <w:ind w:firstLine="0"/>
        <w:jc w:val="left"/>
        <w:rPr>
          <w:b w:val="0"/>
          <w:sz w:val="20"/>
        </w:rPr>
      </w:pPr>
      <w:r w:rsidRPr="006904B2">
        <w:rPr>
          <w:sz w:val="20"/>
        </w:rPr>
        <w:t>Figure 24</w:t>
      </w:r>
      <w:r w:rsidR="00CF1964" w:rsidRPr="006904B2">
        <w:rPr>
          <w:sz w:val="20"/>
        </w:rPr>
        <w:t>.</w:t>
      </w:r>
      <w:r w:rsidR="00CF1964" w:rsidRPr="006904B2">
        <w:rPr>
          <w:b w:val="0"/>
          <w:sz w:val="20"/>
        </w:rPr>
        <w:t xml:space="preserve"> </w:t>
      </w:r>
      <w:r w:rsidR="007C427A">
        <w:rPr>
          <w:b w:val="0"/>
          <w:sz w:val="20"/>
        </w:rPr>
        <w:t>a) 10 DOF MEMS IMU (left)</w:t>
      </w:r>
      <w:r w:rsidR="00CF1964" w:rsidRPr="006904B2">
        <w:rPr>
          <w:b w:val="0"/>
          <w:sz w:val="20"/>
        </w:rPr>
        <w:t xml:space="preserve"> </w:t>
      </w:r>
      <w:r w:rsidR="007C427A">
        <w:rPr>
          <w:b w:val="0"/>
          <w:sz w:val="20"/>
        </w:rPr>
        <w:t xml:space="preserve">                          b) </w:t>
      </w:r>
      <w:r w:rsidR="00CF1964" w:rsidRPr="006904B2">
        <w:rPr>
          <w:b w:val="0"/>
          <w:sz w:val="20"/>
        </w:rPr>
        <w:t>hydraulic pressure sensor (right)</w:t>
      </w:r>
      <w:r w:rsidR="007C427A">
        <w:rPr>
          <w:b w:val="0"/>
          <w:sz w:val="20"/>
        </w:rPr>
        <w:t xml:space="preserve"> [3] [4].</w:t>
      </w:r>
    </w:p>
    <w:p w14:paraId="1653BB70" w14:textId="77777777" w:rsidR="00CF1964" w:rsidRPr="00FA59F4" w:rsidRDefault="00CF1964" w:rsidP="00FA59F4">
      <w:pPr>
        <w:pStyle w:val="Abstract"/>
        <w:ind w:firstLine="0"/>
        <w:rPr>
          <w:sz w:val="20"/>
        </w:rPr>
      </w:pPr>
      <w:r w:rsidRPr="00FA59F4">
        <w:rPr>
          <w:sz w:val="20"/>
        </w:rPr>
        <w:t>3</w:t>
      </w:r>
      <w:r w:rsidR="00FA59F4" w:rsidRPr="00FA59F4">
        <w:rPr>
          <w:sz w:val="20"/>
        </w:rPr>
        <w:t>.</w:t>
      </w:r>
      <w:r w:rsidRPr="00FA59F4">
        <w:rPr>
          <w:sz w:val="20"/>
        </w:rPr>
        <w:t xml:space="preserve"> IR Communication</w:t>
      </w:r>
    </w:p>
    <w:p w14:paraId="254A7535" w14:textId="77777777" w:rsidR="00D15078" w:rsidRDefault="00D15078" w:rsidP="00CF1964">
      <w:pPr>
        <w:pStyle w:val="Abstract"/>
        <w:ind w:firstLine="0"/>
        <w:rPr>
          <w:b w:val="0"/>
          <w:sz w:val="20"/>
        </w:rPr>
      </w:pPr>
      <w:r>
        <w:rPr>
          <w:b w:val="0"/>
          <w:sz w:val="20"/>
        </w:rPr>
        <w:t xml:space="preserve">In addition to the conventional tethered control, GT-MUR is able to send/receive data to/from the hand-hold controller using infrared communication. </w:t>
      </w:r>
    </w:p>
    <w:p w14:paraId="347F2A9A" w14:textId="538CFA62" w:rsidR="00CF1964" w:rsidRPr="00CF1964" w:rsidRDefault="00CF1964" w:rsidP="00CF1964">
      <w:pPr>
        <w:pStyle w:val="Abstract"/>
        <w:ind w:firstLine="0"/>
        <w:rPr>
          <w:b w:val="0"/>
          <w:i/>
          <w:sz w:val="20"/>
        </w:rPr>
      </w:pPr>
      <w:r w:rsidRPr="00107E14">
        <w:rPr>
          <w:b w:val="0"/>
          <w:sz w:val="20"/>
        </w:rPr>
        <w:t xml:space="preserve">The IR module supports transparent transmission and is directly connected to the serial port of </w:t>
      </w:r>
      <w:r w:rsidR="00716871">
        <w:rPr>
          <w:b w:val="0"/>
          <w:sz w:val="20"/>
        </w:rPr>
        <w:t xml:space="preserve">the </w:t>
      </w:r>
      <w:r w:rsidRPr="00107E14">
        <w:rPr>
          <w:b w:val="0"/>
          <w:sz w:val="20"/>
        </w:rPr>
        <w:t>Arduino.</w:t>
      </w:r>
      <w:r w:rsidRPr="00CF1964">
        <w:rPr>
          <w:b w:val="0"/>
          <w:i/>
          <w:sz w:val="20"/>
        </w:rPr>
        <w:t xml:space="preserve"> </w:t>
      </w:r>
      <w:r w:rsidRPr="00876728">
        <w:rPr>
          <w:b w:val="0"/>
          <w:sz w:val="20"/>
        </w:rPr>
        <w:t xml:space="preserve">Since the serial </w:t>
      </w:r>
      <w:r w:rsidR="00716871">
        <w:rPr>
          <w:b w:val="0"/>
          <w:sz w:val="20"/>
        </w:rPr>
        <w:t>pin</w:t>
      </w:r>
      <w:r w:rsidRPr="00876728">
        <w:rPr>
          <w:b w:val="0"/>
          <w:sz w:val="20"/>
        </w:rPr>
        <w:t xml:space="preserve"> stays at high voltag</w:t>
      </w:r>
      <w:r w:rsidR="003004F8">
        <w:rPr>
          <w:b w:val="0"/>
          <w:sz w:val="20"/>
        </w:rPr>
        <w:t>e level when idle, the modulation</w:t>
      </w:r>
      <w:r w:rsidRPr="00876728">
        <w:rPr>
          <w:b w:val="0"/>
          <w:sz w:val="20"/>
        </w:rPr>
        <w:t xml:space="preserve"> activates onl</w:t>
      </w:r>
      <w:r w:rsidR="008A17F3">
        <w:rPr>
          <w:b w:val="0"/>
          <w:sz w:val="20"/>
        </w:rPr>
        <w:t>y when the pin</w:t>
      </w:r>
      <w:r w:rsidRPr="00876728">
        <w:rPr>
          <w:b w:val="0"/>
          <w:sz w:val="20"/>
        </w:rPr>
        <w:t xml:space="preserve"> is asserted</w:t>
      </w:r>
      <w:r w:rsidR="008A17F3">
        <w:rPr>
          <w:b w:val="0"/>
          <w:sz w:val="20"/>
        </w:rPr>
        <w:t xml:space="preserve"> (at low voltage level)</w:t>
      </w:r>
      <w:r w:rsidR="008112F2">
        <w:rPr>
          <w:b w:val="0"/>
          <w:sz w:val="20"/>
        </w:rPr>
        <w:t>. T</w:t>
      </w:r>
      <w:r w:rsidRPr="00876728">
        <w:rPr>
          <w:b w:val="0"/>
          <w:sz w:val="20"/>
        </w:rPr>
        <w:t>he f</w:t>
      </w:r>
      <w:r w:rsidR="00D1722B">
        <w:rPr>
          <w:b w:val="0"/>
          <w:sz w:val="20"/>
        </w:rPr>
        <w:t>irst three waveforms in Figure 25</w:t>
      </w:r>
      <w:r w:rsidR="008112F2">
        <w:rPr>
          <w:b w:val="0"/>
          <w:sz w:val="20"/>
        </w:rPr>
        <w:t xml:space="preserve"> shows the original signal from serial port, 38khz carrier</w:t>
      </w:r>
      <w:r w:rsidRPr="00876728">
        <w:rPr>
          <w:b w:val="0"/>
          <w:sz w:val="20"/>
        </w:rPr>
        <w:t xml:space="preserve"> </w:t>
      </w:r>
      <w:r w:rsidR="008112F2">
        <w:rPr>
          <w:b w:val="0"/>
          <w:sz w:val="20"/>
        </w:rPr>
        <w:t>and modulated output.</w:t>
      </w:r>
      <w:r w:rsidRPr="00876728">
        <w:rPr>
          <w:b w:val="0"/>
          <w:sz w:val="20"/>
        </w:rPr>
        <w:t xml:space="preserve"> To simplify</w:t>
      </w:r>
      <w:r w:rsidR="00341251">
        <w:rPr>
          <w:b w:val="0"/>
          <w:sz w:val="20"/>
        </w:rPr>
        <w:t xml:space="preserve"> the</w:t>
      </w:r>
      <w:r w:rsidRPr="00876728">
        <w:rPr>
          <w:b w:val="0"/>
          <w:sz w:val="20"/>
        </w:rPr>
        <w:t xml:space="preserve"> hardware design, we chose a receiver module which is widely used in household appliances. This module has a photo detector, preamplifier and demodulator integrated into a single package and has immunity to ambient light. As shown in</w:t>
      </w:r>
      <w:r w:rsidR="00D1722B">
        <w:rPr>
          <w:b w:val="0"/>
          <w:sz w:val="20"/>
        </w:rPr>
        <w:t xml:space="preserve"> the fourth waveform in Figure 25</w:t>
      </w:r>
      <w:r w:rsidRPr="00876728">
        <w:rPr>
          <w:b w:val="0"/>
          <w:sz w:val="20"/>
        </w:rPr>
        <w:t>, the output of the receiver becomes low wh</w:t>
      </w:r>
      <w:r w:rsidR="00D06F1B">
        <w:rPr>
          <w:b w:val="0"/>
          <w:sz w:val="20"/>
        </w:rPr>
        <w:t xml:space="preserve">en modulated signal is detected. It is identical to the </w:t>
      </w:r>
      <w:r w:rsidR="000C4615">
        <w:rPr>
          <w:b w:val="0"/>
          <w:sz w:val="20"/>
        </w:rPr>
        <w:t xml:space="preserve">original </w:t>
      </w:r>
      <w:r w:rsidR="00D06F1B">
        <w:rPr>
          <w:b w:val="0"/>
          <w:sz w:val="20"/>
        </w:rPr>
        <w:t xml:space="preserve">input signal (first waveform in yellow) in spite of time delay, which demonstrates transparent transmission feature. </w:t>
      </w:r>
    </w:p>
    <w:p w14:paraId="0D922034" w14:textId="77777777" w:rsidR="00CD35F0" w:rsidRDefault="00CF1964" w:rsidP="00CD35F0">
      <w:pPr>
        <w:pStyle w:val="Abstract"/>
        <w:ind w:firstLine="0"/>
        <w:rPr>
          <w:b w:val="0"/>
          <w:i/>
          <w:sz w:val="20"/>
        </w:rPr>
      </w:pPr>
      <w:r w:rsidRPr="00CF1964">
        <w:rPr>
          <w:b w:val="0"/>
          <w:i/>
          <w:noProof/>
          <w:sz w:val="20"/>
        </w:rPr>
        <w:lastRenderedPageBreak/>
        <w:drawing>
          <wp:inline distT="0" distB="0" distL="0" distR="0" wp14:anchorId="083AF40D" wp14:editId="58B14866">
            <wp:extent cx="2743389" cy="1709530"/>
            <wp:effectExtent l="0" t="0" r="0" b="5080"/>
            <wp:docPr id="4" name="Picture 4" descr="1200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bp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2109" cy="1721195"/>
                    </a:xfrm>
                    <a:prstGeom prst="rect">
                      <a:avLst/>
                    </a:prstGeom>
                    <a:noFill/>
                    <a:ln>
                      <a:noFill/>
                    </a:ln>
                  </pic:spPr>
                </pic:pic>
              </a:graphicData>
            </a:graphic>
          </wp:inline>
        </w:drawing>
      </w:r>
    </w:p>
    <w:p w14:paraId="39EA1E98" w14:textId="77777777" w:rsidR="000363E2" w:rsidRPr="00CD35F0" w:rsidRDefault="0056372F" w:rsidP="00CD35F0">
      <w:pPr>
        <w:pStyle w:val="Abstract"/>
        <w:ind w:firstLine="0"/>
        <w:rPr>
          <w:b w:val="0"/>
          <w:i/>
          <w:sz w:val="20"/>
        </w:rPr>
      </w:pPr>
      <w:r w:rsidRPr="00CD35F0">
        <w:rPr>
          <w:sz w:val="20"/>
        </w:rPr>
        <w:t>Figure 25</w:t>
      </w:r>
      <w:r w:rsidR="00CF1964" w:rsidRPr="00CD35F0">
        <w:rPr>
          <w:sz w:val="20"/>
        </w:rPr>
        <w:t>.</w:t>
      </w:r>
      <w:r w:rsidR="00CF1964" w:rsidRPr="00CD35F0">
        <w:rPr>
          <w:b w:val="0"/>
          <w:sz w:val="20"/>
        </w:rPr>
        <w:t xml:space="preserve"> Baseband signal (yellow), carrier signal (pink), modulated signal (blue)</w:t>
      </w:r>
      <w:r w:rsidR="00D928A6" w:rsidRPr="00CD35F0">
        <w:rPr>
          <w:b w:val="0"/>
          <w:sz w:val="20"/>
        </w:rPr>
        <w:t xml:space="preserve"> and demodulated signal (green)</w:t>
      </w:r>
      <w:r w:rsidR="00CD35F0">
        <w:rPr>
          <w:b w:val="0"/>
          <w:sz w:val="20"/>
        </w:rPr>
        <w:t>.</w:t>
      </w:r>
    </w:p>
    <w:p w14:paraId="65A46D6E" w14:textId="5DF87068" w:rsidR="0016493E" w:rsidRPr="00D928A6" w:rsidRDefault="00CF1964" w:rsidP="00CD35F0">
      <w:pPr>
        <w:pStyle w:val="Abstract"/>
        <w:ind w:firstLine="0"/>
        <w:rPr>
          <w:b w:val="0"/>
          <w:sz w:val="20"/>
        </w:rPr>
      </w:pPr>
      <w:r w:rsidRPr="00D928A6">
        <w:rPr>
          <w:b w:val="0"/>
          <w:sz w:val="20"/>
        </w:rPr>
        <w:t xml:space="preserve">To achieve higher stability, we used </w:t>
      </w:r>
      <w:r w:rsidR="00F60B09" w:rsidRPr="00D928A6">
        <w:rPr>
          <w:b w:val="0"/>
          <w:sz w:val="20"/>
        </w:rPr>
        <w:t xml:space="preserve">a </w:t>
      </w:r>
      <w:r w:rsidRPr="00D928A6">
        <w:rPr>
          <w:b w:val="0"/>
          <w:sz w:val="20"/>
        </w:rPr>
        <w:t xml:space="preserve">crystal oscillator to generate </w:t>
      </w:r>
      <w:r w:rsidR="00F60B09" w:rsidRPr="00D928A6">
        <w:rPr>
          <w:b w:val="0"/>
          <w:sz w:val="20"/>
        </w:rPr>
        <w:t>clock</w:t>
      </w:r>
      <w:r w:rsidRPr="00D928A6">
        <w:rPr>
          <w:b w:val="0"/>
          <w:sz w:val="20"/>
        </w:rPr>
        <w:t xml:space="preserve"> signal</w:t>
      </w:r>
      <w:r w:rsidR="00F60B09" w:rsidRPr="00D928A6">
        <w:rPr>
          <w:b w:val="0"/>
          <w:sz w:val="20"/>
        </w:rPr>
        <w:t xml:space="preserve"> for the microcontroller</w:t>
      </w:r>
      <w:r w:rsidRPr="00D928A6">
        <w:rPr>
          <w:b w:val="0"/>
          <w:sz w:val="20"/>
        </w:rPr>
        <w:t xml:space="preserve"> and </w:t>
      </w:r>
      <w:r w:rsidR="00F60B09" w:rsidRPr="00D928A6">
        <w:rPr>
          <w:b w:val="0"/>
          <w:sz w:val="20"/>
        </w:rPr>
        <w:t xml:space="preserve">a </w:t>
      </w:r>
      <w:r w:rsidRPr="00D928A6">
        <w:rPr>
          <w:b w:val="0"/>
          <w:sz w:val="20"/>
        </w:rPr>
        <w:t xml:space="preserve">logic gate to handle modulation process. </w:t>
      </w:r>
      <w:r w:rsidR="00353DE7">
        <w:rPr>
          <w:b w:val="0"/>
          <w:sz w:val="20"/>
        </w:rPr>
        <w:t>T</w:t>
      </w:r>
      <w:r w:rsidR="00341251" w:rsidRPr="00D928A6">
        <w:rPr>
          <w:b w:val="0"/>
          <w:sz w:val="20"/>
        </w:rPr>
        <w:t>he</w:t>
      </w:r>
      <w:r w:rsidRPr="00D928A6">
        <w:rPr>
          <w:b w:val="0"/>
          <w:sz w:val="20"/>
        </w:rPr>
        <w:t xml:space="preserve"> microcontroller</w:t>
      </w:r>
      <w:r w:rsidR="009F263C">
        <w:rPr>
          <w:b w:val="0"/>
          <w:sz w:val="20"/>
        </w:rPr>
        <w:t xml:space="preserve"> is programmed to generate </w:t>
      </w:r>
      <w:r w:rsidR="00341251" w:rsidRPr="00D928A6">
        <w:rPr>
          <w:b w:val="0"/>
          <w:sz w:val="20"/>
        </w:rPr>
        <w:t xml:space="preserve">38kHz carrier signal which </w:t>
      </w:r>
      <w:r w:rsidR="00353DE7">
        <w:rPr>
          <w:b w:val="0"/>
          <w:sz w:val="20"/>
        </w:rPr>
        <w:t>is then fed</w:t>
      </w:r>
      <w:r w:rsidR="00341251" w:rsidRPr="00D928A6">
        <w:rPr>
          <w:b w:val="0"/>
          <w:sz w:val="20"/>
        </w:rPr>
        <w:t xml:space="preserve"> into a NOR gate for modulation. A high-current MOSFET is adopted to amplify the modulated s</w:t>
      </w:r>
      <w:r w:rsidR="00353DE7">
        <w:rPr>
          <w:b w:val="0"/>
          <w:sz w:val="20"/>
        </w:rPr>
        <w:t>ignal and drive the</w:t>
      </w:r>
      <w:r w:rsidR="00341251" w:rsidRPr="00D928A6">
        <w:rPr>
          <w:b w:val="0"/>
          <w:sz w:val="20"/>
        </w:rPr>
        <w:t xml:space="preserve"> high-power IR emitter. In addition, users are able to adjust the output power by trimm</w:t>
      </w:r>
      <w:r w:rsidR="00095EA8">
        <w:rPr>
          <w:b w:val="0"/>
          <w:sz w:val="20"/>
        </w:rPr>
        <w:t>ing the potentiometer shown in Figure 26</w:t>
      </w:r>
      <w:r w:rsidR="00341251" w:rsidRPr="00D928A6">
        <w:rPr>
          <w:b w:val="0"/>
          <w:sz w:val="20"/>
        </w:rPr>
        <w:t xml:space="preserve">. </w:t>
      </w:r>
      <w:r w:rsidR="00FE39F3">
        <w:rPr>
          <w:b w:val="0"/>
          <w:sz w:val="20"/>
        </w:rPr>
        <w:t>There are two indicator LED</w:t>
      </w:r>
      <w:r w:rsidR="00E63B8D">
        <w:rPr>
          <w:b w:val="0"/>
          <w:sz w:val="20"/>
        </w:rPr>
        <w:t>s</w:t>
      </w:r>
      <w:r w:rsidR="00FE39F3">
        <w:rPr>
          <w:b w:val="0"/>
          <w:sz w:val="20"/>
        </w:rPr>
        <w:t xml:space="preserve"> on the module. The yellow LED will blink</w:t>
      </w:r>
      <w:r w:rsidR="00FE39F3" w:rsidRPr="00FE39F3">
        <w:rPr>
          <w:b w:val="0"/>
          <w:sz w:val="20"/>
        </w:rPr>
        <w:t xml:space="preserve"> </w:t>
      </w:r>
      <w:r w:rsidR="00635E37">
        <w:rPr>
          <w:b w:val="0"/>
          <w:sz w:val="20"/>
        </w:rPr>
        <w:t>when</w:t>
      </w:r>
      <w:r w:rsidR="00FE39F3">
        <w:rPr>
          <w:b w:val="0"/>
          <w:sz w:val="20"/>
        </w:rPr>
        <w:t xml:space="preserve"> the module is sending data, while the green one lights up when signal comes in. </w:t>
      </w:r>
    </w:p>
    <w:p w14:paraId="70070859" w14:textId="77777777" w:rsidR="00CF1964" w:rsidRPr="00CF1964" w:rsidRDefault="00CF1964" w:rsidP="00CF1964">
      <w:pPr>
        <w:pStyle w:val="Abstract"/>
        <w:ind w:firstLine="0"/>
        <w:jc w:val="center"/>
        <w:rPr>
          <w:i/>
          <w:sz w:val="22"/>
        </w:rPr>
      </w:pPr>
      <w:r w:rsidRPr="00CF1964">
        <w:rPr>
          <w:i/>
          <w:noProof/>
        </w:rPr>
        <w:drawing>
          <wp:inline distT="0" distB="0" distL="0" distR="0" wp14:anchorId="24335B4E" wp14:editId="6142888A">
            <wp:extent cx="2368348" cy="224226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1552" cy="2292638"/>
                    </a:xfrm>
                    <a:prstGeom prst="rect">
                      <a:avLst/>
                    </a:prstGeom>
                  </pic:spPr>
                </pic:pic>
              </a:graphicData>
            </a:graphic>
          </wp:inline>
        </w:drawing>
      </w:r>
    </w:p>
    <w:p w14:paraId="58D8340B" w14:textId="2A53BCAE" w:rsidR="00CF1964" w:rsidRPr="00E63B8D" w:rsidRDefault="0056372F" w:rsidP="00E63B8D">
      <w:pPr>
        <w:pStyle w:val="Abstract"/>
        <w:ind w:firstLine="0"/>
        <w:jc w:val="center"/>
        <w:rPr>
          <w:b w:val="0"/>
          <w:sz w:val="20"/>
        </w:rPr>
      </w:pPr>
      <w:r w:rsidRPr="00E63B8D">
        <w:rPr>
          <w:sz w:val="20"/>
        </w:rPr>
        <w:t>Figure 26</w:t>
      </w:r>
      <w:r w:rsidR="00CF1964" w:rsidRPr="00E63B8D">
        <w:rPr>
          <w:sz w:val="20"/>
        </w:rPr>
        <w:t>.</w:t>
      </w:r>
      <w:r w:rsidR="00CF1964" w:rsidRPr="00E63B8D">
        <w:rPr>
          <w:b w:val="0"/>
          <w:sz w:val="20"/>
        </w:rPr>
        <w:t xml:space="preserve"> Infrared communication module</w:t>
      </w:r>
      <w:r w:rsidR="00E63B8D" w:rsidRPr="00E63B8D">
        <w:rPr>
          <w:b w:val="0"/>
          <w:sz w:val="20"/>
        </w:rPr>
        <w:t>.</w:t>
      </w:r>
    </w:p>
    <w:p w14:paraId="7951719E" w14:textId="77777777" w:rsidR="00AE193E" w:rsidRPr="00E63B8D" w:rsidRDefault="00D928A6" w:rsidP="00D928A6">
      <w:pPr>
        <w:pStyle w:val="Abstract"/>
        <w:ind w:firstLine="0"/>
        <w:rPr>
          <w:b w:val="0"/>
          <w:sz w:val="20"/>
        </w:rPr>
      </w:pPr>
      <w:r w:rsidRPr="00E63B8D">
        <w:rPr>
          <w:b w:val="0"/>
          <w:sz w:val="20"/>
        </w:rPr>
        <w:t xml:space="preserve">To reduce the cost and </w:t>
      </w:r>
      <w:r w:rsidR="00D838BF" w:rsidRPr="00E63B8D">
        <w:rPr>
          <w:b w:val="0"/>
          <w:sz w:val="20"/>
        </w:rPr>
        <w:t xml:space="preserve">simplify the programming. We use ATmega328P microcontroller for the IR module. This is a </w:t>
      </w:r>
      <w:r w:rsidRPr="00E63B8D">
        <w:rPr>
          <w:b w:val="0"/>
          <w:sz w:val="20"/>
        </w:rPr>
        <w:t xml:space="preserve">popular </w:t>
      </w:r>
      <w:r w:rsidR="00D838BF" w:rsidRPr="00E63B8D">
        <w:rPr>
          <w:b w:val="0"/>
          <w:sz w:val="20"/>
        </w:rPr>
        <w:t>model commonly used in Arduinos and other devices.</w:t>
      </w:r>
      <w:r w:rsidRPr="00E63B8D">
        <w:rPr>
          <w:b w:val="0"/>
          <w:sz w:val="20"/>
        </w:rPr>
        <w:t xml:space="preserve"> </w:t>
      </w:r>
      <w:r w:rsidR="00D838BF" w:rsidRPr="00E63B8D">
        <w:rPr>
          <w:b w:val="0"/>
          <w:sz w:val="20"/>
        </w:rPr>
        <w:t>W</w:t>
      </w:r>
      <w:r w:rsidRPr="00E63B8D">
        <w:rPr>
          <w:b w:val="0"/>
          <w:sz w:val="20"/>
        </w:rPr>
        <w:t>ithout using an expen</w:t>
      </w:r>
      <w:r w:rsidR="00D838BF" w:rsidRPr="00E63B8D">
        <w:rPr>
          <w:b w:val="0"/>
          <w:sz w:val="20"/>
        </w:rPr>
        <w:t>sive programmer, we can plug this</w:t>
      </w:r>
      <w:r w:rsidRPr="00E63B8D">
        <w:rPr>
          <w:b w:val="0"/>
          <w:sz w:val="20"/>
        </w:rPr>
        <w:t xml:space="preserve"> chip into an Arduino Uno (or simi</w:t>
      </w:r>
      <w:r w:rsidR="0038260D" w:rsidRPr="00E63B8D">
        <w:rPr>
          <w:b w:val="0"/>
          <w:sz w:val="20"/>
        </w:rPr>
        <w:t>lar models) and program it</w:t>
      </w:r>
      <w:r w:rsidR="00D10025" w:rsidRPr="00E63B8D">
        <w:rPr>
          <w:b w:val="0"/>
          <w:sz w:val="20"/>
        </w:rPr>
        <w:t xml:space="preserve"> using</w:t>
      </w:r>
      <w:r w:rsidR="00D838BF" w:rsidRPr="00E63B8D">
        <w:rPr>
          <w:b w:val="0"/>
          <w:sz w:val="20"/>
        </w:rPr>
        <w:t xml:space="preserve"> </w:t>
      </w:r>
      <w:r w:rsidRPr="00E63B8D">
        <w:rPr>
          <w:b w:val="0"/>
          <w:sz w:val="20"/>
        </w:rPr>
        <w:t xml:space="preserve">Arduino board. </w:t>
      </w:r>
    </w:p>
    <w:p w14:paraId="4480C29E" w14:textId="77777777" w:rsidR="00AE193E" w:rsidRPr="00E63B8D" w:rsidRDefault="001D22F1" w:rsidP="001D22F1">
      <w:pPr>
        <w:pStyle w:val="Abstract"/>
        <w:ind w:firstLine="0"/>
        <w:rPr>
          <w:b w:val="0"/>
          <w:sz w:val="20"/>
        </w:rPr>
      </w:pPr>
      <w:r w:rsidRPr="00E63B8D">
        <w:rPr>
          <w:b w:val="0"/>
          <w:sz w:val="20"/>
        </w:rPr>
        <w:t xml:space="preserve">When using </w:t>
      </w:r>
      <w:r w:rsidR="00BF1E8F" w:rsidRPr="00E63B8D">
        <w:rPr>
          <w:b w:val="0"/>
          <w:sz w:val="20"/>
        </w:rPr>
        <w:t>a high power IR</w:t>
      </w:r>
      <w:r w:rsidRPr="00E63B8D">
        <w:rPr>
          <w:b w:val="0"/>
          <w:sz w:val="20"/>
        </w:rPr>
        <w:t xml:space="preserve"> LED, although it is not constantly</w:t>
      </w:r>
      <w:r w:rsidR="00F354EF" w:rsidRPr="00E63B8D">
        <w:rPr>
          <w:b w:val="0"/>
          <w:sz w:val="20"/>
        </w:rPr>
        <w:t xml:space="preserve"> turned</w:t>
      </w:r>
      <w:r w:rsidRPr="00E63B8D">
        <w:rPr>
          <w:b w:val="0"/>
          <w:sz w:val="20"/>
        </w:rPr>
        <w:t xml:space="preserve"> on, a heatsink is still suggested to avoid potential </w:t>
      </w:r>
      <w:r w:rsidR="00F354EF" w:rsidRPr="00E63B8D">
        <w:rPr>
          <w:b w:val="0"/>
          <w:sz w:val="20"/>
        </w:rPr>
        <w:t>damage</w:t>
      </w:r>
      <w:r w:rsidRPr="00E63B8D">
        <w:rPr>
          <w:b w:val="0"/>
          <w:sz w:val="20"/>
        </w:rPr>
        <w:t xml:space="preserve">. </w:t>
      </w:r>
    </w:p>
    <w:p w14:paraId="1AB709EF" w14:textId="77777777" w:rsidR="006F6E3C" w:rsidRDefault="00F225AD" w:rsidP="00CF1964">
      <w:pPr>
        <w:pStyle w:val="Abstract"/>
        <w:ind w:firstLine="0"/>
        <w:jc w:val="center"/>
        <w:rPr>
          <w:b w:val="0"/>
          <w:i/>
          <w:sz w:val="22"/>
        </w:rPr>
      </w:pPr>
      <w:r w:rsidRPr="00AE193E">
        <w:rPr>
          <w:b w:val="0"/>
          <w:i/>
          <w:noProof/>
          <w:sz w:val="22"/>
        </w:rPr>
        <w:drawing>
          <wp:inline distT="0" distB="0" distL="0" distR="0" wp14:anchorId="507D01BB" wp14:editId="66B8367A">
            <wp:extent cx="2743200" cy="1727200"/>
            <wp:effectExtent l="0" t="0" r="0" b="6350"/>
            <wp:docPr id="28" name="Picture 28" descr="C:\Users\Qiuyang\Downloads\SeaPerch-master\Test Photos\LED_heats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iuyang\Downloads\SeaPerch-master\Test Photos\LED_heatsin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727200"/>
                    </a:xfrm>
                    <a:prstGeom prst="rect">
                      <a:avLst/>
                    </a:prstGeom>
                    <a:noFill/>
                    <a:ln>
                      <a:noFill/>
                    </a:ln>
                  </pic:spPr>
                </pic:pic>
              </a:graphicData>
            </a:graphic>
          </wp:inline>
        </w:drawing>
      </w:r>
    </w:p>
    <w:p w14:paraId="00D98A17" w14:textId="64419879" w:rsidR="006F2582" w:rsidRPr="00B62D0C" w:rsidRDefault="0056372F" w:rsidP="00B62D0C">
      <w:pPr>
        <w:pStyle w:val="Abstract"/>
        <w:ind w:firstLine="0"/>
        <w:jc w:val="center"/>
        <w:rPr>
          <w:b w:val="0"/>
          <w:sz w:val="20"/>
        </w:rPr>
      </w:pPr>
      <w:r w:rsidRPr="00E63B8D">
        <w:rPr>
          <w:sz w:val="20"/>
        </w:rPr>
        <w:t xml:space="preserve">Figure 27. </w:t>
      </w:r>
      <w:r w:rsidRPr="00E63B8D">
        <w:rPr>
          <w:b w:val="0"/>
          <w:sz w:val="20"/>
        </w:rPr>
        <w:t>IR LED with heatsink.</w:t>
      </w:r>
    </w:p>
    <w:p w14:paraId="34934163" w14:textId="77777777" w:rsidR="00425B3E" w:rsidRPr="00CF1964" w:rsidRDefault="00425B3E" w:rsidP="00A6157F">
      <w:pPr>
        <w:pStyle w:val="Abstract"/>
        <w:ind w:firstLine="0"/>
        <w:rPr>
          <w:b w:val="0"/>
          <w:i/>
          <w:sz w:val="22"/>
        </w:rPr>
      </w:pPr>
    </w:p>
    <w:p w14:paraId="1040532D" w14:textId="77777777" w:rsidR="00004F0B" w:rsidRPr="001975F5" w:rsidRDefault="001975F5" w:rsidP="00004F0B">
      <w:pPr>
        <w:pStyle w:val="Abstract"/>
        <w:ind w:firstLine="0"/>
        <w:rPr>
          <w:i/>
          <w:sz w:val="22"/>
        </w:rPr>
      </w:pPr>
      <w:r>
        <w:rPr>
          <w:i/>
          <w:sz w:val="22"/>
        </w:rPr>
        <w:t xml:space="preserve">Arduino </w:t>
      </w:r>
      <w:r w:rsidRPr="001975F5">
        <w:rPr>
          <w:i/>
          <w:sz w:val="22"/>
        </w:rPr>
        <w:t xml:space="preserve">Code </w:t>
      </w:r>
      <w:r>
        <w:rPr>
          <w:i/>
          <w:sz w:val="22"/>
        </w:rPr>
        <w:t>Structure</w:t>
      </w:r>
    </w:p>
    <w:p w14:paraId="0EC3AD05" w14:textId="136AC7F1" w:rsidR="00D05991" w:rsidRDefault="00CF1964" w:rsidP="00CF1964">
      <w:pPr>
        <w:pStyle w:val="Abstract"/>
        <w:ind w:firstLine="0"/>
        <w:rPr>
          <w:b w:val="0"/>
          <w:sz w:val="20"/>
        </w:rPr>
      </w:pPr>
      <w:r w:rsidRPr="00004F0B">
        <w:rPr>
          <w:b w:val="0"/>
          <w:sz w:val="20"/>
        </w:rPr>
        <w:t>C++ programs were written to be run on</w:t>
      </w:r>
      <w:r w:rsidR="00267A9B">
        <w:rPr>
          <w:b w:val="0"/>
          <w:sz w:val="20"/>
        </w:rPr>
        <w:t xml:space="preserve"> the Arduino boards for both</w:t>
      </w:r>
      <w:r w:rsidRPr="00004F0B">
        <w:rPr>
          <w:b w:val="0"/>
          <w:sz w:val="20"/>
        </w:rPr>
        <w:t xml:space="preserve"> hand-hold controller and the ROV. An Object-Oriented design </w:t>
      </w:r>
      <w:r w:rsidR="00E84057">
        <w:rPr>
          <w:b w:val="0"/>
          <w:sz w:val="20"/>
        </w:rPr>
        <w:t>is implemented</w:t>
      </w:r>
      <w:r w:rsidR="00004F0B" w:rsidRPr="00004F0B">
        <w:rPr>
          <w:b w:val="0"/>
          <w:sz w:val="20"/>
        </w:rPr>
        <w:t xml:space="preserve"> </w:t>
      </w:r>
      <w:r w:rsidR="00267A9B">
        <w:rPr>
          <w:b w:val="0"/>
          <w:sz w:val="20"/>
        </w:rPr>
        <w:t xml:space="preserve">and its block diagram is </w:t>
      </w:r>
      <w:r w:rsidR="00004F0B" w:rsidRPr="00004F0B">
        <w:rPr>
          <w:b w:val="0"/>
          <w:sz w:val="20"/>
        </w:rPr>
        <w:t>shown in Appendix 2</w:t>
      </w:r>
      <w:r w:rsidR="00E84057">
        <w:rPr>
          <w:b w:val="0"/>
          <w:sz w:val="20"/>
        </w:rPr>
        <w:t>.</w:t>
      </w:r>
      <w:r w:rsidR="00E84057">
        <w:rPr>
          <w:sz w:val="22"/>
        </w:rPr>
        <w:t xml:space="preserve"> </w:t>
      </w:r>
      <w:r w:rsidR="00267A9B">
        <w:rPr>
          <w:b w:val="0"/>
          <w:sz w:val="20"/>
        </w:rPr>
        <w:t>This architecture enables</w:t>
      </w:r>
      <w:r w:rsidRPr="00004F0B">
        <w:rPr>
          <w:b w:val="0"/>
          <w:sz w:val="20"/>
        </w:rPr>
        <w:t xml:space="preserve"> bi-directional communication between the controller and the robot. </w:t>
      </w:r>
      <w:r w:rsidR="00D05991">
        <w:rPr>
          <w:b w:val="0"/>
          <w:sz w:val="20"/>
        </w:rPr>
        <w:t xml:space="preserve">Sending and receiving data between the </w:t>
      </w:r>
      <w:r w:rsidR="00267A9B">
        <w:rPr>
          <w:b w:val="0"/>
          <w:sz w:val="20"/>
        </w:rPr>
        <w:t xml:space="preserve">hand-hold </w:t>
      </w:r>
      <w:r w:rsidR="00D05991">
        <w:rPr>
          <w:b w:val="0"/>
          <w:sz w:val="20"/>
        </w:rPr>
        <w:t>controller and the robot is described as follows:</w:t>
      </w:r>
    </w:p>
    <w:p w14:paraId="03D1557A" w14:textId="77777777" w:rsidR="00CF1964" w:rsidRPr="00D05991" w:rsidRDefault="00D05991" w:rsidP="00CF1964">
      <w:pPr>
        <w:pStyle w:val="Abstract"/>
        <w:ind w:firstLine="0"/>
        <w:rPr>
          <w:sz w:val="20"/>
        </w:rPr>
      </w:pPr>
      <w:r w:rsidRPr="00D05991">
        <w:rPr>
          <w:sz w:val="20"/>
        </w:rPr>
        <w:t xml:space="preserve">1. </w:t>
      </w:r>
      <w:r w:rsidR="00CF1964" w:rsidRPr="00D05991">
        <w:rPr>
          <w:sz w:val="20"/>
        </w:rPr>
        <w:t>Sending control data to ROV</w:t>
      </w:r>
    </w:p>
    <w:p w14:paraId="10C8CB14" w14:textId="77777777" w:rsidR="00CF1964" w:rsidRDefault="00CF1964" w:rsidP="00CF1964">
      <w:pPr>
        <w:pStyle w:val="Abstract"/>
        <w:ind w:firstLine="0"/>
        <w:rPr>
          <w:b w:val="0"/>
          <w:sz w:val="20"/>
        </w:rPr>
      </w:pPr>
      <w:r w:rsidRPr="00004F0B">
        <w:rPr>
          <w:b w:val="0"/>
          <w:sz w:val="20"/>
        </w:rPr>
        <w:t>The ControlReader class reads control signal from the controller hardware. Then the information is passed to ControlSideByteCoder which converts the control data into a byte stream to be sent over IR. On the robot side, RobotSideByteCoder is responsible for receiving the byte stream from the controller and parse the bytes back into recognizable control data packets. After that, the control data is sent to MotorExecutor class which uses the information to control the motors.</w:t>
      </w:r>
    </w:p>
    <w:p w14:paraId="02237E5F" w14:textId="77777777" w:rsidR="00425B3E" w:rsidRPr="00004F0B" w:rsidRDefault="00425B3E" w:rsidP="00CF1964">
      <w:pPr>
        <w:pStyle w:val="Abstract"/>
        <w:ind w:firstLine="0"/>
        <w:rPr>
          <w:b w:val="0"/>
          <w:sz w:val="20"/>
        </w:rPr>
      </w:pPr>
    </w:p>
    <w:p w14:paraId="26B3B1E8" w14:textId="77777777" w:rsidR="00CF1964" w:rsidRPr="00D05991" w:rsidRDefault="00D05991" w:rsidP="00CF1964">
      <w:pPr>
        <w:pStyle w:val="Abstract"/>
        <w:ind w:firstLine="0"/>
        <w:rPr>
          <w:sz w:val="20"/>
        </w:rPr>
      </w:pPr>
      <w:r w:rsidRPr="00D05991">
        <w:rPr>
          <w:sz w:val="20"/>
        </w:rPr>
        <w:t>2.</w:t>
      </w:r>
      <w:r w:rsidR="00CF1964" w:rsidRPr="00D05991">
        <w:rPr>
          <w:sz w:val="20"/>
        </w:rPr>
        <w:t xml:space="preserve"> Sending ROV data to controller</w:t>
      </w:r>
    </w:p>
    <w:p w14:paraId="250FC57B" w14:textId="54AB072B" w:rsidR="00820D66" w:rsidRPr="00820D66" w:rsidRDefault="00CF1964" w:rsidP="00004F0B">
      <w:pPr>
        <w:pStyle w:val="Abstract"/>
        <w:ind w:firstLine="0"/>
        <w:rPr>
          <w:b w:val="0"/>
          <w:i/>
          <w:sz w:val="20"/>
        </w:rPr>
      </w:pPr>
      <w:r w:rsidRPr="00004F0B">
        <w:rPr>
          <w:b w:val="0"/>
          <w:sz w:val="20"/>
        </w:rPr>
        <w:t>The RobotDataReader reads robot data (such as orientation, temperature, pressure, etc.) from various sensors carried by the robot. The data is then converted to a stream of bytes by the RobotSideByteCoder and forwarded to the controller side via IR. Upon receiving the robot data, ControllerSideByteCoder converts the bytes into readable packets and sends them to the LCDDisplayer for display.</w:t>
      </w:r>
      <w:r w:rsidR="00004F0B" w:rsidRPr="00CF1964">
        <w:rPr>
          <w:b w:val="0"/>
          <w:i/>
          <w:sz w:val="20"/>
        </w:rPr>
        <w:t xml:space="preserve"> </w:t>
      </w:r>
    </w:p>
    <w:p w14:paraId="6917D6C0" w14:textId="77777777" w:rsidR="001975F5" w:rsidRDefault="00985E19" w:rsidP="00004F0B">
      <w:pPr>
        <w:pStyle w:val="Abstract"/>
        <w:ind w:firstLine="0"/>
        <w:rPr>
          <w:sz w:val="20"/>
        </w:rPr>
      </w:pPr>
      <w:r>
        <w:rPr>
          <w:sz w:val="20"/>
        </w:rPr>
        <w:lastRenderedPageBreak/>
        <w:t>3. Arduino l</w:t>
      </w:r>
      <w:r w:rsidR="00820D66">
        <w:rPr>
          <w:sz w:val="20"/>
        </w:rPr>
        <w:t>ibraries</w:t>
      </w:r>
      <w:r w:rsidR="008A611B">
        <w:rPr>
          <w:sz w:val="20"/>
        </w:rPr>
        <w:t xml:space="preserve"> </w:t>
      </w:r>
    </w:p>
    <w:p w14:paraId="52966023" w14:textId="1CEED80C" w:rsidR="008A611B" w:rsidRDefault="00820D66" w:rsidP="00004F0B">
      <w:pPr>
        <w:pStyle w:val="Abstract"/>
        <w:ind w:firstLine="0"/>
        <w:rPr>
          <w:b w:val="0"/>
          <w:sz w:val="20"/>
        </w:rPr>
      </w:pPr>
      <w:r w:rsidRPr="00820D66">
        <w:rPr>
          <w:b w:val="0"/>
          <w:sz w:val="20"/>
        </w:rPr>
        <w:t>As a convenience to the user</w:t>
      </w:r>
      <w:r>
        <w:rPr>
          <w:b w:val="0"/>
          <w:sz w:val="20"/>
        </w:rPr>
        <w:t>s</w:t>
      </w:r>
      <w:r w:rsidRPr="00820D66">
        <w:rPr>
          <w:b w:val="0"/>
          <w:sz w:val="20"/>
        </w:rPr>
        <w:t xml:space="preserve">, </w:t>
      </w:r>
      <w:r w:rsidR="00472AD8">
        <w:rPr>
          <w:b w:val="0"/>
          <w:sz w:val="20"/>
        </w:rPr>
        <w:t>we packaged the</w:t>
      </w:r>
      <w:r>
        <w:rPr>
          <w:b w:val="0"/>
          <w:sz w:val="20"/>
        </w:rPr>
        <w:t xml:space="preserve"> Arduino libraries of GT-MUR into three folders. “PID_v1” is used to hold the depth of the vehicle, “SeaPerch” contains the </w:t>
      </w:r>
      <w:r w:rsidR="00D607EE">
        <w:rPr>
          <w:b w:val="0"/>
          <w:sz w:val="20"/>
        </w:rPr>
        <w:t>supportive</w:t>
      </w:r>
      <w:r>
        <w:rPr>
          <w:b w:val="0"/>
          <w:sz w:val="20"/>
        </w:rPr>
        <w:t xml:space="preserve"> files we wrote for GT-MUR, and “vendor” has all the manufacturer-provided libraries. </w:t>
      </w:r>
    </w:p>
    <w:p w14:paraId="6DF2F721" w14:textId="5CC179AC" w:rsidR="00820D66" w:rsidRDefault="008A611B" w:rsidP="00004F0B">
      <w:pPr>
        <w:pStyle w:val="Abstract"/>
        <w:ind w:firstLine="0"/>
        <w:rPr>
          <w:b w:val="0"/>
          <w:sz w:val="20"/>
        </w:rPr>
      </w:pPr>
      <w:r>
        <w:rPr>
          <w:b w:val="0"/>
          <w:sz w:val="20"/>
        </w:rPr>
        <w:t>To use the above libraries,</w:t>
      </w:r>
      <w:r w:rsidR="00820D66">
        <w:rPr>
          <w:b w:val="0"/>
          <w:sz w:val="20"/>
        </w:rPr>
        <w:t xml:space="preserve"> </w:t>
      </w:r>
      <w:r>
        <w:rPr>
          <w:b w:val="0"/>
          <w:sz w:val="20"/>
        </w:rPr>
        <w:t xml:space="preserve">simply </w:t>
      </w:r>
      <w:r w:rsidR="00820D66">
        <w:rPr>
          <w:b w:val="0"/>
          <w:sz w:val="20"/>
        </w:rPr>
        <w:t xml:space="preserve">copy the </w:t>
      </w:r>
      <w:r>
        <w:rPr>
          <w:b w:val="0"/>
          <w:sz w:val="20"/>
        </w:rPr>
        <w:t xml:space="preserve">three </w:t>
      </w:r>
      <w:r w:rsidR="00820D66">
        <w:rPr>
          <w:b w:val="0"/>
          <w:sz w:val="20"/>
        </w:rPr>
        <w:t>folders to the</w:t>
      </w:r>
      <w:r w:rsidR="006E6C86">
        <w:rPr>
          <w:b w:val="0"/>
          <w:sz w:val="20"/>
        </w:rPr>
        <w:t xml:space="preserve"> libraries directory of Arduino,</w:t>
      </w:r>
      <w:r w:rsidR="00820D66">
        <w:rPr>
          <w:b w:val="0"/>
          <w:sz w:val="20"/>
        </w:rPr>
        <w:t xml:space="preserve"> </w:t>
      </w:r>
      <w:r w:rsidR="006E6C86">
        <w:rPr>
          <w:b w:val="0"/>
          <w:sz w:val="20"/>
        </w:rPr>
        <w:t>t</w:t>
      </w:r>
      <w:r w:rsidR="003066A1">
        <w:rPr>
          <w:b w:val="0"/>
          <w:sz w:val="20"/>
        </w:rPr>
        <w:t>hus “Arduino_</w:t>
      </w:r>
      <w:r w:rsidR="00820D66">
        <w:rPr>
          <w:b w:val="0"/>
          <w:sz w:val="20"/>
        </w:rPr>
        <w:t>ins</w:t>
      </w:r>
      <w:r w:rsidR="003066A1">
        <w:rPr>
          <w:b w:val="0"/>
          <w:sz w:val="20"/>
        </w:rPr>
        <w:t>tallation_directory/libraries/”</w:t>
      </w:r>
      <w:r>
        <w:rPr>
          <w:b w:val="0"/>
          <w:sz w:val="20"/>
        </w:rPr>
        <w:t xml:space="preserve">. </w:t>
      </w:r>
      <w:r w:rsidR="003066A1">
        <w:rPr>
          <w:b w:val="0"/>
          <w:sz w:val="20"/>
        </w:rPr>
        <w:t xml:space="preserve"> </w:t>
      </w:r>
    </w:p>
    <w:p w14:paraId="1CFF93B8" w14:textId="77777777" w:rsidR="00557007" w:rsidRDefault="00557007" w:rsidP="00004F0B">
      <w:pPr>
        <w:pStyle w:val="Abstract"/>
        <w:ind w:firstLine="0"/>
        <w:rPr>
          <w:b w:val="0"/>
          <w:sz w:val="20"/>
        </w:rPr>
      </w:pPr>
    </w:p>
    <w:p w14:paraId="13D2AE85" w14:textId="77777777" w:rsidR="00985E19" w:rsidRPr="00985E19" w:rsidRDefault="00985E19" w:rsidP="00004F0B">
      <w:pPr>
        <w:pStyle w:val="Abstract"/>
        <w:ind w:firstLine="0"/>
        <w:rPr>
          <w:b w:val="0"/>
          <w:i/>
          <w:sz w:val="22"/>
        </w:rPr>
      </w:pPr>
      <w:r w:rsidRPr="00985E19">
        <w:rPr>
          <w:i/>
          <w:sz w:val="22"/>
        </w:rPr>
        <w:t xml:space="preserve">GT-MUR </w:t>
      </w:r>
      <w:r>
        <w:rPr>
          <w:i/>
          <w:sz w:val="22"/>
        </w:rPr>
        <w:t xml:space="preserve">open source </w:t>
      </w:r>
      <w:r w:rsidRPr="00985E19">
        <w:rPr>
          <w:i/>
          <w:sz w:val="22"/>
        </w:rPr>
        <w:t>package</w:t>
      </w:r>
    </w:p>
    <w:p w14:paraId="147DF265" w14:textId="77777777" w:rsidR="00985E19" w:rsidRDefault="00985E19" w:rsidP="00985E19">
      <w:pPr>
        <w:pStyle w:val="Abstract"/>
        <w:ind w:firstLine="0"/>
        <w:rPr>
          <w:b w:val="0"/>
          <w:sz w:val="20"/>
        </w:rPr>
      </w:pPr>
      <w:r w:rsidRPr="00985E19">
        <w:rPr>
          <w:b w:val="0"/>
          <w:sz w:val="20"/>
        </w:rPr>
        <w:t xml:space="preserve">All the </w:t>
      </w:r>
      <w:r>
        <w:rPr>
          <w:b w:val="0"/>
          <w:sz w:val="20"/>
        </w:rPr>
        <w:t xml:space="preserve">design files can be find in the GT-MUR open source package available at </w:t>
      </w:r>
      <w:r w:rsidR="00987886">
        <w:rPr>
          <w:b w:val="0"/>
          <w:sz w:val="20"/>
        </w:rPr>
        <w:t xml:space="preserve">our </w:t>
      </w:r>
      <w:r>
        <w:rPr>
          <w:b w:val="0"/>
          <w:sz w:val="20"/>
        </w:rPr>
        <w:t>GitHub Repository:</w:t>
      </w:r>
    </w:p>
    <w:p w14:paraId="3EC8CA82" w14:textId="77777777" w:rsidR="00985E19" w:rsidRDefault="00291045" w:rsidP="00985E19">
      <w:pPr>
        <w:pStyle w:val="Abstract"/>
        <w:ind w:firstLine="0"/>
        <w:rPr>
          <w:b w:val="0"/>
          <w:sz w:val="20"/>
        </w:rPr>
      </w:pPr>
      <w:hyperlink r:id="rId36" w:history="1">
        <w:r w:rsidR="00985E19" w:rsidRPr="00DE138B">
          <w:rPr>
            <w:rStyle w:val="Hyperlink"/>
            <w:b w:val="0"/>
            <w:sz w:val="20"/>
          </w:rPr>
          <w:t>https://github.com/GeorgiaTechSystemResearch/GT_MUR_Open_Source_Package</w:t>
        </w:r>
      </w:hyperlink>
    </w:p>
    <w:p w14:paraId="380DB172" w14:textId="2DD8F37B" w:rsidR="00985E19" w:rsidRDefault="00985E19" w:rsidP="00985E19">
      <w:pPr>
        <w:pStyle w:val="Abstract"/>
        <w:ind w:firstLine="0"/>
        <w:rPr>
          <w:b w:val="0"/>
          <w:sz w:val="20"/>
        </w:rPr>
      </w:pPr>
      <w:r>
        <w:rPr>
          <w:b w:val="0"/>
          <w:sz w:val="20"/>
        </w:rPr>
        <w:t xml:space="preserve">The </w:t>
      </w:r>
      <w:r w:rsidR="00514EE0">
        <w:rPr>
          <w:b w:val="0"/>
          <w:sz w:val="20"/>
        </w:rPr>
        <w:t>mechanical design files</w:t>
      </w:r>
      <w:r>
        <w:rPr>
          <w:b w:val="0"/>
          <w:sz w:val="20"/>
        </w:rPr>
        <w:t xml:space="preserve"> are in dwg and dxf format which can be edited using AutoCAD. The PCBs are </w:t>
      </w:r>
      <w:r w:rsidR="00514EE0">
        <w:rPr>
          <w:b w:val="0"/>
          <w:sz w:val="20"/>
        </w:rPr>
        <w:t>designed</w:t>
      </w:r>
      <w:r>
        <w:rPr>
          <w:b w:val="0"/>
          <w:sz w:val="20"/>
        </w:rPr>
        <w:t xml:space="preserve"> and can be modified with EAGLE CAD. </w:t>
      </w:r>
      <w:r w:rsidR="00BD07BD">
        <w:rPr>
          <w:b w:val="0"/>
          <w:sz w:val="20"/>
        </w:rPr>
        <w:t>Moreover</w:t>
      </w:r>
      <w:r>
        <w:rPr>
          <w:b w:val="0"/>
          <w:sz w:val="20"/>
        </w:rPr>
        <w:t xml:space="preserve">, GERBER files are also provided, users can directly send them to PCB manufacturer. </w:t>
      </w:r>
    </w:p>
    <w:p w14:paraId="1C8DB740" w14:textId="19E05BC3" w:rsidR="005026AD" w:rsidRDefault="00FA60A1" w:rsidP="00985E19">
      <w:pPr>
        <w:pStyle w:val="Abstract"/>
        <w:ind w:firstLine="0"/>
        <w:rPr>
          <w:b w:val="0"/>
          <w:sz w:val="20"/>
        </w:rPr>
      </w:pPr>
      <w:r>
        <w:rPr>
          <w:b w:val="0"/>
          <w:sz w:val="20"/>
        </w:rPr>
        <w:t xml:space="preserve">In addition to the </w:t>
      </w:r>
      <w:r w:rsidR="00BD07BD">
        <w:rPr>
          <w:b w:val="0"/>
          <w:sz w:val="20"/>
        </w:rPr>
        <w:t>CAD drawings</w:t>
      </w:r>
      <w:r>
        <w:rPr>
          <w:b w:val="0"/>
          <w:sz w:val="20"/>
        </w:rPr>
        <w:t>, Arduino codes and this instruction manual, other resources are also provided</w:t>
      </w:r>
      <w:r w:rsidR="00412E9B">
        <w:rPr>
          <w:b w:val="0"/>
          <w:sz w:val="20"/>
        </w:rPr>
        <w:t xml:space="preserve"> in this package</w:t>
      </w:r>
      <w:r>
        <w:rPr>
          <w:b w:val="0"/>
          <w:sz w:val="20"/>
        </w:rPr>
        <w:t xml:space="preserve">. Part </w:t>
      </w:r>
      <w:r w:rsidR="00412E9B">
        <w:rPr>
          <w:b w:val="0"/>
          <w:sz w:val="20"/>
        </w:rPr>
        <w:t>l</w:t>
      </w:r>
      <w:r>
        <w:rPr>
          <w:b w:val="0"/>
          <w:sz w:val="20"/>
        </w:rPr>
        <w:t xml:space="preserve">ist </w:t>
      </w:r>
      <w:r w:rsidR="00412E9B">
        <w:rPr>
          <w:b w:val="0"/>
          <w:sz w:val="20"/>
        </w:rPr>
        <w:t>contains the components selected for the underwater vehicle and the hand-hold controller. For user’s</w:t>
      </w:r>
      <w:r w:rsidR="00BD07BD">
        <w:rPr>
          <w:b w:val="0"/>
          <w:sz w:val="20"/>
        </w:rPr>
        <w:t xml:space="preserve"> reference, datasheets and </w:t>
      </w:r>
      <w:r w:rsidR="00412E9B">
        <w:rPr>
          <w:b w:val="0"/>
          <w:sz w:val="20"/>
        </w:rPr>
        <w:t>manuals of the maj</w:t>
      </w:r>
      <w:r w:rsidR="005026AD">
        <w:rPr>
          <w:b w:val="0"/>
          <w:sz w:val="20"/>
        </w:rPr>
        <w:t>or components are also attached</w:t>
      </w:r>
      <w:r w:rsidR="00412E9B">
        <w:rPr>
          <w:b w:val="0"/>
          <w:sz w:val="20"/>
        </w:rPr>
        <w:t>.</w:t>
      </w:r>
    </w:p>
    <w:p w14:paraId="5A8289DB" w14:textId="77777777" w:rsidR="005026AD" w:rsidRDefault="005026AD" w:rsidP="00985E19">
      <w:pPr>
        <w:pStyle w:val="Abstract"/>
        <w:ind w:firstLine="0"/>
        <w:rPr>
          <w:b w:val="0"/>
          <w:sz w:val="20"/>
        </w:rPr>
      </w:pPr>
    </w:p>
    <w:p w14:paraId="005D428D" w14:textId="699800A3" w:rsidR="00FA60A1" w:rsidRPr="005026AD" w:rsidRDefault="005026AD" w:rsidP="00985E19">
      <w:pPr>
        <w:pStyle w:val="Abstract"/>
        <w:ind w:firstLine="0"/>
        <w:rPr>
          <w:i/>
          <w:sz w:val="20"/>
        </w:rPr>
      </w:pPr>
      <w:r w:rsidRPr="005026AD">
        <w:rPr>
          <w:i/>
          <w:sz w:val="22"/>
        </w:rPr>
        <w:t>References</w:t>
      </w:r>
      <w:r w:rsidR="00412E9B" w:rsidRPr="005026AD">
        <w:rPr>
          <w:i/>
          <w:sz w:val="20"/>
        </w:rPr>
        <w:t xml:space="preserve"> </w:t>
      </w:r>
    </w:p>
    <w:p w14:paraId="18B87CF2" w14:textId="14E53AAC" w:rsidR="003D4F07" w:rsidRDefault="003D4F07" w:rsidP="00004F0B">
      <w:pPr>
        <w:pStyle w:val="Abstract"/>
        <w:ind w:firstLine="0"/>
        <w:rPr>
          <w:b w:val="0"/>
          <w:sz w:val="20"/>
        </w:rPr>
      </w:pPr>
      <w:r>
        <w:rPr>
          <w:b w:val="0"/>
          <w:sz w:val="20"/>
        </w:rPr>
        <w:t>[1] Bourns, “</w:t>
      </w:r>
      <w:r w:rsidRPr="003D4F07">
        <w:rPr>
          <w:b w:val="0"/>
          <w:sz w:val="20"/>
        </w:rPr>
        <w:t>PTL Series Slide Potentiometer w/LED</w:t>
      </w:r>
      <w:r>
        <w:rPr>
          <w:b w:val="0"/>
          <w:sz w:val="20"/>
        </w:rPr>
        <w:t>,” PTL60-10G1-103B2 datasheet, [Revised Sept. 2011].</w:t>
      </w:r>
    </w:p>
    <w:p w14:paraId="14DC2E84" w14:textId="2BDF461B" w:rsidR="00115D76" w:rsidRDefault="00115D76" w:rsidP="00004F0B">
      <w:pPr>
        <w:pStyle w:val="Abstract"/>
        <w:ind w:firstLine="0"/>
        <w:rPr>
          <w:b w:val="0"/>
          <w:sz w:val="20"/>
        </w:rPr>
      </w:pPr>
      <w:r>
        <w:rPr>
          <w:b w:val="0"/>
          <w:sz w:val="20"/>
        </w:rPr>
        <w:t xml:space="preserve"> [2] “Thumb Joystick”, </w:t>
      </w:r>
      <w:r w:rsidRPr="003D4F07">
        <w:rPr>
          <w:b w:val="0"/>
          <w:sz w:val="20"/>
        </w:rPr>
        <w:t>Sparkfun.com, 2016. [Online].</w:t>
      </w:r>
      <w:r>
        <w:rPr>
          <w:b w:val="0"/>
          <w:sz w:val="20"/>
        </w:rPr>
        <w:t xml:space="preserve"> </w:t>
      </w:r>
      <w:r w:rsidRPr="003D4F07">
        <w:rPr>
          <w:b w:val="0"/>
          <w:sz w:val="20"/>
        </w:rPr>
        <w:t>Available:</w:t>
      </w:r>
      <w:r w:rsidRPr="00115D76">
        <w:rPr>
          <w:b w:val="0"/>
          <w:sz w:val="20"/>
        </w:rPr>
        <w:t xml:space="preserve"> </w:t>
      </w:r>
      <w:r w:rsidRPr="003D4F07">
        <w:rPr>
          <w:b w:val="0"/>
          <w:sz w:val="20"/>
        </w:rPr>
        <w:t>https://www.sparkfun.com/products/9032.</w:t>
      </w:r>
      <w:r>
        <w:rPr>
          <w:b w:val="0"/>
          <w:sz w:val="20"/>
        </w:rPr>
        <w:t xml:space="preserve"> </w:t>
      </w:r>
      <w:r w:rsidRPr="003D4F07">
        <w:rPr>
          <w:b w:val="0"/>
          <w:sz w:val="20"/>
        </w:rPr>
        <w:t>[Accessed: 28- Dec- 2016].</w:t>
      </w:r>
    </w:p>
    <w:p w14:paraId="078570B9" w14:textId="6C25E0DC" w:rsidR="003D4F07" w:rsidRDefault="00291882" w:rsidP="00004F0B">
      <w:pPr>
        <w:pStyle w:val="Abstract"/>
        <w:ind w:firstLine="0"/>
        <w:rPr>
          <w:b w:val="0"/>
          <w:sz w:val="20"/>
        </w:rPr>
      </w:pPr>
      <w:r>
        <w:rPr>
          <w:b w:val="0"/>
          <w:sz w:val="20"/>
        </w:rPr>
        <w:t xml:space="preserve">[3] </w:t>
      </w:r>
      <w:r w:rsidRPr="00291882">
        <w:rPr>
          <w:b w:val="0"/>
          <w:sz w:val="20"/>
        </w:rPr>
        <w:t>Kevin Townsend</w:t>
      </w:r>
      <w:r>
        <w:rPr>
          <w:b w:val="0"/>
          <w:sz w:val="20"/>
        </w:rPr>
        <w:t xml:space="preserve">, </w:t>
      </w:r>
      <w:r w:rsidRPr="00291882">
        <w:rPr>
          <w:b w:val="0"/>
          <w:i/>
          <w:sz w:val="20"/>
        </w:rPr>
        <w:t>Adafruit 10-DOF IMU Breakout</w:t>
      </w:r>
      <w:r>
        <w:rPr>
          <w:b w:val="0"/>
          <w:i/>
          <w:sz w:val="20"/>
        </w:rPr>
        <w:t xml:space="preserve">, </w:t>
      </w:r>
      <w:r>
        <w:rPr>
          <w:b w:val="0"/>
          <w:sz w:val="20"/>
        </w:rPr>
        <w:t>Adafruit Industries, 2016.</w:t>
      </w:r>
    </w:p>
    <w:p w14:paraId="6CE36EFD" w14:textId="42260E98" w:rsidR="00291882" w:rsidRPr="00291882" w:rsidRDefault="00291882" w:rsidP="00004F0B">
      <w:pPr>
        <w:pStyle w:val="Abstract"/>
        <w:ind w:firstLine="0"/>
        <w:rPr>
          <w:b w:val="0"/>
          <w:sz w:val="20"/>
        </w:rPr>
      </w:pPr>
      <w:r>
        <w:rPr>
          <w:b w:val="0"/>
          <w:sz w:val="20"/>
        </w:rPr>
        <w:t>[4] Measurement Specialties, “</w:t>
      </w:r>
      <w:r w:rsidRPr="00291882">
        <w:rPr>
          <w:b w:val="0"/>
          <w:sz w:val="20"/>
        </w:rPr>
        <w:t>MS5803-14BA Miniature 14 bar Module</w:t>
      </w:r>
      <w:r>
        <w:rPr>
          <w:b w:val="0"/>
          <w:sz w:val="20"/>
        </w:rPr>
        <w:t>,” MS5803-14BA datasheet, Sept 7. 2012.</w:t>
      </w:r>
    </w:p>
    <w:p w14:paraId="5D1E97BA" w14:textId="77777777" w:rsidR="008A611B" w:rsidRDefault="008A611B" w:rsidP="00004F0B">
      <w:pPr>
        <w:pStyle w:val="Abstract"/>
        <w:ind w:firstLine="0"/>
        <w:rPr>
          <w:b w:val="0"/>
          <w:sz w:val="20"/>
        </w:rPr>
      </w:pPr>
    </w:p>
    <w:p w14:paraId="79AF9044" w14:textId="77777777" w:rsidR="008A611B" w:rsidRPr="00820D66" w:rsidRDefault="008A611B" w:rsidP="00004F0B">
      <w:pPr>
        <w:pStyle w:val="Abstract"/>
        <w:ind w:firstLine="0"/>
        <w:rPr>
          <w:b w:val="0"/>
          <w:sz w:val="20"/>
        </w:rPr>
      </w:pPr>
    </w:p>
    <w:p w14:paraId="5F3E80FB" w14:textId="77777777" w:rsidR="00EA3AB1" w:rsidRPr="00CF1964" w:rsidRDefault="00EA3AB1" w:rsidP="00CD22F2">
      <w:pPr>
        <w:pStyle w:val="Abstract"/>
        <w:ind w:firstLine="0"/>
        <w:rPr>
          <w:b w:val="0"/>
          <w:i/>
          <w:sz w:val="20"/>
        </w:rPr>
      </w:pPr>
    </w:p>
    <w:p w14:paraId="7BE6F5D2" w14:textId="77777777" w:rsidR="00EA3AB1" w:rsidRPr="00CF1964" w:rsidRDefault="00EA3AB1" w:rsidP="00CD22F2">
      <w:pPr>
        <w:pStyle w:val="Abstract"/>
        <w:ind w:firstLine="0"/>
        <w:rPr>
          <w:b w:val="0"/>
          <w:i/>
          <w:sz w:val="20"/>
        </w:rPr>
      </w:pPr>
    </w:p>
    <w:p w14:paraId="667174EB" w14:textId="77777777" w:rsidR="00EA3AB1" w:rsidRPr="00CF1964" w:rsidRDefault="00EA3AB1" w:rsidP="00CD22F2">
      <w:pPr>
        <w:pStyle w:val="Abstract"/>
        <w:ind w:firstLine="0"/>
        <w:rPr>
          <w:b w:val="0"/>
          <w:i/>
          <w:sz w:val="20"/>
        </w:rPr>
      </w:pPr>
    </w:p>
    <w:p w14:paraId="299F507C" w14:textId="77777777" w:rsidR="0085390F" w:rsidRPr="00CF1964" w:rsidRDefault="0085390F" w:rsidP="00CD22F2">
      <w:pPr>
        <w:pStyle w:val="Abstract"/>
        <w:ind w:firstLine="0"/>
        <w:rPr>
          <w:b w:val="0"/>
          <w:i/>
          <w:sz w:val="20"/>
        </w:rPr>
      </w:pPr>
    </w:p>
    <w:p w14:paraId="5FDF7B36" w14:textId="77777777" w:rsidR="00EA03CF" w:rsidRPr="00CF1964" w:rsidRDefault="00EA03CF" w:rsidP="00CD22F2">
      <w:pPr>
        <w:pStyle w:val="Abstract"/>
        <w:ind w:firstLine="0"/>
        <w:rPr>
          <w:b w:val="0"/>
          <w:i/>
          <w:sz w:val="20"/>
        </w:rPr>
      </w:pPr>
    </w:p>
    <w:p w14:paraId="1B86C27A" w14:textId="77777777" w:rsidR="00CD22F2" w:rsidRPr="00CF1964" w:rsidRDefault="00CD22F2" w:rsidP="00CD22F2">
      <w:pPr>
        <w:pStyle w:val="Abstract"/>
        <w:ind w:firstLine="0"/>
        <w:rPr>
          <w:b w:val="0"/>
          <w:i/>
          <w:sz w:val="20"/>
        </w:rPr>
        <w:sectPr w:rsidR="00CD22F2" w:rsidRPr="00CF1964" w:rsidSect="002C755F">
          <w:pgSz w:w="12240" w:h="15840"/>
          <w:pgMar w:top="1440" w:right="1440" w:bottom="1440" w:left="1440" w:header="720" w:footer="720" w:gutter="0"/>
          <w:cols w:num="2" w:space="720"/>
          <w:docGrid w:linePitch="360"/>
        </w:sectPr>
      </w:pPr>
    </w:p>
    <w:p w14:paraId="1BDF7F77" w14:textId="77777777" w:rsidR="00B0597B" w:rsidRPr="00344718" w:rsidRDefault="00E25577" w:rsidP="00E755F4">
      <w:pPr>
        <w:spacing w:after="0"/>
        <w:rPr>
          <w:rFonts w:ascii="Times New Roman" w:hAnsi="Times New Roman" w:cs="Times New Roman"/>
          <w:b/>
        </w:rPr>
      </w:pPr>
      <w:r w:rsidRPr="00344718">
        <w:rPr>
          <w:rFonts w:ascii="Times New Roman" w:hAnsi="Times New Roman" w:cs="Times New Roman"/>
          <w:b/>
        </w:rPr>
        <w:lastRenderedPageBreak/>
        <w:t>Appendix 1</w:t>
      </w:r>
      <w:r w:rsidR="003B2E49">
        <w:rPr>
          <w:rFonts w:ascii="Times New Roman" w:hAnsi="Times New Roman" w:cs="Times New Roman"/>
          <w:b/>
        </w:rPr>
        <w:t>: Recommended Programmable Value for the ESCs</w:t>
      </w:r>
    </w:p>
    <w:p w14:paraId="6829B419" w14:textId="77777777" w:rsidR="00516B63" w:rsidRPr="00CF1964" w:rsidRDefault="00516B63" w:rsidP="00E755F4">
      <w:pPr>
        <w:spacing w:after="0"/>
        <w:rPr>
          <w:rFonts w:ascii="Times New Roman" w:hAnsi="Times New Roman" w:cs="Times New Roman"/>
          <w:b/>
          <w:i/>
          <w:sz w:val="20"/>
        </w:rPr>
      </w:pPr>
    </w:p>
    <w:p w14:paraId="22EF01F1" w14:textId="77777777" w:rsidR="00516B63" w:rsidRPr="00CF1964" w:rsidRDefault="00516B63" w:rsidP="00E755F4">
      <w:pPr>
        <w:spacing w:after="0"/>
        <w:rPr>
          <w:rFonts w:ascii="Times New Roman" w:hAnsi="Times New Roman" w:cs="Times New Roman"/>
          <w:b/>
          <w:i/>
          <w:sz w:val="20"/>
        </w:rPr>
      </w:pPr>
    </w:p>
    <w:p w14:paraId="462A52BE" w14:textId="77777777" w:rsidR="00516B63" w:rsidRDefault="00E25577" w:rsidP="00344718">
      <w:pPr>
        <w:spacing w:after="0"/>
        <w:jc w:val="center"/>
        <w:rPr>
          <w:rFonts w:ascii="Times New Roman" w:hAnsi="Times New Roman" w:cs="Times New Roman"/>
          <w:b/>
          <w:i/>
          <w:sz w:val="20"/>
        </w:rPr>
      </w:pPr>
      <w:r>
        <w:rPr>
          <w:noProof/>
        </w:rPr>
        <w:drawing>
          <wp:inline distT="0" distB="0" distL="0" distR="0" wp14:anchorId="440ED477" wp14:editId="07F9B386">
            <wp:extent cx="6497682" cy="351957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6018" cy="3551177"/>
                    </a:xfrm>
                    <a:prstGeom prst="rect">
                      <a:avLst/>
                    </a:prstGeom>
                  </pic:spPr>
                </pic:pic>
              </a:graphicData>
            </a:graphic>
          </wp:inline>
        </w:drawing>
      </w:r>
    </w:p>
    <w:p w14:paraId="60B514D8" w14:textId="77777777" w:rsidR="00004F0B" w:rsidRDefault="00004F0B" w:rsidP="00E755F4">
      <w:pPr>
        <w:spacing w:after="0"/>
        <w:rPr>
          <w:rFonts w:ascii="Times New Roman" w:hAnsi="Times New Roman" w:cs="Times New Roman"/>
          <w:b/>
          <w:i/>
          <w:sz w:val="20"/>
        </w:rPr>
      </w:pPr>
    </w:p>
    <w:p w14:paraId="1DED89CC" w14:textId="77777777" w:rsidR="00004F0B" w:rsidRDefault="00004F0B" w:rsidP="00E755F4">
      <w:pPr>
        <w:spacing w:after="0"/>
        <w:rPr>
          <w:rFonts w:ascii="Times New Roman" w:hAnsi="Times New Roman" w:cs="Times New Roman"/>
          <w:b/>
          <w:i/>
          <w:sz w:val="20"/>
        </w:rPr>
      </w:pPr>
    </w:p>
    <w:p w14:paraId="3CCC1D18" w14:textId="77777777" w:rsidR="00004F0B" w:rsidRDefault="00004F0B" w:rsidP="00E755F4">
      <w:pPr>
        <w:spacing w:after="0"/>
        <w:rPr>
          <w:rFonts w:ascii="Times New Roman" w:hAnsi="Times New Roman" w:cs="Times New Roman"/>
          <w:b/>
          <w:i/>
          <w:sz w:val="20"/>
        </w:rPr>
      </w:pPr>
    </w:p>
    <w:p w14:paraId="7D84EE38" w14:textId="77777777" w:rsidR="00004F0B" w:rsidRDefault="00004F0B" w:rsidP="00E755F4">
      <w:pPr>
        <w:spacing w:after="0"/>
        <w:rPr>
          <w:rFonts w:ascii="Times New Roman" w:hAnsi="Times New Roman" w:cs="Times New Roman"/>
          <w:b/>
          <w:i/>
          <w:sz w:val="20"/>
        </w:rPr>
      </w:pPr>
    </w:p>
    <w:p w14:paraId="6FB3C5A3" w14:textId="77777777" w:rsidR="00004F0B" w:rsidRDefault="00004F0B" w:rsidP="00E755F4">
      <w:pPr>
        <w:spacing w:after="0"/>
        <w:rPr>
          <w:rFonts w:ascii="Times New Roman" w:hAnsi="Times New Roman" w:cs="Times New Roman"/>
          <w:b/>
          <w:i/>
          <w:sz w:val="20"/>
        </w:rPr>
      </w:pPr>
    </w:p>
    <w:p w14:paraId="5EB2029D" w14:textId="77777777" w:rsidR="00004F0B" w:rsidRDefault="00004F0B" w:rsidP="00E755F4">
      <w:pPr>
        <w:spacing w:after="0"/>
        <w:rPr>
          <w:rFonts w:ascii="Times New Roman" w:hAnsi="Times New Roman" w:cs="Times New Roman"/>
          <w:b/>
          <w:i/>
          <w:sz w:val="20"/>
        </w:rPr>
      </w:pPr>
    </w:p>
    <w:p w14:paraId="6E1B1960" w14:textId="77777777" w:rsidR="00004F0B" w:rsidRDefault="00004F0B" w:rsidP="00E755F4">
      <w:pPr>
        <w:spacing w:after="0"/>
        <w:rPr>
          <w:rFonts w:ascii="Times New Roman" w:hAnsi="Times New Roman" w:cs="Times New Roman"/>
          <w:b/>
          <w:i/>
          <w:sz w:val="20"/>
        </w:rPr>
      </w:pPr>
    </w:p>
    <w:p w14:paraId="20A957A3" w14:textId="77777777" w:rsidR="00004F0B" w:rsidRDefault="00004F0B" w:rsidP="00E755F4">
      <w:pPr>
        <w:spacing w:after="0"/>
        <w:rPr>
          <w:rFonts w:ascii="Times New Roman" w:hAnsi="Times New Roman" w:cs="Times New Roman"/>
          <w:b/>
          <w:i/>
          <w:sz w:val="20"/>
        </w:rPr>
      </w:pPr>
    </w:p>
    <w:p w14:paraId="1B93C117" w14:textId="77777777" w:rsidR="00004F0B" w:rsidRPr="00344718" w:rsidRDefault="00004F0B" w:rsidP="00E755F4">
      <w:pPr>
        <w:spacing w:after="0"/>
        <w:rPr>
          <w:rFonts w:ascii="Times New Roman" w:hAnsi="Times New Roman" w:cs="Times New Roman"/>
          <w:b/>
        </w:rPr>
      </w:pPr>
      <w:r w:rsidRPr="00344718">
        <w:rPr>
          <w:rFonts w:ascii="Times New Roman" w:hAnsi="Times New Roman" w:cs="Times New Roman"/>
          <w:b/>
        </w:rPr>
        <w:t>Appendix 2</w:t>
      </w:r>
      <w:r w:rsidR="003B2E49">
        <w:rPr>
          <w:rFonts w:ascii="Times New Roman" w:hAnsi="Times New Roman" w:cs="Times New Roman"/>
          <w:b/>
        </w:rPr>
        <w:t>: Block Diagram of the Arduino Codes</w:t>
      </w:r>
    </w:p>
    <w:p w14:paraId="0E633DAA" w14:textId="77777777" w:rsidR="00004F0B" w:rsidRDefault="00004F0B" w:rsidP="00E755F4">
      <w:pPr>
        <w:spacing w:after="0"/>
        <w:rPr>
          <w:rFonts w:ascii="Times New Roman" w:hAnsi="Times New Roman" w:cs="Times New Roman"/>
          <w:b/>
          <w:i/>
          <w:sz w:val="20"/>
        </w:rPr>
      </w:pPr>
    </w:p>
    <w:p w14:paraId="10415FFA" w14:textId="77777777" w:rsidR="00004F0B" w:rsidRPr="00CF1964" w:rsidRDefault="00004F0B" w:rsidP="00344718">
      <w:pPr>
        <w:spacing w:after="0"/>
        <w:jc w:val="center"/>
        <w:rPr>
          <w:rFonts w:ascii="Times New Roman" w:hAnsi="Times New Roman" w:cs="Times New Roman"/>
          <w:b/>
          <w:i/>
          <w:sz w:val="20"/>
        </w:rPr>
      </w:pPr>
      <w:r w:rsidRPr="00CF1964">
        <w:rPr>
          <w:i/>
          <w:noProof/>
        </w:rPr>
        <w:drawing>
          <wp:inline distT="0" distB="0" distL="0" distR="0" wp14:anchorId="1168CA70" wp14:editId="7C2AEB59">
            <wp:extent cx="6463460" cy="2691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80243" cy="2740072"/>
                    </a:xfrm>
                    <a:prstGeom prst="rect">
                      <a:avLst/>
                    </a:prstGeom>
                    <a:noFill/>
                  </pic:spPr>
                </pic:pic>
              </a:graphicData>
            </a:graphic>
          </wp:inline>
        </w:drawing>
      </w:r>
    </w:p>
    <w:sectPr w:rsidR="00004F0B" w:rsidRPr="00CF1964" w:rsidSect="00AD026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CD25B" w14:textId="77777777" w:rsidR="002D4B6D" w:rsidRDefault="002D4B6D" w:rsidP="003E2BFE">
      <w:pPr>
        <w:spacing w:after="0" w:line="240" w:lineRule="auto"/>
      </w:pPr>
      <w:r>
        <w:separator/>
      </w:r>
    </w:p>
  </w:endnote>
  <w:endnote w:type="continuationSeparator" w:id="0">
    <w:p w14:paraId="75B39050" w14:textId="77777777" w:rsidR="002D4B6D" w:rsidRDefault="002D4B6D" w:rsidP="003E2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810020"/>
      <w:docPartObj>
        <w:docPartGallery w:val="Page Numbers (Bottom of Page)"/>
        <w:docPartUnique/>
      </w:docPartObj>
    </w:sdtPr>
    <w:sdtEndPr>
      <w:rPr>
        <w:noProof/>
      </w:rPr>
    </w:sdtEndPr>
    <w:sdtContent>
      <w:p w14:paraId="1E6D6882" w14:textId="77777777" w:rsidR="0025760F" w:rsidRDefault="0025760F">
        <w:pPr>
          <w:pStyle w:val="Footer"/>
          <w:jc w:val="right"/>
        </w:pPr>
        <w:r>
          <w:fldChar w:fldCharType="begin"/>
        </w:r>
        <w:r>
          <w:instrText xml:space="preserve"> PAGE   \* MERGEFORMAT </w:instrText>
        </w:r>
        <w:r>
          <w:fldChar w:fldCharType="separate"/>
        </w:r>
        <w:r w:rsidR="00C3278A">
          <w:rPr>
            <w:noProof/>
          </w:rPr>
          <w:t>11</w:t>
        </w:r>
        <w:r>
          <w:rPr>
            <w:noProof/>
          </w:rPr>
          <w:fldChar w:fldCharType="end"/>
        </w:r>
      </w:p>
    </w:sdtContent>
  </w:sdt>
  <w:p w14:paraId="664F035D" w14:textId="77777777" w:rsidR="0025760F" w:rsidRDefault="002576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C4A92" w14:textId="77777777" w:rsidR="002D4B6D" w:rsidRDefault="002D4B6D" w:rsidP="003E2BFE">
      <w:pPr>
        <w:spacing w:after="0" w:line="240" w:lineRule="auto"/>
      </w:pPr>
      <w:r>
        <w:separator/>
      </w:r>
    </w:p>
  </w:footnote>
  <w:footnote w:type="continuationSeparator" w:id="0">
    <w:p w14:paraId="622620A9" w14:textId="77777777" w:rsidR="002D4B6D" w:rsidRDefault="002D4B6D" w:rsidP="003E2B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47EE6"/>
    <w:multiLevelType w:val="hybridMultilevel"/>
    <w:tmpl w:val="0E40F95C"/>
    <w:lvl w:ilvl="0" w:tplc="D60E702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D6E95"/>
    <w:multiLevelType w:val="hybridMultilevel"/>
    <w:tmpl w:val="84705C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E2549A2"/>
    <w:multiLevelType w:val="hybridMultilevel"/>
    <w:tmpl w:val="268C214C"/>
    <w:lvl w:ilvl="0" w:tplc="9E78D998">
      <w:start w:val="1"/>
      <w:numFmt w:val="low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3" w15:restartNumberingAfterBreak="0">
    <w:nsid w:val="3FF71B37"/>
    <w:multiLevelType w:val="hybridMultilevel"/>
    <w:tmpl w:val="D1540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9E7A3C"/>
    <w:multiLevelType w:val="multilevel"/>
    <w:tmpl w:val="C7B85A86"/>
    <w:lvl w:ilvl="0">
      <w:start w:val="1"/>
      <w:numFmt w:val="decimal"/>
      <w:suff w:val="space"/>
      <w:lvlText w:val="%1."/>
      <w:lvlJc w:val="left"/>
      <w:rPr>
        <w:sz w:val="22"/>
        <w:szCs w:val="22"/>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797028E"/>
    <w:multiLevelType w:val="hybridMultilevel"/>
    <w:tmpl w:val="493E475C"/>
    <w:lvl w:ilvl="0" w:tplc="268E83E6">
      <w:start w:val="1"/>
      <w:numFmt w:val="bullet"/>
      <w:lvlText w:val="•"/>
      <w:lvlJc w:val="left"/>
      <w:pPr>
        <w:tabs>
          <w:tab w:val="num" w:pos="720"/>
        </w:tabs>
        <w:ind w:left="720" w:hanging="360"/>
      </w:pPr>
      <w:rPr>
        <w:rFonts w:ascii="Arial" w:hAnsi="Arial" w:hint="default"/>
      </w:rPr>
    </w:lvl>
    <w:lvl w:ilvl="1" w:tplc="B79C5DC4" w:tentative="1">
      <w:start w:val="1"/>
      <w:numFmt w:val="bullet"/>
      <w:lvlText w:val="•"/>
      <w:lvlJc w:val="left"/>
      <w:pPr>
        <w:tabs>
          <w:tab w:val="num" w:pos="1440"/>
        </w:tabs>
        <w:ind w:left="1440" w:hanging="360"/>
      </w:pPr>
      <w:rPr>
        <w:rFonts w:ascii="Arial" w:hAnsi="Arial" w:hint="default"/>
      </w:rPr>
    </w:lvl>
    <w:lvl w:ilvl="2" w:tplc="968E3C34" w:tentative="1">
      <w:start w:val="1"/>
      <w:numFmt w:val="bullet"/>
      <w:lvlText w:val="•"/>
      <w:lvlJc w:val="left"/>
      <w:pPr>
        <w:tabs>
          <w:tab w:val="num" w:pos="2160"/>
        </w:tabs>
        <w:ind w:left="2160" w:hanging="360"/>
      </w:pPr>
      <w:rPr>
        <w:rFonts w:ascii="Arial" w:hAnsi="Arial" w:hint="default"/>
      </w:rPr>
    </w:lvl>
    <w:lvl w:ilvl="3" w:tplc="0FC0AF6C" w:tentative="1">
      <w:start w:val="1"/>
      <w:numFmt w:val="bullet"/>
      <w:lvlText w:val="•"/>
      <w:lvlJc w:val="left"/>
      <w:pPr>
        <w:tabs>
          <w:tab w:val="num" w:pos="2880"/>
        </w:tabs>
        <w:ind w:left="2880" w:hanging="360"/>
      </w:pPr>
      <w:rPr>
        <w:rFonts w:ascii="Arial" w:hAnsi="Arial" w:hint="default"/>
      </w:rPr>
    </w:lvl>
    <w:lvl w:ilvl="4" w:tplc="50F6718E" w:tentative="1">
      <w:start w:val="1"/>
      <w:numFmt w:val="bullet"/>
      <w:lvlText w:val="•"/>
      <w:lvlJc w:val="left"/>
      <w:pPr>
        <w:tabs>
          <w:tab w:val="num" w:pos="3600"/>
        </w:tabs>
        <w:ind w:left="3600" w:hanging="360"/>
      </w:pPr>
      <w:rPr>
        <w:rFonts w:ascii="Arial" w:hAnsi="Arial" w:hint="default"/>
      </w:rPr>
    </w:lvl>
    <w:lvl w:ilvl="5" w:tplc="B42440EE" w:tentative="1">
      <w:start w:val="1"/>
      <w:numFmt w:val="bullet"/>
      <w:lvlText w:val="•"/>
      <w:lvlJc w:val="left"/>
      <w:pPr>
        <w:tabs>
          <w:tab w:val="num" w:pos="4320"/>
        </w:tabs>
        <w:ind w:left="4320" w:hanging="360"/>
      </w:pPr>
      <w:rPr>
        <w:rFonts w:ascii="Arial" w:hAnsi="Arial" w:hint="default"/>
      </w:rPr>
    </w:lvl>
    <w:lvl w:ilvl="6" w:tplc="77101F0E" w:tentative="1">
      <w:start w:val="1"/>
      <w:numFmt w:val="bullet"/>
      <w:lvlText w:val="•"/>
      <w:lvlJc w:val="left"/>
      <w:pPr>
        <w:tabs>
          <w:tab w:val="num" w:pos="5040"/>
        </w:tabs>
        <w:ind w:left="5040" w:hanging="360"/>
      </w:pPr>
      <w:rPr>
        <w:rFonts w:ascii="Arial" w:hAnsi="Arial" w:hint="default"/>
      </w:rPr>
    </w:lvl>
    <w:lvl w:ilvl="7" w:tplc="C3A66CB4" w:tentative="1">
      <w:start w:val="1"/>
      <w:numFmt w:val="bullet"/>
      <w:lvlText w:val="•"/>
      <w:lvlJc w:val="left"/>
      <w:pPr>
        <w:tabs>
          <w:tab w:val="num" w:pos="5760"/>
        </w:tabs>
        <w:ind w:left="5760" w:hanging="360"/>
      </w:pPr>
      <w:rPr>
        <w:rFonts w:ascii="Arial" w:hAnsi="Arial" w:hint="default"/>
      </w:rPr>
    </w:lvl>
    <w:lvl w:ilvl="8" w:tplc="BFB633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5A70656"/>
    <w:multiLevelType w:val="hybridMultilevel"/>
    <w:tmpl w:val="BD02A080"/>
    <w:lvl w:ilvl="0" w:tplc="38E4CC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BA5D1B"/>
    <w:multiLevelType w:val="hybridMultilevel"/>
    <w:tmpl w:val="54F2580E"/>
    <w:lvl w:ilvl="0" w:tplc="3B58F2C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7"/>
  </w:num>
  <w:num w:numId="3">
    <w:abstractNumId w:val="0"/>
  </w:num>
  <w:num w:numId="4">
    <w:abstractNumId w:val="2"/>
  </w:num>
  <w:num w:numId="5">
    <w:abstractNumId w:val="5"/>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22E"/>
    <w:rsid w:val="00002139"/>
    <w:rsid w:val="0000334B"/>
    <w:rsid w:val="00004F0B"/>
    <w:rsid w:val="0000535A"/>
    <w:rsid w:val="0000653E"/>
    <w:rsid w:val="00006AD9"/>
    <w:rsid w:val="000103F9"/>
    <w:rsid w:val="00010C8E"/>
    <w:rsid w:val="00010E0E"/>
    <w:rsid w:val="00016903"/>
    <w:rsid w:val="00017A54"/>
    <w:rsid w:val="00017EFC"/>
    <w:rsid w:val="000235C1"/>
    <w:rsid w:val="0002395C"/>
    <w:rsid w:val="00024AA0"/>
    <w:rsid w:val="00024E25"/>
    <w:rsid w:val="00025369"/>
    <w:rsid w:val="00026872"/>
    <w:rsid w:val="0002688C"/>
    <w:rsid w:val="00027D35"/>
    <w:rsid w:val="00031A5E"/>
    <w:rsid w:val="00033826"/>
    <w:rsid w:val="00035128"/>
    <w:rsid w:val="000363E2"/>
    <w:rsid w:val="0004398D"/>
    <w:rsid w:val="000448E7"/>
    <w:rsid w:val="00045848"/>
    <w:rsid w:val="0004613D"/>
    <w:rsid w:val="00051E50"/>
    <w:rsid w:val="00052452"/>
    <w:rsid w:val="000564C0"/>
    <w:rsid w:val="00056BF3"/>
    <w:rsid w:val="00057AFB"/>
    <w:rsid w:val="000726E7"/>
    <w:rsid w:val="00072E2B"/>
    <w:rsid w:val="000738EF"/>
    <w:rsid w:val="0007558D"/>
    <w:rsid w:val="000766B1"/>
    <w:rsid w:val="000813C7"/>
    <w:rsid w:val="00081D9D"/>
    <w:rsid w:val="000837B2"/>
    <w:rsid w:val="00084824"/>
    <w:rsid w:val="00084BD4"/>
    <w:rsid w:val="0008508C"/>
    <w:rsid w:val="0008531C"/>
    <w:rsid w:val="000853C0"/>
    <w:rsid w:val="00086FD3"/>
    <w:rsid w:val="000871D9"/>
    <w:rsid w:val="00090DAE"/>
    <w:rsid w:val="00090DC7"/>
    <w:rsid w:val="0009215E"/>
    <w:rsid w:val="00092A5B"/>
    <w:rsid w:val="00092BD9"/>
    <w:rsid w:val="00094B75"/>
    <w:rsid w:val="00095EA8"/>
    <w:rsid w:val="00096D5B"/>
    <w:rsid w:val="000A0CC5"/>
    <w:rsid w:val="000A2014"/>
    <w:rsid w:val="000A248E"/>
    <w:rsid w:val="000A36C1"/>
    <w:rsid w:val="000A6BDF"/>
    <w:rsid w:val="000A7419"/>
    <w:rsid w:val="000A7823"/>
    <w:rsid w:val="000A7963"/>
    <w:rsid w:val="000B126E"/>
    <w:rsid w:val="000B13CD"/>
    <w:rsid w:val="000B1D41"/>
    <w:rsid w:val="000B5143"/>
    <w:rsid w:val="000B7FBE"/>
    <w:rsid w:val="000C0048"/>
    <w:rsid w:val="000C14BD"/>
    <w:rsid w:val="000C2079"/>
    <w:rsid w:val="000C4615"/>
    <w:rsid w:val="000C4953"/>
    <w:rsid w:val="000C74E8"/>
    <w:rsid w:val="000C79A9"/>
    <w:rsid w:val="000C7F5A"/>
    <w:rsid w:val="000D005D"/>
    <w:rsid w:val="000D0221"/>
    <w:rsid w:val="000D1C4E"/>
    <w:rsid w:val="000D31AB"/>
    <w:rsid w:val="000D44B5"/>
    <w:rsid w:val="000D4F90"/>
    <w:rsid w:val="000D717C"/>
    <w:rsid w:val="000E68C1"/>
    <w:rsid w:val="000E72BC"/>
    <w:rsid w:val="000E764D"/>
    <w:rsid w:val="000F0DA7"/>
    <w:rsid w:val="000F106B"/>
    <w:rsid w:val="000F2A63"/>
    <w:rsid w:val="00102F99"/>
    <w:rsid w:val="0010332F"/>
    <w:rsid w:val="00103EF3"/>
    <w:rsid w:val="00104C57"/>
    <w:rsid w:val="00105C4A"/>
    <w:rsid w:val="00106486"/>
    <w:rsid w:val="00107E14"/>
    <w:rsid w:val="0011087B"/>
    <w:rsid w:val="00114365"/>
    <w:rsid w:val="00115BC0"/>
    <w:rsid w:val="00115D76"/>
    <w:rsid w:val="00120309"/>
    <w:rsid w:val="00122103"/>
    <w:rsid w:val="00122587"/>
    <w:rsid w:val="00123429"/>
    <w:rsid w:val="00124F21"/>
    <w:rsid w:val="0012770F"/>
    <w:rsid w:val="00131571"/>
    <w:rsid w:val="001319C0"/>
    <w:rsid w:val="001374D7"/>
    <w:rsid w:val="00137691"/>
    <w:rsid w:val="001406D5"/>
    <w:rsid w:val="001417D7"/>
    <w:rsid w:val="001419B8"/>
    <w:rsid w:val="00142E0E"/>
    <w:rsid w:val="0014363D"/>
    <w:rsid w:val="001438F8"/>
    <w:rsid w:val="0014409C"/>
    <w:rsid w:val="00145AFD"/>
    <w:rsid w:val="00147516"/>
    <w:rsid w:val="00151E46"/>
    <w:rsid w:val="00153107"/>
    <w:rsid w:val="001534E0"/>
    <w:rsid w:val="00154A34"/>
    <w:rsid w:val="00157AC5"/>
    <w:rsid w:val="00157E73"/>
    <w:rsid w:val="00162159"/>
    <w:rsid w:val="001635E4"/>
    <w:rsid w:val="00163A6C"/>
    <w:rsid w:val="00164216"/>
    <w:rsid w:val="0016493E"/>
    <w:rsid w:val="00164AE9"/>
    <w:rsid w:val="0017117B"/>
    <w:rsid w:val="0017138E"/>
    <w:rsid w:val="00171A89"/>
    <w:rsid w:val="001738AB"/>
    <w:rsid w:val="00173BB5"/>
    <w:rsid w:val="00174234"/>
    <w:rsid w:val="001747CF"/>
    <w:rsid w:val="001758E4"/>
    <w:rsid w:val="00175F09"/>
    <w:rsid w:val="001760F6"/>
    <w:rsid w:val="00177516"/>
    <w:rsid w:val="00180DD3"/>
    <w:rsid w:val="001819C5"/>
    <w:rsid w:val="00181C89"/>
    <w:rsid w:val="00184D69"/>
    <w:rsid w:val="0019106D"/>
    <w:rsid w:val="001916FA"/>
    <w:rsid w:val="0019205A"/>
    <w:rsid w:val="001931EC"/>
    <w:rsid w:val="00194C3A"/>
    <w:rsid w:val="00194EAF"/>
    <w:rsid w:val="00196367"/>
    <w:rsid w:val="001975F5"/>
    <w:rsid w:val="001A089F"/>
    <w:rsid w:val="001A0E14"/>
    <w:rsid w:val="001A0FBA"/>
    <w:rsid w:val="001A1A60"/>
    <w:rsid w:val="001A1DE6"/>
    <w:rsid w:val="001A4A15"/>
    <w:rsid w:val="001A4B2B"/>
    <w:rsid w:val="001A640F"/>
    <w:rsid w:val="001A7ED3"/>
    <w:rsid w:val="001B0D2E"/>
    <w:rsid w:val="001B1728"/>
    <w:rsid w:val="001B4331"/>
    <w:rsid w:val="001B4757"/>
    <w:rsid w:val="001B4BAA"/>
    <w:rsid w:val="001B547B"/>
    <w:rsid w:val="001B59CF"/>
    <w:rsid w:val="001B7D5C"/>
    <w:rsid w:val="001C192F"/>
    <w:rsid w:val="001C405C"/>
    <w:rsid w:val="001C461C"/>
    <w:rsid w:val="001C464D"/>
    <w:rsid w:val="001C5EE2"/>
    <w:rsid w:val="001C6D78"/>
    <w:rsid w:val="001C6F98"/>
    <w:rsid w:val="001D07CC"/>
    <w:rsid w:val="001D189A"/>
    <w:rsid w:val="001D22F1"/>
    <w:rsid w:val="001D2722"/>
    <w:rsid w:val="001D2EEF"/>
    <w:rsid w:val="001D730F"/>
    <w:rsid w:val="001D78A3"/>
    <w:rsid w:val="001E1D76"/>
    <w:rsid w:val="001E3B0B"/>
    <w:rsid w:val="001E40E4"/>
    <w:rsid w:val="001E672C"/>
    <w:rsid w:val="001E68E8"/>
    <w:rsid w:val="001E6AB0"/>
    <w:rsid w:val="001E7179"/>
    <w:rsid w:val="001F0C31"/>
    <w:rsid w:val="001F37F1"/>
    <w:rsid w:val="001F4C29"/>
    <w:rsid w:val="001F4FA1"/>
    <w:rsid w:val="001F548E"/>
    <w:rsid w:val="001F6A35"/>
    <w:rsid w:val="001F6B44"/>
    <w:rsid w:val="002003D6"/>
    <w:rsid w:val="00202D34"/>
    <w:rsid w:val="00204041"/>
    <w:rsid w:val="00204A5F"/>
    <w:rsid w:val="00206A4A"/>
    <w:rsid w:val="00206EBC"/>
    <w:rsid w:val="00206FC0"/>
    <w:rsid w:val="00213003"/>
    <w:rsid w:val="00215B21"/>
    <w:rsid w:val="00215B90"/>
    <w:rsid w:val="0021701D"/>
    <w:rsid w:val="0021749D"/>
    <w:rsid w:val="00217AC7"/>
    <w:rsid w:val="00220920"/>
    <w:rsid w:val="00223CE9"/>
    <w:rsid w:val="002242DD"/>
    <w:rsid w:val="00224EA2"/>
    <w:rsid w:val="0022797D"/>
    <w:rsid w:val="00232B00"/>
    <w:rsid w:val="00233116"/>
    <w:rsid w:val="00236B81"/>
    <w:rsid w:val="00236C1F"/>
    <w:rsid w:val="00240EAB"/>
    <w:rsid w:val="002435AA"/>
    <w:rsid w:val="002440AF"/>
    <w:rsid w:val="0024477C"/>
    <w:rsid w:val="00245D5F"/>
    <w:rsid w:val="00246CFD"/>
    <w:rsid w:val="0025419C"/>
    <w:rsid w:val="00254FB1"/>
    <w:rsid w:val="00256A4E"/>
    <w:rsid w:val="0025700C"/>
    <w:rsid w:val="0025760F"/>
    <w:rsid w:val="0026076B"/>
    <w:rsid w:val="00261524"/>
    <w:rsid w:val="00261717"/>
    <w:rsid w:val="002641D3"/>
    <w:rsid w:val="00264698"/>
    <w:rsid w:val="002648F0"/>
    <w:rsid w:val="00265415"/>
    <w:rsid w:val="00267A9B"/>
    <w:rsid w:val="00275C9B"/>
    <w:rsid w:val="00276467"/>
    <w:rsid w:val="0027767D"/>
    <w:rsid w:val="00277E05"/>
    <w:rsid w:val="00280978"/>
    <w:rsid w:val="00283047"/>
    <w:rsid w:val="0028473F"/>
    <w:rsid w:val="002848A9"/>
    <w:rsid w:val="00285449"/>
    <w:rsid w:val="00286F9B"/>
    <w:rsid w:val="00287776"/>
    <w:rsid w:val="00291045"/>
    <w:rsid w:val="00291882"/>
    <w:rsid w:val="002937F2"/>
    <w:rsid w:val="00294245"/>
    <w:rsid w:val="00294CEF"/>
    <w:rsid w:val="00294FD8"/>
    <w:rsid w:val="00295487"/>
    <w:rsid w:val="002954B2"/>
    <w:rsid w:val="00295886"/>
    <w:rsid w:val="002A2E6E"/>
    <w:rsid w:val="002A36C7"/>
    <w:rsid w:val="002A3A28"/>
    <w:rsid w:val="002A747F"/>
    <w:rsid w:val="002A7AA7"/>
    <w:rsid w:val="002B13DF"/>
    <w:rsid w:val="002B1A72"/>
    <w:rsid w:val="002B3DB3"/>
    <w:rsid w:val="002B734D"/>
    <w:rsid w:val="002B774C"/>
    <w:rsid w:val="002C0F62"/>
    <w:rsid w:val="002C1CC4"/>
    <w:rsid w:val="002C4C3E"/>
    <w:rsid w:val="002C4F44"/>
    <w:rsid w:val="002C5089"/>
    <w:rsid w:val="002C594E"/>
    <w:rsid w:val="002C6615"/>
    <w:rsid w:val="002C755F"/>
    <w:rsid w:val="002C7E9F"/>
    <w:rsid w:val="002D0BE2"/>
    <w:rsid w:val="002D1228"/>
    <w:rsid w:val="002D14E4"/>
    <w:rsid w:val="002D394F"/>
    <w:rsid w:val="002D4B6D"/>
    <w:rsid w:val="002E0FE3"/>
    <w:rsid w:val="002E32BE"/>
    <w:rsid w:val="002E3E0A"/>
    <w:rsid w:val="002E40D2"/>
    <w:rsid w:val="002F0572"/>
    <w:rsid w:val="002F3FA1"/>
    <w:rsid w:val="002F551B"/>
    <w:rsid w:val="002F5F30"/>
    <w:rsid w:val="002F626D"/>
    <w:rsid w:val="002F7256"/>
    <w:rsid w:val="002F7F6C"/>
    <w:rsid w:val="003004F8"/>
    <w:rsid w:val="00301AF6"/>
    <w:rsid w:val="003023AF"/>
    <w:rsid w:val="00305375"/>
    <w:rsid w:val="003066A1"/>
    <w:rsid w:val="00307E4A"/>
    <w:rsid w:val="00307FE4"/>
    <w:rsid w:val="00312F02"/>
    <w:rsid w:val="0031621A"/>
    <w:rsid w:val="003203E6"/>
    <w:rsid w:val="0032126D"/>
    <w:rsid w:val="0032545E"/>
    <w:rsid w:val="00327BB4"/>
    <w:rsid w:val="003304FF"/>
    <w:rsid w:val="00330B70"/>
    <w:rsid w:val="00330BB2"/>
    <w:rsid w:val="003321D3"/>
    <w:rsid w:val="00332A39"/>
    <w:rsid w:val="003350C8"/>
    <w:rsid w:val="003360D2"/>
    <w:rsid w:val="003406B4"/>
    <w:rsid w:val="003411FD"/>
    <w:rsid w:val="00341251"/>
    <w:rsid w:val="0034190D"/>
    <w:rsid w:val="003437B2"/>
    <w:rsid w:val="00344718"/>
    <w:rsid w:val="0034480F"/>
    <w:rsid w:val="003453E5"/>
    <w:rsid w:val="00351847"/>
    <w:rsid w:val="00351E94"/>
    <w:rsid w:val="00352F34"/>
    <w:rsid w:val="00353DE7"/>
    <w:rsid w:val="00355D60"/>
    <w:rsid w:val="003579C3"/>
    <w:rsid w:val="00360C89"/>
    <w:rsid w:val="00361C21"/>
    <w:rsid w:val="00361FBC"/>
    <w:rsid w:val="00362EDD"/>
    <w:rsid w:val="0037141E"/>
    <w:rsid w:val="00371714"/>
    <w:rsid w:val="00373948"/>
    <w:rsid w:val="00373CC7"/>
    <w:rsid w:val="003742AE"/>
    <w:rsid w:val="0037475D"/>
    <w:rsid w:val="00374863"/>
    <w:rsid w:val="00374E14"/>
    <w:rsid w:val="003759F6"/>
    <w:rsid w:val="00376E11"/>
    <w:rsid w:val="0038260D"/>
    <w:rsid w:val="00383079"/>
    <w:rsid w:val="00385C73"/>
    <w:rsid w:val="003862AF"/>
    <w:rsid w:val="00392D65"/>
    <w:rsid w:val="00393DA5"/>
    <w:rsid w:val="00394AA9"/>
    <w:rsid w:val="003958C9"/>
    <w:rsid w:val="00395B5B"/>
    <w:rsid w:val="003966DA"/>
    <w:rsid w:val="003974F8"/>
    <w:rsid w:val="003975E8"/>
    <w:rsid w:val="003A12AB"/>
    <w:rsid w:val="003A28F4"/>
    <w:rsid w:val="003A3C9A"/>
    <w:rsid w:val="003A4D3B"/>
    <w:rsid w:val="003A7570"/>
    <w:rsid w:val="003B0124"/>
    <w:rsid w:val="003B099E"/>
    <w:rsid w:val="003B0B34"/>
    <w:rsid w:val="003B2110"/>
    <w:rsid w:val="003B2E49"/>
    <w:rsid w:val="003B3FF7"/>
    <w:rsid w:val="003B431F"/>
    <w:rsid w:val="003B6ADC"/>
    <w:rsid w:val="003B73EB"/>
    <w:rsid w:val="003C1629"/>
    <w:rsid w:val="003C36CA"/>
    <w:rsid w:val="003C37BB"/>
    <w:rsid w:val="003C3C83"/>
    <w:rsid w:val="003C6174"/>
    <w:rsid w:val="003D0C9E"/>
    <w:rsid w:val="003D14C5"/>
    <w:rsid w:val="003D1991"/>
    <w:rsid w:val="003D3D6D"/>
    <w:rsid w:val="003D4F07"/>
    <w:rsid w:val="003D50C0"/>
    <w:rsid w:val="003D7C7C"/>
    <w:rsid w:val="003E0166"/>
    <w:rsid w:val="003E0796"/>
    <w:rsid w:val="003E0A0F"/>
    <w:rsid w:val="003E2BFE"/>
    <w:rsid w:val="003E2C58"/>
    <w:rsid w:val="003E2FC9"/>
    <w:rsid w:val="003E661C"/>
    <w:rsid w:val="003E77D6"/>
    <w:rsid w:val="003E7881"/>
    <w:rsid w:val="003F2866"/>
    <w:rsid w:val="003F3976"/>
    <w:rsid w:val="003F41E8"/>
    <w:rsid w:val="003F5FA1"/>
    <w:rsid w:val="003F5FEB"/>
    <w:rsid w:val="003F6475"/>
    <w:rsid w:val="003F6CEC"/>
    <w:rsid w:val="003F70CD"/>
    <w:rsid w:val="003F720A"/>
    <w:rsid w:val="00400516"/>
    <w:rsid w:val="00400539"/>
    <w:rsid w:val="00401360"/>
    <w:rsid w:val="004028E9"/>
    <w:rsid w:val="0040354D"/>
    <w:rsid w:val="0040599C"/>
    <w:rsid w:val="004061C7"/>
    <w:rsid w:val="004070C4"/>
    <w:rsid w:val="00407B70"/>
    <w:rsid w:val="00410757"/>
    <w:rsid w:val="0041206C"/>
    <w:rsid w:val="00412E8B"/>
    <w:rsid w:val="00412E9B"/>
    <w:rsid w:val="004141C8"/>
    <w:rsid w:val="00414449"/>
    <w:rsid w:val="004177C3"/>
    <w:rsid w:val="00420A37"/>
    <w:rsid w:val="00420DD1"/>
    <w:rsid w:val="00421ABC"/>
    <w:rsid w:val="00425A96"/>
    <w:rsid w:val="00425B3E"/>
    <w:rsid w:val="00426180"/>
    <w:rsid w:val="004264A5"/>
    <w:rsid w:val="004269A5"/>
    <w:rsid w:val="00426BFD"/>
    <w:rsid w:val="00426FC4"/>
    <w:rsid w:val="00433A59"/>
    <w:rsid w:val="00434EE8"/>
    <w:rsid w:val="00435822"/>
    <w:rsid w:val="00436419"/>
    <w:rsid w:val="0044215F"/>
    <w:rsid w:val="00445FD7"/>
    <w:rsid w:val="00446FCC"/>
    <w:rsid w:val="00450605"/>
    <w:rsid w:val="0045083C"/>
    <w:rsid w:val="00450A21"/>
    <w:rsid w:val="004528C7"/>
    <w:rsid w:val="0045472B"/>
    <w:rsid w:val="00455C42"/>
    <w:rsid w:val="00456F6B"/>
    <w:rsid w:val="00462122"/>
    <w:rsid w:val="0046244C"/>
    <w:rsid w:val="00462D49"/>
    <w:rsid w:val="00463161"/>
    <w:rsid w:val="0047067B"/>
    <w:rsid w:val="00470F90"/>
    <w:rsid w:val="00472AD8"/>
    <w:rsid w:val="004744A1"/>
    <w:rsid w:val="00474F09"/>
    <w:rsid w:val="00482E1A"/>
    <w:rsid w:val="00487DB7"/>
    <w:rsid w:val="00487EEE"/>
    <w:rsid w:val="004903BF"/>
    <w:rsid w:val="00491586"/>
    <w:rsid w:val="00494559"/>
    <w:rsid w:val="004946F3"/>
    <w:rsid w:val="0049670B"/>
    <w:rsid w:val="004A00CA"/>
    <w:rsid w:val="004A0471"/>
    <w:rsid w:val="004A3FED"/>
    <w:rsid w:val="004A420A"/>
    <w:rsid w:val="004A4566"/>
    <w:rsid w:val="004A4C82"/>
    <w:rsid w:val="004A652A"/>
    <w:rsid w:val="004A70A6"/>
    <w:rsid w:val="004B08BF"/>
    <w:rsid w:val="004B2C16"/>
    <w:rsid w:val="004B4B4E"/>
    <w:rsid w:val="004B5227"/>
    <w:rsid w:val="004B66F9"/>
    <w:rsid w:val="004B73D6"/>
    <w:rsid w:val="004B7AAF"/>
    <w:rsid w:val="004B7CBF"/>
    <w:rsid w:val="004C1512"/>
    <w:rsid w:val="004C1CB7"/>
    <w:rsid w:val="004C202E"/>
    <w:rsid w:val="004C27E2"/>
    <w:rsid w:val="004C3C5D"/>
    <w:rsid w:val="004C7E56"/>
    <w:rsid w:val="004C7F12"/>
    <w:rsid w:val="004D13BA"/>
    <w:rsid w:val="004D2477"/>
    <w:rsid w:val="004D626D"/>
    <w:rsid w:val="004D6F27"/>
    <w:rsid w:val="004D70DC"/>
    <w:rsid w:val="004E2BF6"/>
    <w:rsid w:val="004E361C"/>
    <w:rsid w:val="004E4884"/>
    <w:rsid w:val="004E599B"/>
    <w:rsid w:val="004E778E"/>
    <w:rsid w:val="004E7E11"/>
    <w:rsid w:val="004F2CF2"/>
    <w:rsid w:val="004F5982"/>
    <w:rsid w:val="004F5CBC"/>
    <w:rsid w:val="004F62C0"/>
    <w:rsid w:val="004F7D4B"/>
    <w:rsid w:val="00500E62"/>
    <w:rsid w:val="00502488"/>
    <w:rsid w:val="005026AD"/>
    <w:rsid w:val="00502788"/>
    <w:rsid w:val="00502B04"/>
    <w:rsid w:val="00503D98"/>
    <w:rsid w:val="00504499"/>
    <w:rsid w:val="00506396"/>
    <w:rsid w:val="00510AAC"/>
    <w:rsid w:val="00510F0E"/>
    <w:rsid w:val="00512423"/>
    <w:rsid w:val="00513317"/>
    <w:rsid w:val="005133DA"/>
    <w:rsid w:val="005149DE"/>
    <w:rsid w:val="00514EE0"/>
    <w:rsid w:val="00514F95"/>
    <w:rsid w:val="00515F8B"/>
    <w:rsid w:val="00516B63"/>
    <w:rsid w:val="005176CB"/>
    <w:rsid w:val="0051787A"/>
    <w:rsid w:val="00517F97"/>
    <w:rsid w:val="005216A0"/>
    <w:rsid w:val="0052225E"/>
    <w:rsid w:val="00522DAA"/>
    <w:rsid w:val="005231B2"/>
    <w:rsid w:val="00524C59"/>
    <w:rsid w:val="00526470"/>
    <w:rsid w:val="00526C06"/>
    <w:rsid w:val="005271A1"/>
    <w:rsid w:val="005345E3"/>
    <w:rsid w:val="00534CB8"/>
    <w:rsid w:val="00535CD3"/>
    <w:rsid w:val="0054110A"/>
    <w:rsid w:val="005411E9"/>
    <w:rsid w:val="005416E1"/>
    <w:rsid w:val="00541795"/>
    <w:rsid w:val="00541E75"/>
    <w:rsid w:val="00542865"/>
    <w:rsid w:val="005438FB"/>
    <w:rsid w:val="00547441"/>
    <w:rsid w:val="005508D0"/>
    <w:rsid w:val="00553696"/>
    <w:rsid w:val="00553967"/>
    <w:rsid w:val="00555AFD"/>
    <w:rsid w:val="00556D15"/>
    <w:rsid w:val="00557007"/>
    <w:rsid w:val="00560D49"/>
    <w:rsid w:val="00560E2B"/>
    <w:rsid w:val="00561A45"/>
    <w:rsid w:val="00561CA9"/>
    <w:rsid w:val="0056372F"/>
    <w:rsid w:val="005645CC"/>
    <w:rsid w:val="005708AD"/>
    <w:rsid w:val="00574A9F"/>
    <w:rsid w:val="00574D17"/>
    <w:rsid w:val="00575B7F"/>
    <w:rsid w:val="00577C4B"/>
    <w:rsid w:val="00580873"/>
    <w:rsid w:val="00581438"/>
    <w:rsid w:val="00587009"/>
    <w:rsid w:val="005901FD"/>
    <w:rsid w:val="0059081E"/>
    <w:rsid w:val="00593FEB"/>
    <w:rsid w:val="0059758C"/>
    <w:rsid w:val="005A1533"/>
    <w:rsid w:val="005A5549"/>
    <w:rsid w:val="005A5EF1"/>
    <w:rsid w:val="005A6165"/>
    <w:rsid w:val="005A6DE9"/>
    <w:rsid w:val="005B3A59"/>
    <w:rsid w:val="005B4E5B"/>
    <w:rsid w:val="005B634D"/>
    <w:rsid w:val="005B7653"/>
    <w:rsid w:val="005C1158"/>
    <w:rsid w:val="005C15C5"/>
    <w:rsid w:val="005C3C8F"/>
    <w:rsid w:val="005C75E1"/>
    <w:rsid w:val="005D15AE"/>
    <w:rsid w:val="005D1ACA"/>
    <w:rsid w:val="005D5A8C"/>
    <w:rsid w:val="005D6685"/>
    <w:rsid w:val="005E4E86"/>
    <w:rsid w:val="005E6942"/>
    <w:rsid w:val="005E7553"/>
    <w:rsid w:val="005E790C"/>
    <w:rsid w:val="005F28FE"/>
    <w:rsid w:val="005F2B77"/>
    <w:rsid w:val="005F2C9E"/>
    <w:rsid w:val="005F39FA"/>
    <w:rsid w:val="005F3D4D"/>
    <w:rsid w:val="005F6CAD"/>
    <w:rsid w:val="005F6E07"/>
    <w:rsid w:val="00604731"/>
    <w:rsid w:val="006056F1"/>
    <w:rsid w:val="006059AD"/>
    <w:rsid w:val="00605E4F"/>
    <w:rsid w:val="00606B10"/>
    <w:rsid w:val="006070DE"/>
    <w:rsid w:val="006070F6"/>
    <w:rsid w:val="006077E5"/>
    <w:rsid w:val="00607C60"/>
    <w:rsid w:val="00610510"/>
    <w:rsid w:val="00610CCC"/>
    <w:rsid w:val="00612A44"/>
    <w:rsid w:val="00615620"/>
    <w:rsid w:val="00615795"/>
    <w:rsid w:val="00615B54"/>
    <w:rsid w:val="0061608A"/>
    <w:rsid w:val="00622397"/>
    <w:rsid w:val="006248F5"/>
    <w:rsid w:val="006253EA"/>
    <w:rsid w:val="00625C15"/>
    <w:rsid w:val="00626A0A"/>
    <w:rsid w:val="00626EE6"/>
    <w:rsid w:val="00626F10"/>
    <w:rsid w:val="00634286"/>
    <w:rsid w:val="00634D06"/>
    <w:rsid w:val="00635CBC"/>
    <w:rsid w:val="00635E37"/>
    <w:rsid w:val="00637598"/>
    <w:rsid w:val="006375FE"/>
    <w:rsid w:val="00637654"/>
    <w:rsid w:val="006409C5"/>
    <w:rsid w:val="00641347"/>
    <w:rsid w:val="00642FCD"/>
    <w:rsid w:val="00645272"/>
    <w:rsid w:val="0064552B"/>
    <w:rsid w:val="00645D87"/>
    <w:rsid w:val="00645FE8"/>
    <w:rsid w:val="0064615F"/>
    <w:rsid w:val="00651516"/>
    <w:rsid w:val="00651F4C"/>
    <w:rsid w:val="006523B8"/>
    <w:rsid w:val="00652CFF"/>
    <w:rsid w:val="0065328F"/>
    <w:rsid w:val="00653D1A"/>
    <w:rsid w:val="00653E04"/>
    <w:rsid w:val="0065650F"/>
    <w:rsid w:val="006568EB"/>
    <w:rsid w:val="00660279"/>
    <w:rsid w:val="00662F9F"/>
    <w:rsid w:val="00663165"/>
    <w:rsid w:val="00667FC7"/>
    <w:rsid w:val="00670DDD"/>
    <w:rsid w:val="00674EB6"/>
    <w:rsid w:val="00675E21"/>
    <w:rsid w:val="00681345"/>
    <w:rsid w:val="00681847"/>
    <w:rsid w:val="006828FD"/>
    <w:rsid w:val="00682CE8"/>
    <w:rsid w:val="00685625"/>
    <w:rsid w:val="00685BFD"/>
    <w:rsid w:val="006864E1"/>
    <w:rsid w:val="0068677B"/>
    <w:rsid w:val="006868F3"/>
    <w:rsid w:val="0068799C"/>
    <w:rsid w:val="006904B2"/>
    <w:rsid w:val="00691976"/>
    <w:rsid w:val="006923C2"/>
    <w:rsid w:val="00692497"/>
    <w:rsid w:val="00692B71"/>
    <w:rsid w:val="0069597C"/>
    <w:rsid w:val="006A0D6F"/>
    <w:rsid w:val="006A12C6"/>
    <w:rsid w:val="006A1985"/>
    <w:rsid w:val="006A3325"/>
    <w:rsid w:val="006B0E4E"/>
    <w:rsid w:val="006B2801"/>
    <w:rsid w:val="006B44BD"/>
    <w:rsid w:val="006B460F"/>
    <w:rsid w:val="006B5B7D"/>
    <w:rsid w:val="006C1031"/>
    <w:rsid w:val="006C4187"/>
    <w:rsid w:val="006C50A5"/>
    <w:rsid w:val="006C7995"/>
    <w:rsid w:val="006C7DAC"/>
    <w:rsid w:val="006D4505"/>
    <w:rsid w:val="006D5243"/>
    <w:rsid w:val="006D6111"/>
    <w:rsid w:val="006E1131"/>
    <w:rsid w:val="006E1CCB"/>
    <w:rsid w:val="006E2239"/>
    <w:rsid w:val="006E4684"/>
    <w:rsid w:val="006E6C86"/>
    <w:rsid w:val="006E76B1"/>
    <w:rsid w:val="006F06F1"/>
    <w:rsid w:val="006F1A53"/>
    <w:rsid w:val="006F1B87"/>
    <w:rsid w:val="006F2507"/>
    <w:rsid w:val="006F2582"/>
    <w:rsid w:val="006F307C"/>
    <w:rsid w:val="006F337C"/>
    <w:rsid w:val="006F3F3C"/>
    <w:rsid w:val="006F6E3C"/>
    <w:rsid w:val="006F7EA2"/>
    <w:rsid w:val="006F7F21"/>
    <w:rsid w:val="007019B2"/>
    <w:rsid w:val="00703119"/>
    <w:rsid w:val="00703429"/>
    <w:rsid w:val="007036A6"/>
    <w:rsid w:val="007036E6"/>
    <w:rsid w:val="00703AFA"/>
    <w:rsid w:val="0070405C"/>
    <w:rsid w:val="00705742"/>
    <w:rsid w:val="00706252"/>
    <w:rsid w:val="007078A4"/>
    <w:rsid w:val="00710010"/>
    <w:rsid w:val="007104A4"/>
    <w:rsid w:val="0071080C"/>
    <w:rsid w:val="0071139E"/>
    <w:rsid w:val="00712601"/>
    <w:rsid w:val="00712736"/>
    <w:rsid w:val="007153E4"/>
    <w:rsid w:val="00716871"/>
    <w:rsid w:val="00716B8E"/>
    <w:rsid w:val="00716E9B"/>
    <w:rsid w:val="00717FD4"/>
    <w:rsid w:val="0072184C"/>
    <w:rsid w:val="00722231"/>
    <w:rsid w:val="00722249"/>
    <w:rsid w:val="007245F9"/>
    <w:rsid w:val="00725EFA"/>
    <w:rsid w:val="007274F3"/>
    <w:rsid w:val="007304CC"/>
    <w:rsid w:val="00730529"/>
    <w:rsid w:val="007317D4"/>
    <w:rsid w:val="0073240F"/>
    <w:rsid w:val="00734B4A"/>
    <w:rsid w:val="0073625F"/>
    <w:rsid w:val="0074043D"/>
    <w:rsid w:val="00741C67"/>
    <w:rsid w:val="0074253D"/>
    <w:rsid w:val="00744AE4"/>
    <w:rsid w:val="007450EC"/>
    <w:rsid w:val="00746178"/>
    <w:rsid w:val="007464CD"/>
    <w:rsid w:val="007503A6"/>
    <w:rsid w:val="007538E6"/>
    <w:rsid w:val="00754239"/>
    <w:rsid w:val="0075488A"/>
    <w:rsid w:val="00756803"/>
    <w:rsid w:val="00756BBC"/>
    <w:rsid w:val="007576FD"/>
    <w:rsid w:val="00757769"/>
    <w:rsid w:val="0076508C"/>
    <w:rsid w:val="007652B9"/>
    <w:rsid w:val="0077136B"/>
    <w:rsid w:val="007730DB"/>
    <w:rsid w:val="00773674"/>
    <w:rsid w:val="00773EE9"/>
    <w:rsid w:val="00774C56"/>
    <w:rsid w:val="00780DF3"/>
    <w:rsid w:val="0078158B"/>
    <w:rsid w:val="0078342D"/>
    <w:rsid w:val="007910FA"/>
    <w:rsid w:val="00792289"/>
    <w:rsid w:val="00792EC4"/>
    <w:rsid w:val="00793ABA"/>
    <w:rsid w:val="007946FA"/>
    <w:rsid w:val="00796933"/>
    <w:rsid w:val="007A2B0E"/>
    <w:rsid w:val="007A30B0"/>
    <w:rsid w:val="007A4680"/>
    <w:rsid w:val="007B5329"/>
    <w:rsid w:val="007C159E"/>
    <w:rsid w:val="007C1F2D"/>
    <w:rsid w:val="007C28BE"/>
    <w:rsid w:val="007C332E"/>
    <w:rsid w:val="007C427A"/>
    <w:rsid w:val="007C6882"/>
    <w:rsid w:val="007C735F"/>
    <w:rsid w:val="007D1454"/>
    <w:rsid w:val="007D256B"/>
    <w:rsid w:val="007D42E9"/>
    <w:rsid w:val="007D5374"/>
    <w:rsid w:val="007E1EE1"/>
    <w:rsid w:val="007E3BBA"/>
    <w:rsid w:val="007E5E14"/>
    <w:rsid w:val="007E7AD9"/>
    <w:rsid w:val="007F0510"/>
    <w:rsid w:val="007F09DE"/>
    <w:rsid w:val="007F131F"/>
    <w:rsid w:val="007F1C9F"/>
    <w:rsid w:val="007F3D3F"/>
    <w:rsid w:val="007F58DE"/>
    <w:rsid w:val="007F6C7F"/>
    <w:rsid w:val="008000B3"/>
    <w:rsid w:val="00802677"/>
    <w:rsid w:val="00805088"/>
    <w:rsid w:val="008053B5"/>
    <w:rsid w:val="00810584"/>
    <w:rsid w:val="008112F2"/>
    <w:rsid w:val="00811DB5"/>
    <w:rsid w:val="008166DF"/>
    <w:rsid w:val="008202EF"/>
    <w:rsid w:val="0082063B"/>
    <w:rsid w:val="00820D66"/>
    <w:rsid w:val="00821E8F"/>
    <w:rsid w:val="00823067"/>
    <w:rsid w:val="008250A6"/>
    <w:rsid w:val="008278AB"/>
    <w:rsid w:val="008322C2"/>
    <w:rsid w:val="00832442"/>
    <w:rsid w:val="00832843"/>
    <w:rsid w:val="00833429"/>
    <w:rsid w:val="0083518B"/>
    <w:rsid w:val="00835CFE"/>
    <w:rsid w:val="008362FE"/>
    <w:rsid w:val="00840F99"/>
    <w:rsid w:val="00843F1B"/>
    <w:rsid w:val="00844CC7"/>
    <w:rsid w:val="008463AA"/>
    <w:rsid w:val="0085171E"/>
    <w:rsid w:val="0085302C"/>
    <w:rsid w:val="008538F4"/>
    <w:rsid w:val="0085390F"/>
    <w:rsid w:val="00854F4D"/>
    <w:rsid w:val="00854FC8"/>
    <w:rsid w:val="00856D49"/>
    <w:rsid w:val="00860E11"/>
    <w:rsid w:val="00861B91"/>
    <w:rsid w:val="008630C5"/>
    <w:rsid w:val="00863937"/>
    <w:rsid w:val="00863A38"/>
    <w:rsid w:val="0086486C"/>
    <w:rsid w:val="00864A96"/>
    <w:rsid w:val="00866A48"/>
    <w:rsid w:val="008678F3"/>
    <w:rsid w:val="0087209D"/>
    <w:rsid w:val="00872A72"/>
    <w:rsid w:val="00873E0B"/>
    <w:rsid w:val="008744CA"/>
    <w:rsid w:val="00876728"/>
    <w:rsid w:val="00877C1A"/>
    <w:rsid w:val="008835B2"/>
    <w:rsid w:val="00886862"/>
    <w:rsid w:val="0088739C"/>
    <w:rsid w:val="0089291A"/>
    <w:rsid w:val="0089602F"/>
    <w:rsid w:val="0089706C"/>
    <w:rsid w:val="00897350"/>
    <w:rsid w:val="008A0114"/>
    <w:rsid w:val="008A17F3"/>
    <w:rsid w:val="008A3000"/>
    <w:rsid w:val="008A3161"/>
    <w:rsid w:val="008A611B"/>
    <w:rsid w:val="008A6366"/>
    <w:rsid w:val="008A658E"/>
    <w:rsid w:val="008A7F66"/>
    <w:rsid w:val="008B12C9"/>
    <w:rsid w:val="008B29A9"/>
    <w:rsid w:val="008B3239"/>
    <w:rsid w:val="008B34FC"/>
    <w:rsid w:val="008B4160"/>
    <w:rsid w:val="008B6F03"/>
    <w:rsid w:val="008B701F"/>
    <w:rsid w:val="008B74C1"/>
    <w:rsid w:val="008C000B"/>
    <w:rsid w:val="008C16B6"/>
    <w:rsid w:val="008C268D"/>
    <w:rsid w:val="008C2B59"/>
    <w:rsid w:val="008C2C21"/>
    <w:rsid w:val="008C37D5"/>
    <w:rsid w:val="008C3807"/>
    <w:rsid w:val="008C49F4"/>
    <w:rsid w:val="008C5B2A"/>
    <w:rsid w:val="008C7718"/>
    <w:rsid w:val="008D2234"/>
    <w:rsid w:val="008D30BF"/>
    <w:rsid w:val="008D3120"/>
    <w:rsid w:val="008D3586"/>
    <w:rsid w:val="008D5377"/>
    <w:rsid w:val="008E01B4"/>
    <w:rsid w:val="008E1957"/>
    <w:rsid w:val="008E3C0B"/>
    <w:rsid w:val="008E5CC3"/>
    <w:rsid w:val="008F3165"/>
    <w:rsid w:val="008F52ED"/>
    <w:rsid w:val="008F5B10"/>
    <w:rsid w:val="008F5F38"/>
    <w:rsid w:val="008F612C"/>
    <w:rsid w:val="00906421"/>
    <w:rsid w:val="009065DF"/>
    <w:rsid w:val="00910174"/>
    <w:rsid w:val="00912554"/>
    <w:rsid w:val="009131EB"/>
    <w:rsid w:val="0091492D"/>
    <w:rsid w:val="00917232"/>
    <w:rsid w:val="0092023E"/>
    <w:rsid w:val="009209C9"/>
    <w:rsid w:val="00921B1E"/>
    <w:rsid w:val="009221F3"/>
    <w:rsid w:val="00923DBE"/>
    <w:rsid w:val="009259B4"/>
    <w:rsid w:val="00930F9B"/>
    <w:rsid w:val="00931802"/>
    <w:rsid w:val="00932281"/>
    <w:rsid w:val="00932372"/>
    <w:rsid w:val="009324BD"/>
    <w:rsid w:val="009334AF"/>
    <w:rsid w:val="00935644"/>
    <w:rsid w:val="00936C29"/>
    <w:rsid w:val="00937015"/>
    <w:rsid w:val="00937DAC"/>
    <w:rsid w:val="00942272"/>
    <w:rsid w:val="0094251D"/>
    <w:rsid w:val="0094256F"/>
    <w:rsid w:val="0094312E"/>
    <w:rsid w:val="00944168"/>
    <w:rsid w:val="009448B6"/>
    <w:rsid w:val="00944F07"/>
    <w:rsid w:val="009455E4"/>
    <w:rsid w:val="00951D5F"/>
    <w:rsid w:val="00952242"/>
    <w:rsid w:val="00953208"/>
    <w:rsid w:val="009546DE"/>
    <w:rsid w:val="00954E6C"/>
    <w:rsid w:val="009572F1"/>
    <w:rsid w:val="0095777E"/>
    <w:rsid w:val="00960F8D"/>
    <w:rsid w:val="00961B0B"/>
    <w:rsid w:val="00962AEA"/>
    <w:rsid w:val="00964889"/>
    <w:rsid w:val="00964DB0"/>
    <w:rsid w:val="009653B9"/>
    <w:rsid w:val="00966DE0"/>
    <w:rsid w:val="00967674"/>
    <w:rsid w:val="00970922"/>
    <w:rsid w:val="009717BB"/>
    <w:rsid w:val="00974449"/>
    <w:rsid w:val="00975E24"/>
    <w:rsid w:val="0097708B"/>
    <w:rsid w:val="00977F96"/>
    <w:rsid w:val="009804FE"/>
    <w:rsid w:val="00980FEF"/>
    <w:rsid w:val="00981BBC"/>
    <w:rsid w:val="00985E19"/>
    <w:rsid w:val="00986904"/>
    <w:rsid w:val="00987886"/>
    <w:rsid w:val="009925AE"/>
    <w:rsid w:val="009929BC"/>
    <w:rsid w:val="00992D71"/>
    <w:rsid w:val="0099683B"/>
    <w:rsid w:val="00996DFB"/>
    <w:rsid w:val="009A0768"/>
    <w:rsid w:val="009A0EC6"/>
    <w:rsid w:val="009A0F14"/>
    <w:rsid w:val="009A155D"/>
    <w:rsid w:val="009A188F"/>
    <w:rsid w:val="009A2210"/>
    <w:rsid w:val="009A37D7"/>
    <w:rsid w:val="009A6605"/>
    <w:rsid w:val="009A7364"/>
    <w:rsid w:val="009A7953"/>
    <w:rsid w:val="009A79E2"/>
    <w:rsid w:val="009B1456"/>
    <w:rsid w:val="009B1C12"/>
    <w:rsid w:val="009B26C1"/>
    <w:rsid w:val="009B5A00"/>
    <w:rsid w:val="009B6767"/>
    <w:rsid w:val="009C1EA5"/>
    <w:rsid w:val="009C59BB"/>
    <w:rsid w:val="009C752B"/>
    <w:rsid w:val="009D61A3"/>
    <w:rsid w:val="009E07A1"/>
    <w:rsid w:val="009E1742"/>
    <w:rsid w:val="009E2479"/>
    <w:rsid w:val="009E520E"/>
    <w:rsid w:val="009E52DD"/>
    <w:rsid w:val="009E7074"/>
    <w:rsid w:val="009E7643"/>
    <w:rsid w:val="009F24B9"/>
    <w:rsid w:val="009F263C"/>
    <w:rsid w:val="009F66A3"/>
    <w:rsid w:val="00A00C23"/>
    <w:rsid w:val="00A01787"/>
    <w:rsid w:val="00A01D74"/>
    <w:rsid w:val="00A02A0B"/>
    <w:rsid w:val="00A02B73"/>
    <w:rsid w:val="00A0307D"/>
    <w:rsid w:val="00A04173"/>
    <w:rsid w:val="00A042CC"/>
    <w:rsid w:val="00A04B24"/>
    <w:rsid w:val="00A0566B"/>
    <w:rsid w:val="00A11469"/>
    <w:rsid w:val="00A11740"/>
    <w:rsid w:val="00A12870"/>
    <w:rsid w:val="00A152F6"/>
    <w:rsid w:val="00A23800"/>
    <w:rsid w:val="00A25513"/>
    <w:rsid w:val="00A2749B"/>
    <w:rsid w:val="00A278DC"/>
    <w:rsid w:val="00A27C4A"/>
    <w:rsid w:val="00A3241B"/>
    <w:rsid w:val="00A339CA"/>
    <w:rsid w:val="00A34159"/>
    <w:rsid w:val="00A42695"/>
    <w:rsid w:val="00A43002"/>
    <w:rsid w:val="00A430C5"/>
    <w:rsid w:val="00A4417F"/>
    <w:rsid w:val="00A46460"/>
    <w:rsid w:val="00A473D2"/>
    <w:rsid w:val="00A54677"/>
    <w:rsid w:val="00A55EB7"/>
    <w:rsid w:val="00A56EE3"/>
    <w:rsid w:val="00A5770F"/>
    <w:rsid w:val="00A57824"/>
    <w:rsid w:val="00A6157F"/>
    <w:rsid w:val="00A61D8E"/>
    <w:rsid w:val="00A62DF3"/>
    <w:rsid w:val="00A642C2"/>
    <w:rsid w:val="00A64953"/>
    <w:rsid w:val="00A64A45"/>
    <w:rsid w:val="00A6505F"/>
    <w:rsid w:val="00A71200"/>
    <w:rsid w:val="00A71216"/>
    <w:rsid w:val="00A713E4"/>
    <w:rsid w:val="00A71B3B"/>
    <w:rsid w:val="00A7354D"/>
    <w:rsid w:val="00A759A4"/>
    <w:rsid w:val="00A806E8"/>
    <w:rsid w:val="00A83E0F"/>
    <w:rsid w:val="00A840CD"/>
    <w:rsid w:val="00A84500"/>
    <w:rsid w:val="00A84852"/>
    <w:rsid w:val="00A86B2C"/>
    <w:rsid w:val="00A87CD6"/>
    <w:rsid w:val="00A911C4"/>
    <w:rsid w:val="00A91309"/>
    <w:rsid w:val="00A92AB5"/>
    <w:rsid w:val="00A92C40"/>
    <w:rsid w:val="00A97A23"/>
    <w:rsid w:val="00AA0A25"/>
    <w:rsid w:val="00AA1B8E"/>
    <w:rsid w:val="00AA51A7"/>
    <w:rsid w:val="00AA68C3"/>
    <w:rsid w:val="00AA6B1D"/>
    <w:rsid w:val="00AA7134"/>
    <w:rsid w:val="00AA79DC"/>
    <w:rsid w:val="00AB3885"/>
    <w:rsid w:val="00AB6C32"/>
    <w:rsid w:val="00AC0CCB"/>
    <w:rsid w:val="00AC2EA7"/>
    <w:rsid w:val="00AD0269"/>
    <w:rsid w:val="00AD1D0D"/>
    <w:rsid w:val="00AD2F18"/>
    <w:rsid w:val="00AD5864"/>
    <w:rsid w:val="00AD6F51"/>
    <w:rsid w:val="00AE05F4"/>
    <w:rsid w:val="00AE0AE0"/>
    <w:rsid w:val="00AE193E"/>
    <w:rsid w:val="00AE2185"/>
    <w:rsid w:val="00AE26D8"/>
    <w:rsid w:val="00AE4BF2"/>
    <w:rsid w:val="00AE592E"/>
    <w:rsid w:val="00AF5526"/>
    <w:rsid w:val="00AF5F5B"/>
    <w:rsid w:val="00B0307C"/>
    <w:rsid w:val="00B0396A"/>
    <w:rsid w:val="00B04A9A"/>
    <w:rsid w:val="00B056DB"/>
    <w:rsid w:val="00B0597B"/>
    <w:rsid w:val="00B05D09"/>
    <w:rsid w:val="00B067E7"/>
    <w:rsid w:val="00B10437"/>
    <w:rsid w:val="00B108F5"/>
    <w:rsid w:val="00B13CE2"/>
    <w:rsid w:val="00B16649"/>
    <w:rsid w:val="00B2027C"/>
    <w:rsid w:val="00B2083D"/>
    <w:rsid w:val="00B20F67"/>
    <w:rsid w:val="00B21289"/>
    <w:rsid w:val="00B21938"/>
    <w:rsid w:val="00B21949"/>
    <w:rsid w:val="00B22F8A"/>
    <w:rsid w:val="00B24035"/>
    <w:rsid w:val="00B26561"/>
    <w:rsid w:val="00B27BAB"/>
    <w:rsid w:val="00B27DB6"/>
    <w:rsid w:val="00B30301"/>
    <w:rsid w:val="00B3033A"/>
    <w:rsid w:val="00B330DA"/>
    <w:rsid w:val="00B352A5"/>
    <w:rsid w:val="00B35464"/>
    <w:rsid w:val="00B359A3"/>
    <w:rsid w:val="00B36070"/>
    <w:rsid w:val="00B3784C"/>
    <w:rsid w:val="00B379C8"/>
    <w:rsid w:val="00B40BCC"/>
    <w:rsid w:val="00B43E27"/>
    <w:rsid w:val="00B449B2"/>
    <w:rsid w:val="00B51820"/>
    <w:rsid w:val="00B52714"/>
    <w:rsid w:val="00B542D2"/>
    <w:rsid w:val="00B564BA"/>
    <w:rsid w:val="00B566C5"/>
    <w:rsid w:val="00B61A87"/>
    <w:rsid w:val="00B62D0C"/>
    <w:rsid w:val="00B62EE9"/>
    <w:rsid w:val="00B636A8"/>
    <w:rsid w:val="00B67ACF"/>
    <w:rsid w:val="00B7225D"/>
    <w:rsid w:val="00B73394"/>
    <w:rsid w:val="00B7379D"/>
    <w:rsid w:val="00B74060"/>
    <w:rsid w:val="00B759F5"/>
    <w:rsid w:val="00B80B23"/>
    <w:rsid w:val="00B82200"/>
    <w:rsid w:val="00B843AE"/>
    <w:rsid w:val="00B85888"/>
    <w:rsid w:val="00B865F1"/>
    <w:rsid w:val="00B87FA5"/>
    <w:rsid w:val="00B931A0"/>
    <w:rsid w:val="00B938A7"/>
    <w:rsid w:val="00B93AA9"/>
    <w:rsid w:val="00B94178"/>
    <w:rsid w:val="00B96161"/>
    <w:rsid w:val="00BA248D"/>
    <w:rsid w:val="00BA2FDD"/>
    <w:rsid w:val="00BA4AD0"/>
    <w:rsid w:val="00BA4B9B"/>
    <w:rsid w:val="00BA6E58"/>
    <w:rsid w:val="00BB053E"/>
    <w:rsid w:val="00BB19D6"/>
    <w:rsid w:val="00BB4461"/>
    <w:rsid w:val="00BB4AE3"/>
    <w:rsid w:val="00BB5E30"/>
    <w:rsid w:val="00BB76E6"/>
    <w:rsid w:val="00BC0318"/>
    <w:rsid w:val="00BC0339"/>
    <w:rsid w:val="00BC0970"/>
    <w:rsid w:val="00BC0BF3"/>
    <w:rsid w:val="00BC775C"/>
    <w:rsid w:val="00BC79A5"/>
    <w:rsid w:val="00BD07BD"/>
    <w:rsid w:val="00BD1784"/>
    <w:rsid w:val="00BD273E"/>
    <w:rsid w:val="00BD28A5"/>
    <w:rsid w:val="00BD3F80"/>
    <w:rsid w:val="00BD4582"/>
    <w:rsid w:val="00BD592E"/>
    <w:rsid w:val="00BD6F1C"/>
    <w:rsid w:val="00BD72F0"/>
    <w:rsid w:val="00BD7A39"/>
    <w:rsid w:val="00BE0ACC"/>
    <w:rsid w:val="00BE2DBF"/>
    <w:rsid w:val="00BE3ABC"/>
    <w:rsid w:val="00BE5101"/>
    <w:rsid w:val="00BE7496"/>
    <w:rsid w:val="00BE7D7F"/>
    <w:rsid w:val="00BF14EE"/>
    <w:rsid w:val="00BF1E8F"/>
    <w:rsid w:val="00BF49C2"/>
    <w:rsid w:val="00BF6D98"/>
    <w:rsid w:val="00C00FF8"/>
    <w:rsid w:val="00C0134C"/>
    <w:rsid w:val="00C01AE6"/>
    <w:rsid w:val="00C12BEC"/>
    <w:rsid w:val="00C158F7"/>
    <w:rsid w:val="00C15D3F"/>
    <w:rsid w:val="00C2373F"/>
    <w:rsid w:val="00C268C4"/>
    <w:rsid w:val="00C2745B"/>
    <w:rsid w:val="00C30114"/>
    <w:rsid w:val="00C31229"/>
    <w:rsid w:val="00C312C4"/>
    <w:rsid w:val="00C31515"/>
    <w:rsid w:val="00C31EB8"/>
    <w:rsid w:val="00C3278A"/>
    <w:rsid w:val="00C32AED"/>
    <w:rsid w:val="00C32F6D"/>
    <w:rsid w:val="00C332C5"/>
    <w:rsid w:val="00C33FC4"/>
    <w:rsid w:val="00C3479B"/>
    <w:rsid w:val="00C35048"/>
    <w:rsid w:val="00C36EA9"/>
    <w:rsid w:val="00C36F24"/>
    <w:rsid w:val="00C377CD"/>
    <w:rsid w:val="00C37CC5"/>
    <w:rsid w:val="00C4106A"/>
    <w:rsid w:val="00C4151B"/>
    <w:rsid w:val="00C44C87"/>
    <w:rsid w:val="00C455E0"/>
    <w:rsid w:val="00C46944"/>
    <w:rsid w:val="00C46EED"/>
    <w:rsid w:val="00C520FC"/>
    <w:rsid w:val="00C53D36"/>
    <w:rsid w:val="00C542B3"/>
    <w:rsid w:val="00C548FA"/>
    <w:rsid w:val="00C554C3"/>
    <w:rsid w:val="00C55D75"/>
    <w:rsid w:val="00C57356"/>
    <w:rsid w:val="00C57E9D"/>
    <w:rsid w:val="00C601E9"/>
    <w:rsid w:val="00C613B5"/>
    <w:rsid w:val="00C64533"/>
    <w:rsid w:val="00C66026"/>
    <w:rsid w:val="00C6670E"/>
    <w:rsid w:val="00C719E9"/>
    <w:rsid w:val="00C72B57"/>
    <w:rsid w:val="00C74888"/>
    <w:rsid w:val="00C76CDC"/>
    <w:rsid w:val="00C77449"/>
    <w:rsid w:val="00C814ED"/>
    <w:rsid w:val="00C82B61"/>
    <w:rsid w:val="00C83540"/>
    <w:rsid w:val="00C8389C"/>
    <w:rsid w:val="00C879ED"/>
    <w:rsid w:val="00C906F0"/>
    <w:rsid w:val="00C9198A"/>
    <w:rsid w:val="00C93686"/>
    <w:rsid w:val="00C94C7F"/>
    <w:rsid w:val="00C953D6"/>
    <w:rsid w:val="00C965E8"/>
    <w:rsid w:val="00C96953"/>
    <w:rsid w:val="00C96A4E"/>
    <w:rsid w:val="00C9726D"/>
    <w:rsid w:val="00C9767C"/>
    <w:rsid w:val="00CA5526"/>
    <w:rsid w:val="00CA64C2"/>
    <w:rsid w:val="00CA7C2B"/>
    <w:rsid w:val="00CB0497"/>
    <w:rsid w:val="00CB3061"/>
    <w:rsid w:val="00CB36C4"/>
    <w:rsid w:val="00CB4C5C"/>
    <w:rsid w:val="00CB6C48"/>
    <w:rsid w:val="00CC77DD"/>
    <w:rsid w:val="00CC7A23"/>
    <w:rsid w:val="00CC7B0E"/>
    <w:rsid w:val="00CD03D1"/>
    <w:rsid w:val="00CD1C14"/>
    <w:rsid w:val="00CD22F2"/>
    <w:rsid w:val="00CD35F0"/>
    <w:rsid w:val="00CD4159"/>
    <w:rsid w:val="00CD4893"/>
    <w:rsid w:val="00CD4A84"/>
    <w:rsid w:val="00CD51A3"/>
    <w:rsid w:val="00CD6962"/>
    <w:rsid w:val="00CD6A10"/>
    <w:rsid w:val="00CD7AEB"/>
    <w:rsid w:val="00CE01F6"/>
    <w:rsid w:val="00CE0B80"/>
    <w:rsid w:val="00CE0F9A"/>
    <w:rsid w:val="00CE1C32"/>
    <w:rsid w:val="00CE39A5"/>
    <w:rsid w:val="00CE3F5A"/>
    <w:rsid w:val="00CE50FA"/>
    <w:rsid w:val="00CE533E"/>
    <w:rsid w:val="00CE5958"/>
    <w:rsid w:val="00CE6C65"/>
    <w:rsid w:val="00CF01B9"/>
    <w:rsid w:val="00CF0DA7"/>
    <w:rsid w:val="00CF1964"/>
    <w:rsid w:val="00CF1EE1"/>
    <w:rsid w:val="00CF21C8"/>
    <w:rsid w:val="00CF66B9"/>
    <w:rsid w:val="00CF6B77"/>
    <w:rsid w:val="00CF75AB"/>
    <w:rsid w:val="00CF7A92"/>
    <w:rsid w:val="00D00AAA"/>
    <w:rsid w:val="00D037D4"/>
    <w:rsid w:val="00D0426F"/>
    <w:rsid w:val="00D05991"/>
    <w:rsid w:val="00D066BC"/>
    <w:rsid w:val="00D06F1B"/>
    <w:rsid w:val="00D10025"/>
    <w:rsid w:val="00D11CB0"/>
    <w:rsid w:val="00D12467"/>
    <w:rsid w:val="00D12D27"/>
    <w:rsid w:val="00D15078"/>
    <w:rsid w:val="00D15641"/>
    <w:rsid w:val="00D1705B"/>
    <w:rsid w:val="00D1722B"/>
    <w:rsid w:val="00D17E2A"/>
    <w:rsid w:val="00D21DB8"/>
    <w:rsid w:val="00D24912"/>
    <w:rsid w:val="00D24D32"/>
    <w:rsid w:val="00D25C2A"/>
    <w:rsid w:val="00D31C28"/>
    <w:rsid w:val="00D31CA7"/>
    <w:rsid w:val="00D3330A"/>
    <w:rsid w:val="00D34340"/>
    <w:rsid w:val="00D34AAA"/>
    <w:rsid w:val="00D36DB6"/>
    <w:rsid w:val="00D41B73"/>
    <w:rsid w:val="00D42017"/>
    <w:rsid w:val="00D433D0"/>
    <w:rsid w:val="00D47BCF"/>
    <w:rsid w:val="00D50D9D"/>
    <w:rsid w:val="00D5145F"/>
    <w:rsid w:val="00D54FA2"/>
    <w:rsid w:val="00D57076"/>
    <w:rsid w:val="00D5789F"/>
    <w:rsid w:val="00D57915"/>
    <w:rsid w:val="00D6044C"/>
    <w:rsid w:val="00D607EE"/>
    <w:rsid w:val="00D63E3B"/>
    <w:rsid w:val="00D64101"/>
    <w:rsid w:val="00D65351"/>
    <w:rsid w:val="00D704D3"/>
    <w:rsid w:val="00D72285"/>
    <w:rsid w:val="00D732D1"/>
    <w:rsid w:val="00D7643B"/>
    <w:rsid w:val="00D76FC6"/>
    <w:rsid w:val="00D778EB"/>
    <w:rsid w:val="00D81916"/>
    <w:rsid w:val="00D838BF"/>
    <w:rsid w:val="00D83DCF"/>
    <w:rsid w:val="00D87EA1"/>
    <w:rsid w:val="00D90846"/>
    <w:rsid w:val="00D921BE"/>
    <w:rsid w:val="00D925AB"/>
    <w:rsid w:val="00D927F8"/>
    <w:rsid w:val="00D928A6"/>
    <w:rsid w:val="00D9295D"/>
    <w:rsid w:val="00D9322E"/>
    <w:rsid w:val="00D9756B"/>
    <w:rsid w:val="00D97827"/>
    <w:rsid w:val="00DA2F70"/>
    <w:rsid w:val="00DA6691"/>
    <w:rsid w:val="00DA6EA9"/>
    <w:rsid w:val="00DA717E"/>
    <w:rsid w:val="00DA71DC"/>
    <w:rsid w:val="00DA7955"/>
    <w:rsid w:val="00DB1561"/>
    <w:rsid w:val="00DB26A9"/>
    <w:rsid w:val="00DB3E35"/>
    <w:rsid w:val="00DB53EE"/>
    <w:rsid w:val="00DB5442"/>
    <w:rsid w:val="00DB6B2A"/>
    <w:rsid w:val="00DB6BD8"/>
    <w:rsid w:val="00DC2A5A"/>
    <w:rsid w:val="00DC58CA"/>
    <w:rsid w:val="00DC661A"/>
    <w:rsid w:val="00DD05A0"/>
    <w:rsid w:val="00DE038F"/>
    <w:rsid w:val="00DE567E"/>
    <w:rsid w:val="00DF0576"/>
    <w:rsid w:val="00DF1138"/>
    <w:rsid w:val="00DF1D8D"/>
    <w:rsid w:val="00E033D3"/>
    <w:rsid w:val="00E03690"/>
    <w:rsid w:val="00E04A40"/>
    <w:rsid w:val="00E04C1C"/>
    <w:rsid w:val="00E133AD"/>
    <w:rsid w:val="00E13497"/>
    <w:rsid w:val="00E13ED5"/>
    <w:rsid w:val="00E17D4F"/>
    <w:rsid w:val="00E21CD0"/>
    <w:rsid w:val="00E25577"/>
    <w:rsid w:val="00E270B7"/>
    <w:rsid w:val="00E27978"/>
    <w:rsid w:val="00E30F34"/>
    <w:rsid w:val="00E32BE8"/>
    <w:rsid w:val="00E32C64"/>
    <w:rsid w:val="00E35AB1"/>
    <w:rsid w:val="00E37509"/>
    <w:rsid w:val="00E4014F"/>
    <w:rsid w:val="00E401E3"/>
    <w:rsid w:val="00E40FD8"/>
    <w:rsid w:val="00E4506A"/>
    <w:rsid w:val="00E463D0"/>
    <w:rsid w:val="00E47697"/>
    <w:rsid w:val="00E55004"/>
    <w:rsid w:val="00E56CC2"/>
    <w:rsid w:val="00E578B3"/>
    <w:rsid w:val="00E609A5"/>
    <w:rsid w:val="00E60D9A"/>
    <w:rsid w:val="00E6329B"/>
    <w:rsid w:val="00E63B8D"/>
    <w:rsid w:val="00E700EA"/>
    <w:rsid w:val="00E7096C"/>
    <w:rsid w:val="00E737A5"/>
    <w:rsid w:val="00E73CB7"/>
    <w:rsid w:val="00E74218"/>
    <w:rsid w:val="00E755F4"/>
    <w:rsid w:val="00E756A9"/>
    <w:rsid w:val="00E75C1E"/>
    <w:rsid w:val="00E77A58"/>
    <w:rsid w:val="00E77E00"/>
    <w:rsid w:val="00E81D88"/>
    <w:rsid w:val="00E824A3"/>
    <w:rsid w:val="00E84057"/>
    <w:rsid w:val="00E87FAB"/>
    <w:rsid w:val="00E90A6C"/>
    <w:rsid w:val="00E92CF2"/>
    <w:rsid w:val="00E94E46"/>
    <w:rsid w:val="00E9622D"/>
    <w:rsid w:val="00EA03CF"/>
    <w:rsid w:val="00EA0D97"/>
    <w:rsid w:val="00EA24B0"/>
    <w:rsid w:val="00EA2ED5"/>
    <w:rsid w:val="00EA3AB1"/>
    <w:rsid w:val="00EA4B2C"/>
    <w:rsid w:val="00EA4CE0"/>
    <w:rsid w:val="00EA6008"/>
    <w:rsid w:val="00EA6956"/>
    <w:rsid w:val="00EA6E4D"/>
    <w:rsid w:val="00EB151D"/>
    <w:rsid w:val="00EB2BD1"/>
    <w:rsid w:val="00EB3D8A"/>
    <w:rsid w:val="00EB4049"/>
    <w:rsid w:val="00EB5F5B"/>
    <w:rsid w:val="00EB657C"/>
    <w:rsid w:val="00EB6A92"/>
    <w:rsid w:val="00EC461C"/>
    <w:rsid w:val="00ED2F20"/>
    <w:rsid w:val="00ED36AB"/>
    <w:rsid w:val="00ED3FFC"/>
    <w:rsid w:val="00ED5240"/>
    <w:rsid w:val="00ED58F8"/>
    <w:rsid w:val="00ED6B81"/>
    <w:rsid w:val="00ED7FB9"/>
    <w:rsid w:val="00EE1D30"/>
    <w:rsid w:val="00EE338A"/>
    <w:rsid w:val="00EE5BF8"/>
    <w:rsid w:val="00EE6CD9"/>
    <w:rsid w:val="00EE7AB6"/>
    <w:rsid w:val="00EF0620"/>
    <w:rsid w:val="00EF0F6E"/>
    <w:rsid w:val="00EF17A1"/>
    <w:rsid w:val="00EF297B"/>
    <w:rsid w:val="00EF4999"/>
    <w:rsid w:val="00EF5FEE"/>
    <w:rsid w:val="00EF6C4B"/>
    <w:rsid w:val="00F008A9"/>
    <w:rsid w:val="00F01B90"/>
    <w:rsid w:val="00F04868"/>
    <w:rsid w:val="00F048E6"/>
    <w:rsid w:val="00F05E0B"/>
    <w:rsid w:val="00F0645C"/>
    <w:rsid w:val="00F067E9"/>
    <w:rsid w:val="00F06C91"/>
    <w:rsid w:val="00F06EC9"/>
    <w:rsid w:val="00F0780E"/>
    <w:rsid w:val="00F104BC"/>
    <w:rsid w:val="00F117F2"/>
    <w:rsid w:val="00F12249"/>
    <w:rsid w:val="00F16936"/>
    <w:rsid w:val="00F17235"/>
    <w:rsid w:val="00F21319"/>
    <w:rsid w:val="00F225AD"/>
    <w:rsid w:val="00F226EB"/>
    <w:rsid w:val="00F266A6"/>
    <w:rsid w:val="00F31095"/>
    <w:rsid w:val="00F32A56"/>
    <w:rsid w:val="00F354EF"/>
    <w:rsid w:val="00F37572"/>
    <w:rsid w:val="00F37849"/>
    <w:rsid w:val="00F42A77"/>
    <w:rsid w:val="00F448E4"/>
    <w:rsid w:val="00F45718"/>
    <w:rsid w:val="00F45FA2"/>
    <w:rsid w:val="00F50582"/>
    <w:rsid w:val="00F51563"/>
    <w:rsid w:val="00F51A35"/>
    <w:rsid w:val="00F52EA4"/>
    <w:rsid w:val="00F54143"/>
    <w:rsid w:val="00F54BA8"/>
    <w:rsid w:val="00F55804"/>
    <w:rsid w:val="00F57137"/>
    <w:rsid w:val="00F57B9C"/>
    <w:rsid w:val="00F604C2"/>
    <w:rsid w:val="00F60762"/>
    <w:rsid w:val="00F60B09"/>
    <w:rsid w:val="00F610C9"/>
    <w:rsid w:val="00F61375"/>
    <w:rsid w:val="00F63D9D"/>
    <w:rsid w:val="00F6726F"/>
    <w:rsid w:val="00F72984"/>
    <w:rsid w:val="00F741CD"/>
    <w:rsid w:val="00F743BE"/>
    <w:rsid w:val="00F74BD7"/>
    <w:rsid w:val="00F7642E"/>
    <w:rsid w:val="00F819C2"/>
    <w:rsid w:val="00F81B12"/>
    <w:rsid w:val="00F81D1E"/>
    <w:rsid w:val="00F82EFE"/>
    <w:rsid w:val="00F84B86"/>
    <w:rsid w:val="00F85AD0"/>
    <w:rsid w:val="00F923C4"/>
    <w:rsid w:val="00F93097"/>
    <w:rsid w:val="00F93609"/>
    <w:rsid w:val="00F94443"/>
    <w:rsid w:val="00F94915"/>
    <w:rsid w:val="00FA1D24"/>
    <w:rsid w:val="00FA27CE"/>
    <w:rsid w:val="00FA282A"/>
    <w:rsid w:val="00FA2AB6"/>
    <w:rsid w:val="00FA2F9E"/>
    <w:rsid w:val="00FA321E"/>
    <w:rsid w:val="00FA3F02"/>
    <w:rsid w:val="00FA4470"/>
    <w:rsid w:val="00FA460B"/>
    <w:rsid w:val="00FA59F4"/>
    <w:rsid w:val="00FA60A1"/>
    <w:rsid w:val="00FB0B10"/>
    <w:rsid w:val="00FB0F7D"/>
    <w:rsid w:val="00FB3EAD"/>
    <w:rsid w:val="00FB5570"/>
    <w:rsid w:val="00FB5B77"/>
    <w:rsid w:val="00FB68DD"/>
    <w:rsid w:val="00FC0B05"/>
    <w:rsid w:val="00FC5A4B"/>
    <w:rsid w:val="00FC76C1"/>
    <w:rsid w:val="00FD017F"/>
    <w:rsid w:val="00FD043F"/>
    <w:rsid w:val="00FD0768"/>
    <w:rsid w:val="00FD0BB3"/>
    <w:rsid w:val="00FD1E01"/>
    <w:rsid w:val="00FD47DA"/>
    <w:rsid w:val="00FD52C7"/>
    <w:rsid w:val="00FD58BA"/>
    <w:rsid w:val="00FD62CD"/>
    <w:rsid w:val="00FE09FD"/>
    <w:rsid w:val="00FE20E0"/>
    <w:rsid w:val="00FE240E"/>
    <w:rsid w:val="00FE39F3"/>
    <w:rsid w:val="00FE672D"/>
    <w:rsid w:val="00FF0D6C"/>
    <w:rsid w:val="00FF2935"/>
    <w:rsid w:val="00FF309F"/>
    <w:rsid w:val="00FF374B"/>
    <w:rsid w:val="00FF665A"/>
    <w:rsid w:val="00FF7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C5F65"/>
  <w15:chartTrackingRefBased/>
  <w15:docId w15:val="{4658CE5D-C238-4FD9-BB18-587FE182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BFE"/>
  </w:style>
  <w:style w:type="paragraph" w:styleId="Footer">
    <w:name w:val="footer"/>
    <w:basedOn w:val="Normal"/>
    <w:link w:val="FooterChar"/>
    <w:uiPriority w:val="99"/>
    <w:unhideWhenUsed/>
    <w:rsid w:val="003E2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BFE"/>
  </w:style>
  <w:style w:type="character" w:styleId="PlaceholderText">
    <w:name w:val="Placeholder Text"/>
    <w:basedOn w:val="DefaultParagraphFont"/>
    <w:uiPriority w:val="99"/>
    <w:semiHidden/>
    <w:rsid w:val="001E7179"/>
    <w:rPr>
      <w:color w:val="808080"/>
    </w:rPr>
  </w:style>
  <w:style w:type="paragraph" w:styleId="ListParagraph">
    <w:name w:val="List Paragraph"/>
    <w:basedOn w:val="Normal"/>
    <w:uiPriority w:val="34"/>
    <w:qFormat/>
    <w:rsid w:val="00675E21"/>
    <w:pPr>
      <w:ind w:left="720"/>
      <w:contextualSpacing/>
    </w:pPr>
  </w:style>
  <w:style w:type="character" w:styleId="Hyperlink">
    <w:name w:val="Hyperlink"/>
    <w:basedOn w:val="DefaultParagraphFont"/>
    <w:uiPriority w:val="99"/>
    <w:unhideWhenUsed/>
    <w:rsid w:val="00FA460B"/>
    <w:rPr>
      <w:color w:val="0563C1" w:themeColor="hyperlink"/>
      <w:u w:val="single"/>
    </w:rPr>
  </w:style>
  <w:style w:type="paragraph" w:customStyle="1" w:styleId="Abstract">
    <w:name w:val="Abstract"/>
    <w:uiPriority w:val="7"/>
    <w:rsid w:val="00EB5F5B"/>
    <w:pPr>
      <w:suppressAutoHyphens/>
      <w:spacing w:after="200" w:line="240" w:lineRule="auto"/>
      <w:ind w:firstLine="170"/>
      <w:jc w:val="both"/>
    </w:pPr>
    <w:rPr>
      <w:rFonts w:ascii="Times New Roman" w:eastAsia="宋体" w:hAnsi="Times New Roman" w:cs="Times New Roman"/>
      <w:b/>
      <w:bCs/>
      <w:sz w:val="18"/>
      <w:szCs w:val="18"/>
    </w:rPr>
  </w:style>
  <w:style w:type="table" w:styleId="TableGrid">
    <w:name w:val="Table Grid"/>
    <w:basedOn w:val="TableNormal"/>
    <w:uiPriority w:val="39"/>
    <w:rsid w:val="00455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5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1524"/>
    <w:rPr>
      <w:rFonts w:ascii="Segoe UI" w:hAnsi="Segoe UI" w:cs="Segoe UI"/>
      <w:sz w:val="18"/>
      <w:szCs w:val="18"/>
    </w:rPr>
  </w:style>
  <w:style w:type="character" w:styleId="CommentReference">
    <w:name w:val="annotation reference"/>
    <w:basedOn w:val="DefaultParagraphFont"/>
    <w:uiPriority w:val="99"/>
    <w:semiHidden/>
    <w:unhideWhenUsed/>
    <w:rsid w:val="00C332C5"/>
    <w:rPr>
      <w:sz w:val="16"/>
      <w:szCs w:val="16"/>
    </w:rPr>
  </w:style>
  <w:style w:type="paragraph" w:styleId="CommentText">
    <w:name w:val="annotation text"/>
    <w:basedOn w:val="Normal"/>
    <w:link w:val="CommentTextChar"/>
    <w:uiPriority w:val="99"/>
    <w:semiHidden/>
    <w:unhideWhenUsed/>
    <w:rsid w:val="00C332C5"/>
    <w:pPr>
      <w:spacing w:line="240" w:lineRule="auto"/>
    </w:pPr>
    <w:rPr>
      <w:sz w:val="20"/>
      <w:szCs w:val="20"/>
    </w:rPr>
  </w:style>
  <w:style w:type="character" w:customStyle="1" w:styleId="CommentTextChar">
    <w:name w:val="Comment Text Char"/>
    <w:basedOn w:val="DefaultParagraphFont"/>
    <w:link w:val="CommentText"/>
    <w:uiPriority w:val="99"/>
    <w:semiHidden/>
    <w:rsid w:val="00C332C5"/>
    <w:rPr>
      <w:sz w:val="20"/>
      <w:szCs w:val="20"/>
    </w:rPr>
  </w:style>
  <w:style w:type="paragraph" w:styleId="CommentSubject">
    <w:name w:val="annotation subject"/>
    <w:basedOn w:val="CommentText"/>
    <w:next w:val="CommentText"/>
    <w:link w:val="CommentSubjectChar"/>
    <w:uiPriority w:val="99"/>
    <w:semiHidden/>
    <w:unhideWhenUsed/>
    <w:rsid w:val="00C332C5"/>
    <w:rPr>
      <w:b/>
      <w:bCs/>
    </w:rPr>
  </w:style>
  <w:style w:type="character" w:customStyle="1" w:styleId="CommentSubjectChar">
    <w:name w:val="Comment Subject Char"/>
    <w:basedOn w:val="CommentTextChar"/>
    <w:link w:val="CommentSubject"/>
    <w:uiPriority w:val="99"/>
    <w:semiHidden/>
    <w:rsid w:val="00C332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07836">
      <w:bodyDiv w:val="1"/>
      <w:marLeft w:val="0"/>
      <w:marRight w:val="0"/>
      <w:marTop w:val="0"/>
      <w:marBottom w:val="0"/>
      <w:divBdr>
        <w:top w:val="none" w:sz="0" w:space="0" w:color="auto"/>
        <w:left w:val="none" w:sz="0" w:space="0" w:color="auto"/>
        <w:bottom w:val="none" w:sz="0" w:space="0" w:color="auto"/>
        <w:right w:val="none" w:sz="0" w:space="0" w:color="auto"/>
      </w:divBdr>
    </w:div>
    <w:div w:id="1067919404">
      <w:bodyDiv w:val="1"/>
      <w:marLeft w:val="0"/>
      <w:marRight w:val="0"/>
      <w:marTop w:val="0"/>
      <w:marBottom w:val="0"/>
      <w:divBdr>
        <w:top w:val="none" w:sz="0" w:space="0" w:color="auto"/>
        <w:left w:val="none" w:sz="0" w:space="0" w:color="auto"/>
        <w:bottom w:val="none" w:sz="0" w:space="0" w:color="auto"/>
        <w:right w:val="none" w:sz="0" w:space="0" w:color="auto"/>
      </w:divBdr>
      <w:divsChild>
        <w:div w:id="1896160403">
          <w:marLeft w:val="547"/>
          <w:marRight w:val="0"/>
          <w:marTop w:val="0"/>
          <w:marBottom w:val="0"/>
          <w:divBdr>
            <w:top w:val="none" w:sz="0" w:space="0" w:color="auto"/>
            <w:left w:val="none" w:sz="0" w:space="0" w:color="auto"/>
            <w:bottom w:val="none" w:sz="0" w:space="0" w:color="auto"/>
            <w:right w:val="none" w:sz="0" w:space="0" w:color="auto"/>
          </w:divBdr>
        </w:div>
      </w:divsChild>
    </w:div>
    <w:div w:id="154732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github.com/GeorgiaTechSystemResearch/GT_MUR_Open_Source_Package"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41B41-276E-4946-BAB7-82E5CCE5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6399</TotalTime>
  <Pages>11</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Qiuyang</dc:creator>
  <cp:keywords/>
  <dc:description/>
  <cp:lastModifiedBy>Qiuyang</cp:lastModifiedBy>
  <cp:revision>551</cp:revision>
  <cp:lastPrinted>2016-12-28T23:09:00Z</cp:lastPrinted>
  <dcterms:created xsi:type="dcterms:W3CDTF">2016-12-23T16:44:00Z</dcterms:created>
  <dcterms:modified xsi:type="dcterms:W3CDTF">2016-12-29T04:12:00Z</dcterms:modified>
</cp:coreProperties>
</file>